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2FD6E" w14:textId="77777777" w:rsidR="008E760F" w:rsidRDefault="00BF0BF5">
      <w:pPr>
        <w:spacing w:after="0" w:line="240" w:lineRule="auto"/>
        <w:jc w:val="center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  <w:bookmarkStart w:id="0" w:name="_erfhwuowkv23"/>
      <w:bookmarkEnd w:id="0"/>
      <w:r>
        <w:rPr>
          <w:rFonts w:eastAsia="Nunito" w:cstheme="majorHAnsi"/>
          <w:b/>
          <w:color w:val="0B5394"/>
          <w:sz w:val="28"/>
          <w:szCs w:val="28"/>
        </w:rPr>
        <w:t xml:space="preserve">Kriteriji vrednovanja </w:t>
      </w:r>
    </w:p>
    <w:p w14:paraId="41F14804" w14:textId="77777777" w:rsidR="008E760F" w:rsidRDefault="00BF0BF5">
      <w:pPr>
        <w:spacing w:after="0"/>
        <w:jc w:val="center"/>
      </w:pPr>
      <w:r>
        <w:rPr>
          <w:rFonts w:eastAsia="Nunito" w:cstheme="majorHAnsi"/>
          <w:b/>
          <w:color w:val="0B5394"/>
          <w:sz w:val="36"/>
          <w:szCs w:val="36"/>
        </w:rPr>
        <w:t>INFORMATIKA - 1. razred</w:t>
      </w:r>
    </w:p>
    <w:p w14:paraId="6064A03C" w14:textId="77777777" w:rsidR="008E760F" w:rsidRDefault="00BF0BF5">
      <w:pPr>
        <w:spacing w:after="0"/>
        <w:jc w:val="center"/>
        <w:rPr>
          <w:color w:val="000000"/>
          <w:sz w:val="28"/>
          <w:szCs w:val="28"/>
        </w:rPr>
      </w:pPr>
      <w:r>
        <w:rPr>
          <w:rFonts w:eastAsia="Nunito" w:cstheme="majorHAnsi"/>
          <w:color w:val="000000"/>
          <w:sz w:val="28"/>
          <w:szCs w:val="28"/>
        </w:rPr>
        <w:t>Učiteljica: Ines Pervan</w:t>
      </w:r>
    </w:p>
    <w:p w14:paraId="0F641563" w14:textId="77777777" w:rsidR="008E760F" w:rsidRDefault="00BF0BF5">
      <w:pPr>
        <w:spacing w:after="0"/>
        <w:rPr>
          <w:rFonts w:asciiTheme="majorHAnsi" w:eastAsia="Nunito" w:hAnsiTheme="majorHAnsi" w:cstheme="majorHAnsi"/>
          <w:b/>
          <w:color w:val="0B5394"/>
          <w:sz w:val="24"/>
          <w:szCs w:val="24"/>
        </w:rPr>
      </w:pPr>
      <w:r>
        <w:rPr>
          <w:rFonts w:eastAsia="Nunito" w:cstheme="majorHAnsi"/>
          <w:b/>
          <w:color w:val="0B5394"/>
          <w:sz w:val="24"/>
          <w:szCs w:val="24"/>
        </w:rPr>
        <w:t>Teme planirane GIK-om:</w:t>
      </w:r>
    </w:p>
    <w:p w14:paraId="0D95268C" w14:textId="77777777" w:rsidR="008E760F" w:rsidRDefault="008E760F">
      <w:pPr>
        <w:sectPr w:rsidR="008E760F">
          <w:headerReference w:type="default" r:id="rId11"/>
          <w:pgSz w:w="16838" w:h="11906"/>
          <w:pgMar w:top="850" w:right="850" w:bottom="499" w:left="1133" w:header="708" w:footer="0" w:gutter="0"/>
          <w:pgNumType w:start="0"/>
          <w:cols w:space="720"/>
          <w:formProt w:val="0"/>
          <w:docGrid w:linePitch="100" w:charSpace="4096"/>
        </w:sectPr>
      </w:pPr>
    </w:p>
    <w:p w14:paraId="2DF48973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  <w:rPr>
          <w:rFonts w:asciiTheme="majorHAnsi" w:eastAsia="Nunito" w:hAnsiTheme="majorHAnsi" w:cstheme="majorHAnsi"/>
        </w:rPr>
      </w:pPr>
      <w:r>
        <w:rPr>
          <w:rFonts w:eastAsia="Nunito" w:cstheme="majorHAnsi"/>
        </w:rPr>
        <w:t>Uvod u e-svijet</w:t>
      </w:r>
    </w:p>
    <w:p w14:paraId="1949CA49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  <w:rPr>
          <w:rFonts w:asciiTheme="majorHAnsi" w:eastAsia="Nunito" w:hAnsiTheme="majorHAnsi" w:cstheme="majorHAnsi"/>
        </w:rPr>
      </w:pPr>
      <w:r>
        <w:rPr>
          <w:rFonts w:eastAsia="Nunito" w:cstheme="majorHAnsi"/>
        </w:rPr>
        <w:t>Prvi koraci</w:t>
      </w:r>
    </w:p>
    <w:p w14:paraId="3EE20D44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  <w:rPr>
          <w:rFonts w:asciiTheme="majorHAnsi" w:eastAsia="Nunito" w:hAnsiTheme="majorHAnsi" w:cstheme="majorHAnsi"/>
        </w:rPr>
      </w:pPr>
      <w:r>
        <w:rPr>
          <w:rFonts w:eastAsia="Nunito" w:cstheme="majorHAnsi"/>
        </w:rPr>
        <w:t>Komuniciram na mreži</w:t>
      </w:r>
    </w:p>
    <w:p w14:paraId="0123ACC5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  <w:rPr>
          <w:rFonts w:asciiTheme="majorHAnsi" w:eastAsia="Nunito" w:hAnsiTheme="majorHAnsi" w:cstheme="majorHAnsi"/>
        </w:rPr>
      </w:pPr>
      <w:r>
        <w:rPr>
          <w:rFonts w:eastAsia="Nunito" w:cstheme="majorHAnsi"/>
        </w:rPr>
        <w:t>Digitalni pisac</w:t>
      </w:r>
    </w:p>
    <w:p w14:paraId="50A7A47B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  <w:rPr>
          <w:rFonts w:asciiTheme="majorHAnsi" w:eastAsia="Nunito" w:hAnsiTheme="majorHAnsi" w:cstheme="majorHAnsi"/>
        </w:rPr>
      </w:pPr>
      <w:r>
        <w:rPr>
          <w:rFonts w:eastAsia="Nunito" w:cstheme="majorHAnsi"/>
        </w:rPr>
        <w:t>Računala nam pomažu u radu</w:t>
      </w:r>
    </w:p>
    <w:p w14:paraId="4A5DF540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  <w:rPr>
          <w:rFonts w:asciiTheme="majorHAnsi" w:eastAsia="Nunito" w:hAnsiTheme="majorHAnsi" w:cstheme="majorHAnsi"/>
        </w:rPr>
      </w:pPr>
      <w:r>
        <w:rPr>
          <w:rFonts w:eastAsia="Nunito" w:cstheme="majorHAnsi"/>
        </w:rPr>
        <w:t>e-učenik</w:t>
      </w:r>
    </w:p>
    <w:p w14:paraId="11967324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  <w:rPr>
          <w:rFonts w:asciiTheme="majorHAnsi" w:eastAsia="Nunito" w:hAnsiTheme="majorHAnsi" w:cstheme="majorHAnsi"/>
        </w:rPr>
      </w:pPr>
      <w:r>
        <w:rPr>
          <w:rFonts w:eastAsia="Nunito" w:cstheme="majorHAnsi"/>
        </w:rPr>
        <w:t xml:space="preserve">Moj prvi </w:t>
      </w:r>
      <w:r>
        <w:rPr>
          <w:rFonts w:eastAsia="Nunito" w:cstheme="majorHAnsi"/>
        </w:rPr>
        <w:t xml:space="preserve">program u </w:t>
      </w:r>
      <w:proofErr w:type="spellStart"/>
      <w:r>
        <w:rPr>
          <w:rFonts w:eastAsia="Nunito" w:cstheme="majorHAnsi"/>
        </w:rPr>
        <w:t>Scratchu</w:t>
      </w:r>
      <w:proofErr w:type="spellEnd"/>
    </w:p>
    <w:p w14:paraId="53CBEC37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  <w:rPr>
          <w:rFonts w:asciiTheme="majorHAnsi" w:eastAsia="Nunito" w:hAnsiTheme="majorHAnsi" w:cstheme="majorHAnsi"/>
        </w:rPr>
      </w:pPr>
      <w:r>
        <w:rPr>
          <w:rFonts w:eastAsia="Nunito" w:cstheme="majorHAnsi"/>
        </w:rPr>
        <w:t>Digitalni slikar</w:t>
      </w:r>
    </w:p>
    <w:p w14:paraId="5131E667" w14:textId="77777777" w:rsidR="008E760F" w:rsidRDefault="008E760F">
      <w:pPr>
        <w:sectPr w:rsidR="008E760F">
          <w:type w:val="continuous"/>
          <w:pgSz w:w="16838" w:h="11906"/>
          <w:pgMar w:top="850" w:right="850" w:bottom="499" w:left="1133" w:header="708" w:footer="0" w:gutter="0"/>
          <w:cols w:num="3" w:space="720" w:equalWidth="0">
            <w:col w:w="4591" w:space="720"/>
            <w:col w:w="4231" w:space="720"/>
            <w:col w:w="4591"/>
          </w:cols>
          <w:formProt w:val="0"/>
          <w:docGrid w:linePitch="100" w:charSpace="4096"/>
        </w:sectPr>
      </w:pPr>
    </w:p>
    <w:p w14:paraId="0260D0E4" w14:textId="77777777" w:rsidR="008E760F" w:rsidRDefault="008E760F">
      <w:pPr>
        <w:spacing w:after="0" w:line="240" w:lineRule="auto"/>
        <w:contextualSpacing/>
        <w:rPr>
          <w:rFonts w:asciiTheme="majorHAnsi" w:eastAsia="Nunito" w:hAnsiTheme="majorHAnsi" w:cstheme="majorHAnsi"/>
          <w:sz w:val="20"/>
          <w:szCs w:val="20"/>
        </w:rPr>
      </w:pPr>
    </w:p>
    <w:p w14:paraId="573A7BA4" w14:textId="77777777" w:rsidR="008E760F" w:rsidRDefault="008E760F">
      <w:pPr>
        <w:sectPr w:rsidR="008E760F">
          <w:type w:val="continuous"/>
          <w:pgSz w:w="16838" w:h="11906"/>
          <w:pgMar w:top="850" w:right="850" w:bottom="499" w:left="1133" w:header="708" w:footer="0" w:gutter="0"/>
          <w:cols w:space="720"/>
          <w:formProt w:val="0"/>
          <w:docGrid w:linePitch="100" w:charSpace="4096"/>
        </w:sectPr>
      </w:pPr>
    </w:p>
    <w:tbl>
      <w:tblPr>
        <w:tblW w:w="1485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812"/>
        <w:gridCol w:w="10038"/>
      </w:tblGrid>
      <w:tr w:rsidR="008E760F" w14:paraId="23E63B24" w14:textId="77777777">
        <w:trPr>
          <w:trHeight w:val="440"/>
        </w:trPr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A620FD" w14:textId="77777777" w:rsidR="008E760F" w:rsidRDefault="00BF0BF5">
            <w:pPr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0"/>
              </w:rPr>
              <w:t>Elementi vrednovanja su:</w:t>
            </w:r>
          </w:p>
          <w:p w14:paraId="754C75A7" w14:textId="77777777" w:rsidR="008E760F" w:rsidRDefault="00BF0BF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0"/>
              </w:rPr>
              <w:t>usvojenost znanja</w:t>
            </w:r>
          </w:p>
          <w:p w14:paraId="114A8FAA" w14:textId="77777777" w:rsidR="008E760F" w:rsidRDefault="00BF0BF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0"/>
              </w:rPr>
              <w:t>rješavanje problema</w:t>
            </w:r>
          </w:p>
          <w:p w14:paraId="74763A4E" w14:textId="77777777" w:rsidR="008E760F" w:rsidRDefault="00BF0BF5">
            <w:pPr>
              <w:numPr>
                <w:ilvl w:val="0"/>
                <w:numId w:val="4"/>
              </w:numPr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0"/>
              </w:rPr>
              <w:t>digitalni sadržaji i suradnja</w:t>
            </w:r>
          </w:p>
        </w:tc>
        <w:tc>
          <w:tcPr>
            <w:tcW w:w="100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A7C276" w14:textId="77777777" w:rsidR="008E760F" w:rsidRDefault="00BF0BF5">
            <w:pPr>
              <w:shd w:val="clear" w:color="auto" w:fill="FFFFFF"/>
              <w:spacing w:after="0" w:line="240" w:lineRule="auto"/>
              <w:contextualSpacing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 xml:space="preserve">Metode i tehnike vrednovanja naučenog u </w:t>
            </w: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Informatici:</w:t>
            </w:r>
          </w:p>
          <w:p w14:paraId="1CDC1A16" w14:textId="77777777" w:rsidR="008E760F" w:rsidRDefault="008E760F">
            <w:pPr>
              <w:shd w:val="clear" w:color="auto" w:fill="FFFFFF"/>
              <w:spacing w:after="0" w:line="240" w:lineRule="auto"/>
              <w:contextualSpacing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42E18327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contextualSpacing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 xml:space="preserve">Usmene provjere znanja </w:t>
            </w:r>
          </w:p>
          <w:p w14:paraId="60713BBE" w14:textId="77777777" w:rsidR="008E760F" w:rsidRDefault="00BF0BF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contextualSpacing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>
              <w:rPr>
                <w:rFonts w:eastAsia="Nunito" w:cstheme="majorHAnsi"/>
                <w:color w:val="231F20"/>
                <w:sz w:val="20"/>
                <w:szCs w:val="20"/>
              </w:rPr>
              <w:t>provode se po potrebi i traju maksimalno 10 minuta po učeniku</w:t>
            </w:r>
          </w:p>
          <w:p w14:paraId="730DDA49" w14:textId="77777777" w:rsidR="008E760F" w:rsidRDefault="00BF0BF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contextualSpacing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>
              <w:rPr>
                <w:rFonts w:eastAsia="Nunito" w:cstheme="majorHAnsi"/>
                <w:color w:val="231F20"/>
                <w:sz w:val="20"/>
                <w:szCs w:val="20"/>
              </w:rPr>
              <w:t>o</w:t>
            </w:r>
            <w:r>
              <w:rPr>
                <w:rFonts w:eastAsia="Nunito" w:cstheme="majorHAnsi"/>
                <w:sz w:val="20"/>
                <w:szCs w:val="20"/>
              </w:rPr>
              <w:t>blici usmenog provjeravanja su: odgovaranje na pitanja, individualni ili grupni razgovor te samostalno izlaganje na računalu ili ploči</w:t>
            </w:r>
          </w:p>
          <w:p w14:paraId="757C22CB" w14:textId="77777777" w:rsidR="008E760F" w:rsidRDefault="00BF0BF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contextualSpacing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>
              <w:rPr>
                <w:rFonts w:eastAsia="Nunito" w:cstheme="majorHAnsi"/>
                <w:color w:val="231F20"/>
                <w:sz w:val="20"/>
                <w:szCs w:val="20"/>
              </w:rPr>
              <w:t>u</w:t>
            </w:r>
            <w:r>
              <w:rPr>
                <w:rFonts w:eastAsia="Nunito" w:cstheme="majorHAnsi"/>
                <w:sz w:val="20"/>
                <w:szCs w:val="20"/>
              </w:rPr>
              <w:t xml:space="preserve">koliko učenik kroz nastavni sat točno i često odgovara na postavljena pitanja može također biti ocijenjen. </w:t>
            </w:r>
          </w:p>
          <w:p w14:paraId="364FC4C0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contextualSpacing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provjere znanja na računalu,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 uporaba</w:t>
            </w: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 xml:space="preserve"> online provjera 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ili </w:t>
            </w: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pisanih provjera znanja</w:t>
            </w:r>
          </w:p>
          <w:p w14:paraId="2D3BCF18" w14:textId="77777777" w:rsidR="008E760F" w:rsidRDefault="00BF0BF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contextualSpacing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0"/>
              </w:rPr>
              <w:t>zadaci otvorenog i zatvorenog tipa (kratki odgovor, dopunjavanje, a</w:t>
            </w:r>
            <w:r>
              <w:rPr>
                <w:rFonts w:eastAsia="Nunito" w:cstheme="majorHAnsi"/>
                <w:sz w:val="20"/>
                <w:szCs w:val="20"/>
              </w:rPr>
              <w:t>lternativni izbor, višestruki izbor, povezivanje), jednostavni računski zadaci, skiciranje, referati, seminari i sl.</w:t>
            </w:r>
          </w:p>
          <w:p w14:paraId="6A84A149" w14:textId="77777777" w:rsidR="008E760F" w:rsidRDefault="00BF0BF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contextualSpacing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0"/>
              </w:rPr>
              <w:t>provode se nakon obrađenih nastavnih jedinica i/ili cjelina ukoliko učitelj smatra da su potrebne prema sljedećim kriterijima:</w:t>
            </w:r>
          </w:p>
          <w:p w14:paraId="7D2C57FD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0"/>
              </w:rPr>
              <w:t xml:space="preserve">90%-100%    </w:t>
            </w:r>
            <w:r>
              <w:rPr>
                <w:rFonts w:eastAsia="Nunito" w:cstheme="majorHAnsi"/>
                <w:sz w:val="20"/>
                <w:szCs w:val="20"/>
              </w:rPr>
              <w:t>ocjena odličan (5)</w:t>
            </w:r>
          </w:p>
          <w:p w14:paraId="29388963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0"/>
              </w:rPr>
              <w:t>75% - 89%    ocjena vrlo dobar (4)</w:t>
            </w:r>
          </w:p>
          <w:p w14:paraId="78FB53D5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0"/>
              </w:rPr>
              <w:t>65% - 74%    ocjena dobar (3)</w:t>
            </w:r>
          </w:p>
          <w:p w14:paraId="5CCC0D69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0"/>
              </w:rPr>
              <w:t>50% - 64%    ocjena dovoljan (2)</w:t>
            </w:r>
          </w:p>
          <w:p w14:paraId="1B2B58E0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0"/>
              </w:rPr>
              <w:t>0% - 49%      ocjena nedovoljan (1)</w:t>
            </w:r>
          </w:p>
          <w:p w14:paraId="68FD5A25" w14:textId="77777777" w:rsidR="008E760F" w:rsidRDefault="008E760F">
            <w:pPr>
              <w:shd w:val="clear" w:color="auto" w:fill="FFFFFF"/>
              <w:spacing w:after="0" w:line="240" w:lineRule="auto"/>
              <w:contextualSpacing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5A78364D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contextualSpacing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e-portfolio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 – vrednuju se pojedini radovi prema zadanim ishodima učenja te napredovanje učenika tijekom školske godine</w:t>
            </w:r>
          </w:p>
          <w:p w14:paraId="50C80149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contextualSpacing/>
              <w:rPr>
                <w:rFonts w:asciiTheme="majorHAnsi" w:hAnsiTheme="majorHAnsi" w:cstheme="majorHAnsi"/>
                <w:color w:val="231F20"/>
              </w:rPr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učenički projekti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 – vrednuje se sudjelovanje učenika, razine aktivnosti, komunikacije i suradnje, projektna dokumentacija te krajnji rezultati proje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kta i njihovo predstavljanje. </w:t>
            </w:r>
            <w:r>
              <w:rPr>
                <w:rFonts w:eastAsia="Nunito" w:cstheme="majorHAnsi"/>
                <w:color w:val="231F20"/>
                <w:sz w:val="20"/>
                <w:szCs w:val="20"/>
                <w:highlight w:val="white"/>
              </w:rPr>
              <w:t>Učenici na projektima rade pojedinačno, u paru ili skupini, a projektne teme mogu biti povezane s drugim područjima i predmetima.</w:t>
            </w:r>
          </w:p>
        </w:tc>
      </w:tr>
      <w:tr w:rsidR="008E760F" w14:paraId="1267898C" w14:textId="77777777">
        <w:trPr>
          <w:trHeight w:val="440"/>
        </w:trPr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77A3F3" w14:textId="77777777" w:rsidR="008E760F" w:rsidRDefault="00BF0BF5">
            <w:pPr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0"/>
              </w:rPr>
              <w:t xml:space="preserve">Element </w:t>
            </w:r>
            <w:r>
              <w:rPr>
                <w:rFonts w:eastAsia="Nunito" w:cstheme="majorHAnsi"/>
                <w:b/>
                <w:i/>
                <w:sz w:val="20"/>
                <w:szCs w:val="20"/>
              </w:rPr>
              <w:t>usvojenost znanja</w:t>
            </w:r>
            <w:r>
              <w:rPr>
                <w:rFonts w:eastAsia="Nunito" w:cstheme="majorHAnsi"/>
                <w:b/>
                <w:sz w:val="20"/>
                <w:szCs w:val="20"/>
              </w:rPr>
              <w:t xml:space="preserve"> </w:t>
            </w:r>
            <w:r>
              <w:rPr>
                <w:rFonts w:eastAsia="Nunito" w:cstheme="majorHAnsi"/>
                <w:sz w:val="20"/>
                <w:szCs w:val="20"/>
              </w:rPr>
              <w:t xml:space="preserve">uključuje ocjene za činjenično znanje, razumijevanje koncepata, analiziranje, opisivanje, objašnjavanje, poznavanje pravila. </w:t>
            </w:r>
          </w:p>
          <w:p w14:paraId="52D9933E" w14:textId="77777777" w:rsidR="008E760F" w:rsidRDefault="008E760F">
            <w:pPr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7FF295EC" w14:textId="77777777" w:rsidR="008E760F" w:rsidRDefault="00BF0BF5">
            <w:pPr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0"/>
              </w:rPr>
              <w:t xml:space="preserve">Element </w:t>
            </w:r>
            <w:r>
              <w:rPr>
                <w:rFonts w:eastAsia="Nunito" w:cstheme="majorHAnsi"/>
                <w:b/>
                <w:i/>
                <w:sz w:val="20"/>
                <w:szCs w:val="20"/>
              </w:rPr>
              <w:t>rješavanje problema</w:t>
            </w:r>
            <w:r>
              <w:rPr>
                <w:rFonts w:eastAsia="Nunito" w:cstheme="majorHAnsi"/>
                <w:sz w:val="20"/>
                <w:szCs w:val="20"/>
              </w:rPr>
              <w:t xml:space="preserve"> uključuje ocjene za analiziranje i modeliranje problema, korake rješavanja, pisanje algoritama, provj</w:t>
            </w:r>
            <w:r>
              <w:rPr>
                <w:rFonts w:eastAsia="Nunito" w:cstheme="majorHAnsi"/>
                <w:sz w:val="20"/>
                <w:szCs w:val="20"/>
              </w:rPr>
              <w:t xml:space="preserve">eravanje ispravnosti algoritama, strategije pretraživanja i prikupljanja, istraživanje, samostalnost u rješavanju problema. </w:t>
            </w:r>
          </w:p>
          <w:p w14:paraId="186E8E3A" w14:textId="77777777" w:rsidR="008E760F" w:rsidRDefault="008E760F">
            <w:pPr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6452F48D" w14:textId="77777777" w:rsidR="008E760F" w:rsidRDefault="00BF0BF5">
            <w:pPr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0"/>
              </w:rPr>
              <w:t xml:space="preserve">Element </w:t>
            </w:r>
            <w:r>
              <w:rPr>
                <w:rFonts w:eastAsia="Nunito" w:cstheme="majorHAnsi"/>
                <w:b/>
                <w:i/>
                <w:sz w:val="20"/>
                <w:szCs w:val="20"/>
              </w:rPr>
              <w:t>digitalni sadržaji i suradnja</w:t>
            </w:r>
            <w:r>
              <w:rPr>
                <w:rFonts w:eastAsia="Nunito" w:cstheme="majorHAnsi"/>
                <w:sz w:val="20"/>
                <w:szCs w:val="20"/>
              </w:rPr>
              <w:t xml:space="preserve"> uključuje ocjene za odabir primjerenih programa, vještinu uporabe programa, komuniciranje u </w:t>
            </w:r>
            <w:r>
              <w:rPr>
                <w:rFonts w:eastAsia="Nunito" w:cstheme="majorHAnsi"/>
                <w:sz w:val="20"/>
                <w:szCs w:val="20"/>
              </w:rPr>
              <w:t>timu, suradnju na projektu, argumentiranje, predstavljanje svojih radova, odgovornost, samostalnost i promišljenost pri uporabi tehnologije te kvalitetu digitalnog uratka.</w:t>
            </w:r>
          </w:p>
        </w:tc>
        <w:tc>
          <w:tcPr>
            <w:tcW w:w="100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7CA8E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14:paraId="2914701D" w14:textId="77777777" w:rsidR="008E760F" w:rsidRDefault="00BF0BF5">
      <w:pPr>
        <w:spacing w:after="0" w:line="240" w:lineRule="auto"/>
        <w:contextualSpacing/>
        <w:rPr>
          <w:rFonts w:asciiTheme="majorHAnsi" w:hAnsiTheme="majorHAnsi" w:cstheme="majorHAnsi"/>
          <w:sz w:val="20"/>
          <w:szCs w:val="20"/>
        </w:rPr>
      </w:pPr>
      <w:r>
        <w:rPr>
          <w:rFonts w:eastAsia="Nunito" w:cstheme="majorHAnsi"/>
          <w:sz w:val="20"/>
          <w:szCs w:val="20"/>
        </w:rPr>
        <w:t xml:space="preserve">* Kriteriji vrednovanja su samo prijedlog. Učitelji autonomno kriterije </w:t>
      </w:r>
      <w:r>
        <w:rPr>
          <w:rFonts w:eastAsia="Nunito" w:cstheme="majorHAnsi"/>
          <w:sz w:val="20"/>
          <w:szCs w:val="20"/>
        </w:rPr>
        <w:t>vrednovanja mogu prilagoditi svom razredu prema oblicima provjere kojima će ispitivati razinu usvojenosti pojedinih ishoda.</w:t>
      </w:r>
      <w:r>
        <w:rPr>
          <w:rFonts w:eastAsia="Nunito" w:cstheme="majorHAnsi"/>
          <w:sz w:val="20"/>
          <w:szCs w:val="20"/>
        </w:rPr>
        <w:br/>
      </w:r>
      <w:r>
        <w:rPr>
          <w:rFonts w:cstheme="majorHAnsi"/>
          <w:sz w:val="20"/>
          <w:szCs w:val="20"/>
        </w:rPr>
        <w:t>Neki ishodi protežu se kroz više tema (npr. ishodi iz domene Računalno razmišljanje i programiranje); kriteriji vrednovanja prilagođ</w:t>
      </w:r>
      <w:r>
        <w:rPr>
          <w:rFonts w:cstheme="majorHAnsi"/>
          <w:sz w:val="20"/>
          <w:szCs w:val="20"/>
        </w:rPr>
        <w:t>eni su temama – što znači da se vrednuje i djelomična ostvarenost ishoda tijekom cijele nastavne godine. Učitelj može odlučiti ne vrednovati djelomičnu ostvarenost, već provjeriti razinu ostvarenosti ishoda tek po završetku obrade svih tema u kojima se odr</w:t>
      </w:r>
      <w:r>
        <w:rPr>
          <w:rFonts w:cstheme="majorHAnsi"/>
          <w:sz w:val="20"/>
          <w:szCs w:val="20"/>
        </w:rPr>
        <w:t>eđeni ishod pojavljuje.</w:t>
      </w:r>
    </w:p>
    <w:p w14:paraId="101DE17A" w14:textId="77777777" w:rsidR="008E760F" w:rsidRDefault="008E760F">
      <w:pPr>
        <w:rPr>
          <w:rFonts w:asciiTheme="majorHAnsi" w:hAnsiTheme="majorHAnsi" w:cstheme="majorHAnsi"/>
          <w:sz w:val="20"/>
          <w:szCs w:val="20"/>
        </w:rPr>
      </w:pPr>
    </w:p>
    <w:p w14:paraId="655FD019" w14:textId="77777777" w:rsidR="008E760F" w:rsidRDefault="008E760F">
      <w:pPr>
        <w:sectPr w:rsidR="008E760F">
          <w:type w:val="continuous"/>
          <w:pgSz w:w="16838" w:h="11906"/>
          <w:pgMar w:top="850" w:right="850" w:bottom="499" w:left="1133" w:header="708" w:footer="0" w:gutter="0"/>
          <w:cols w:space="720"/>
          <w:formProt w:val="0"/>
          <w:docGrid w:linePitch="100" w:charSpace="4096"/>
        </w:sectPr>
      </w:pP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259"/>
        <w:gridCol w:w="2974"/>
        <w:gridCol w:w="2776"/>
        <w:gridCol w:w="3182"/>
      </w:tblGrid>
      <w:tr w:rsidR="008E760F" w14:paraId="7B44A6A4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BF3390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UVOD U E-SVIJET</w:t>
            </w:r>
          </w:p>
          <w:p w14:paraId="6D29E50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Upoznajmo se, Informatička učionica, Osobno računalo,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1, Digitalni svijet, Klik-klik</w:t>
            </w:r>
          </w:p>
        </w:tc>
      </w:tr>
      <w:tr w:rsidR="008E760F" w14:paraId="5ECC8DF7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13B9E515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A.1.1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D9601B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5E01AF3B" w14:textId="77777777">
        <w:trPr>
          <w:trHeight w:val="98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6F175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8DE6F6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8653269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D4BDE7B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2A2E39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5E8C1FC1" w14:textId="77777777">
        <w:trPr>
          <w:trHeight w:val="40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AC5E0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>Učenik prepoznaje digitalnu tehnologiju i komunicira s njemu poznatim osobama uz pomoć učitelja u sigurnome digitalnom okruženju.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A0D69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prepoznaje osnovne programe i uređaje za komunikaciju.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56203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uočava situacije u kojima je neophodno da se </w:t>
            </w:r>
            <w:r>
              <w:rPr>
                <w:rFonts w:eastAsia="Nunito" w:cstheme="majorHAnsi"/>
                <w:sz w:val="18"/>
                <w:szCs w:val="20"/>
              </w:rPr>
              <w:t>komunikacija odvija s pomoću digitalnih programa i  uređaja. Prepoznaje obilježja dobrih i loših poruka.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1F1DB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podršku učitelja primjenjuje osnovne vještine razmjenjivanja poruka s pomoću tehnologije.</w:t>
            </w:r>
          </w:p>
          <w:p w14:paraId="74C4151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Primjenjuje pravila ponašanja iz stvarnoga svijeta </w:t>
            </w:r>
            <w:r>
              <w:rPr>
                <w:rFonts w:eastAsia="Nunito" w:cstheme="majorHAnsi"/>
                <w:sz w:val="18"/>
                <w:szCs w:val="20"/>
              </w:rPr>
              <w:t>u virtualnome</w:t>
            </w:r>
          </w:p>
          <w:p w14:paraId="2169763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svijetu.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E8B64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komunicira s njemu</w:t>
            </w:r>
          </w:p>
          <w:p w14:paraId="2BA5B8A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poznatim osobama koristeći se digitalnom tehnologijom.</w:t>
            </w:r>
          </w:p>
          <w:p w14:paraId="0FA8D57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Uspoređuje komunikaciju i ponašanje u</w:t>
            </w:r>
          </w:p>
          <w:p w14:paraId="5B126CC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Svakodnevnome životu s komunikacijom i ponašanjem na internetu. </w:t>
            </w:r>
          </w:p>
          <w:p w14:paraId="6CE3143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Nudi suradnju i pomoć ostalim učenicim</w:t>
            </w:r>
            <w:r>
              <w:rPr>
                <w:rFonts w:eastAsia="Nunito" w:cstheme="majorHAnsi"/>
                <w:sz w:val="18"/>
                <w:szCs w:val="20"/>
              </w:rPr>
              <w:t>a.</w:t>
            </w:r>
          </w:p>
        </w:tc>
      </w:tr>
      <w:tr w:rsidR="008E760F" w14:paraId="6656DCB2" w14:textId="77777777">
        <w:trPr>
          <w:trHeight w:val="113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40AB26ED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B.1.1</w:t>
            </w:r>
          </w:p>
        </w:tc>
        <w:tc>
          <w:tcPr>
            <w:tcW w:w="32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01169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pomoć učitelja prepoznaje problem i slijedeći upute, rješava jednostavni logički zadatak.</w:t>
            </w:r>
          </w:p>
        </w:tc>
        <w:tc>
          <w:tcPr>
            <w:tcW w:w="2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CC2CB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otkriva mogućnosti</w:t>
            </w:r>
          </w:p>
          <w:p w14:paraId="30DC597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rješavanja jednostavnoga logičkog zadatka.</w:t>
            </w:r>
          </w:p>
        </w:tc>
        <w:tc>
          <w:tcPr>
            <w:tcW w:w="2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61590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povremenu pomoć</w:t>
            </w:r>
          </w:p>
          <w:p w14:paraId="01A035A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učitelja otkriva </w:t>
            </w:r>
            <w:r>
              <w:rPr>
                <w:rFonts w:eastAsia="Nunito" w:cstheme="majorHAnsi"/>
                <w:sz w:val="18"/>
                <w:szCs w:val="20"/>
              </w:rPr>
              <w:t>mogućnosti rješavanja jednostavnoga logičkog zadatka.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35E41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samostalno preispituje putove</w:t>
            </w:r>
          </w:p>
          <w:p w14:paraId="007B7DC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dolaska do rješenja jednostavnoga</w:t>
            </w:r>
          </w:p>
          <w:p w14:paraId="1C9583B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logičkog zadatka.</w:t>
            </w:r>
          </w:p>
          <w:p w14:paraId="2EEB4C2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Potiče sebe i druge na ustrajnost u</w:t>
            </w:r>
          </w:p>
          <w:p w14:paraId="13D4D0B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pronalaženju rješenja.</w:t>
            </w:r>
          </w:p>
        </w:tc>
      </w:tr>
      <w:tr w:rsidR="008E760F" w14:paraId="6E2FC941" w14:textId="77777777">
        <w:trPr>
          <w:trHeight w:val="112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5D785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rješava jednostavan logički zadatak.</w:t>
            </w:r>
          </w:p>
        </w:tc>
        <w:tc>
          <w:tcPr>
            <w:tcW w:w="32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DD568C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4E2F9F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85BCDB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AAEC16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8E760F" w14:paraId="76DC3632" w14:textId="77777777">
        <w:trPr>
          <w:trHeight w:val="113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3A48A478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D.1.1</w:t>
            </w:r>
          </w:p>
        </w:tc>
        <w:tc>
          <w:tcPr>
            <w:tcW w:w="32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DA722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Prepoznaje svoje osobne podatke.</w:t>
            </w:r>
          </w:p>
          <w:p w14:paraId="4A5909F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Pravilno uključuje i isključuje računalo i/ili</w:t>
            </w:r>
          </w:p>
          <w:p w14:paraId="54E1435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mobilne uređaje.</w:t>
            </w:r>
          </w:p>
        </w:tc>
        <w:tc>
          <w:tcPr>
            <w:tcW w:w="2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E15A4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Objašnjava da svoje osobne podatke ne smije dijeliti s nepoznatim osobama te objašnjava važnost</w:t>
            </w:r>
          </w:p>
          <w:p w14:paraId="4051A21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čuvanja školske i osobne računalne</w:t>
            </w:r>
          </w:p>
          <w:p w14:paraId="16C565E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opreme.</w:t>
            </w:r>
          </w:p>
        </w:tc>
        <w:tc>
          <w:tcPr>
            <w:tcW w:w="2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E3960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Svoje os</w:t>
            </w:r>
            <w:r>
              <w:rPr>
                <w:rFonts w:eastAsia="Nunito" w:cstheme="majorHAnsi"/>
                <w:sz w:val="18"/>
                <w:szCs w:val="20"/>
              </w:rPr>
              <w:t>obne podatke svjesno štiti.</w:t>
            </w:r>
          </w:p>
          <w:p w14:paraId="0EFE6F9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Odgovorno se koristi dostupnom</w:t>
            </w:r>
          </w:p>
          <w:p w14:paraId="520BDBC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računalnom opremom.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FB5F0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Daje savjete vršnjacima kako svjesno štititi svoje osobne podatke.</w:t>
            </w:r>
          </w:p>
          <w:p w14:paraId="65793B1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Isključuje uređaje kad se njima ne koristi, obraća pozornost na uštedu energije.</w:t>
            </w:r>
          </w:p>
        </w:tc>
      </w:tr>
      <w:tr w:rsidR="008E760F" w14:paraId="5D80C58A" w14:textId="77777777">
        <w:trPr>
          <w:trHeight w:val="112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18046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se pažljivo i </w:t>
            </w:r>
            <w:r>
              <w:rPr>
                <w:rFonts w:eastAsia="Nunito" w:cstheme="majorHAnsi"/>
                <w:sz w:val="18"/>
                <w:szCs w:val="20"/>
              </w:rPr>
              <w:t>odgovorno koristi opremom IKT i štiti svoje osobne podatke.</w:t>
            </w:r>
          </w:p>
        </w:tc>
        <w:tc>
          <w:tcPr>
            <w:tcW w:w="32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6D3D48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D4BB9C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2E4250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B2CD74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8E760F" w14:paraId="2BC186E5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3027164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color w:val="FFFFFF"/>
                <w:sz w:val="2"/>
                <w:szCs w:val="20"/>
              </w:rPr>
            </w:pP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68E5EC8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2"/>
                <w:szCs w:val="20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ED7194F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2"/>
                <w:szCs w:val="20"/>
              </w:rPr>
            </w:pP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CF2F92B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2"/>
                <w:szCs w:val="20"/>
              </w:rPr>
            </w:pP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04D97B3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2"/>
                <w:szCs w:val="20"/>
              </w:rPr>
            </w:pPr>
          </w:p>
        </w:tc>
      </w:tr>
      <w:tr w:rsidR="008E760F" w14:paraId="26603912" w14:textId="77777777">
        <w:trPr>
          <w:trHeight w:val="25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3A60C30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Opisno vrednovanje razine usvojenosti ishoda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25BF9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prepoznaje računalo.</w:t>
            </w:r>
          </w:p>
          <w:p w14:paraId="1C34404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B939D2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imenuje vanjske jedinice računala.</w:t>
            </w:r>
          </w:p>
          <w:p w14:paraId="09005FB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E65EAE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Prepoznaje digitalne uređaje na </w:t>
            </w:r>
            <w:r>
              <w:rPr>
                <w:rFonts w:eastAsia="Nunito" w:cstheme="majorHAnsi"/>
                <w:sz w:val="18"/>
                <w:szCs w:val="20"/>
              </w:rPr>
              <w:t>ilustracijama.</w:t>
            </w:r>
          </w:p>
          <w:p w14:paraId="56F20C9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EDADBB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pomoć učitelja pravilno isključuje računalo.</w:t>
            </w:r>
          </w:p>
          <w:p w14:paraId="4D2CF9C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176A3B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rješava jednostavne logičke zadatke.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72FF8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imenuje vanjske jedinice računala.</w:t>
            </w:r>
          </w:p>
          <w:p w14:paraId="09C13D9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564FDD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nabraja neke digitalne uređaje.</w:t>
            </w:r>
          </w:p>
          <w:p w14:paraId="1E6AB9C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F65181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Pravilno isključuje računalo.</w:t>
            </w:r>
          </w:p>
          <w:p w14:paraId="645A620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A6EA1F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Samostalno, uz manje greške i upute učitelja, rješava jednostavne logičke zadatke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49811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Nabraja digitalne uređaje i svojim riječima opisuje njihovu namjenu.</w:t>
            </w:r>
          </w:p>
          <w:p w14:paraId="7BEB087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2B1337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rješava jednostavne logičke zadatke.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0F7CD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imenuje vanjske jedinice računala i svojim riječi</w:t>
            </w:r>
            <w:r>
              <w:rPr>
                <w:rFonts w:eastAsia="Nunito" w:cstheme="majorHAnsi"/>
                <w:sz w:val="18"/>
                <w:szCs w:val="20"/>
              </w:rPr>
              <w:t>ma objašnjava njihovu namjenu.</w:t>
            </w:r>
          </w:p>
          <w:p w14:paraId="643561E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EF9E04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Pravilno isključuje računalo i objašnjava važnost isključivanja računala kad se ne koristi.</w:t>
            </w:r>
          </w:p>
          <w:p w14:paraId="031E5D0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E305B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rješava jednostavne logičke zadatke i objašnjava način njihova rješavanja.</w:t>
            </w:r>
          </w:p>
        </w:tc>
      </w:tr>
    </w:tbl>
    <w:p w14:paraId="547A395C" w14:textId="77777777" w:rsidR="008E760F" w:rsidRDefault="008E760F">
      <w:pPr>
        <w:spacing w:after="0" w:line="240" w:lineRule="auto"/>
        <w:contextualSpacing/>
        <w:rPr>
          <w:rFonts w:asciiTheme="majorHAnsi" w:eastAsia="Nunito" w:hAnsiTheme="majorHAnsi" w:cstheme="majorHAnsi"/>
          <w:sz w:val="24"/>
          <w:szCs w:val="24"/>
        </w:rPr>
      </w:pP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259"/>
        <w:gridCol w:w="2974"/>
        <w:gridCol w:w="2776"/>
        <w:gridCol w:w="3182"/>
      </w:tblGrid>
      <w:tr w:rsidR="008E760F" w14:paraId="0DB1C4F4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F765B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PRVI KORACI</w:t>
            </w:r>
          </w:p>
          <w:p w14:paraId="01073CB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2,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2a,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2b,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2c, Moje radno mjesto, Miš, Tipkovnica, Internet</w:t>
            </w:r>
          </w:p>
        </w:tc>
      </w:tr>
      <w:tr w:rsidR="008E760F" w14:paraId="1AECC6DC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77DD7125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B.1.1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54AA01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0F6D47CE" w14:textId="77777777">
        <w:trPr>
          <w:trHeight w:val="98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95AF5B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174E9D5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D3B7DE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E5AB62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90AD3D4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443AB1FB" w14:textId="77777777">
        <w:trPr>
          <w:trHeight w:val="40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6870D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rješava jednostavan logički zadatak.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BED5F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pomoć učitelja </w:t>
            </w:r>
            <w:r>
              <w:rPr>
                <w:rFonts w:eastAsia="Nunito" w:cstheme="majorHAnsi"/>
                <w:sz w:val="18"/>
                <w:szCs w:val="20"/>
              </w:rPr>
              <w:t>prepoznaje</w:t>
            </w:r>
          </w:p>
          <w:p w14:paraId="2F23D63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problem i slijedeći upute, rješava</w:t>
            </w:r>
          </w:p>
          <w:p w14:paraId="0CDE32F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jednostavni logički zadatak.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55AA3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otkriva mogućnosti</w:t>
            </w:r>
          </w:p>
          <w:p w14:paraId="486F9ED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rješavanja jednostavnoga logičkog zadatka.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2DE4B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povremenu pomoć</w:t>
            </w:r>
          </w:p>
          <w:p w14:paraId="64AD14C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učitelja otkriva mogućnosti</w:t>
            </w:r>
          </w:p>
          <w:p w14:paraId="5F03FD4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rješavanja jednostavnoga </w:t>
            </w:r>
          </w:p>
          <w:p w14:paraId="3718497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logičkog zadatka.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C7F8D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samostalno preispituje putove</w:t>
            </w:r>
          </w:p>
          <w:p w14:paraId="47A1D49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dolaska do rješenja jednostavnoga</w:t>
            </w:r>
          </w:p>
          <w:p w14:paraId="2665EDE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logičkog zadatka. </w:t>
            </w:r>
          </w:p>
          <w:p w14:paraId="2F64046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Potiče sebe i druge na ustrajnost u</w:t>
            </w:r>
          </w:p>
          <w:p w14:paraId="2B0A466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pronalaženju rješenja.</w:t>
            </w:r>
          </w:p>
        </w:tc>
      </w:tr>
      <w:tr w:rsidR="008E760F" w14:paraId="7CF28163" w14:textId="77777777">
        <w:trPr>
          <w:trHeight w:val="113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1ACAD39C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B.1.2</w:t>
            </w:r>
          </w:p>
        </w:tc>
        <w:tc>
          <w:tcPr>
            <w:tcW w:w="32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24D0F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pomoć učitelja prepoznaje</w:t>
            </w:r>
          </w:p>
          <w:p w14:paraId="0970ECD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jednostavni za</w:t>
            </w:r>
            <w:r>
              <w:rPr>
                <w:rFonts w:eastAsia="Nunito" w:cstheme="majorHAnsi"/>
                <w:sz w:val="18"/>
                <w:szCs w:val="20"/>
              </w:rPr>
              <w:t>datak i opisuje kako bi ga</w:t>
            </w:r>
          </w:p>
          <w:p w14:paraId="4C3AE9F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riješio.</w:t>
            </w:r>
          </w:p>
        </w:tc>
        <w:tc>
          <w:tcPr>
            <w:tcW w:w="2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2E9E3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povremenu pomoć učitelja</w:t>
            </w:r>
          </w:p>
          <w:p w14:paraId="16789CF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otkriva korake rješavanja</w:t>
            </w:r>
          </w:p>
          <w:p w14:paraId="2C2B7D2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jednostavnoga zadatka i prikazuje</w:t>
            </w:r>
          </w:p>
          <w:p w14:paraId="1B6D734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rješenje.</w:t>
            </w:r>
          </w:p>
        </w:tc>
        <w:tc>
          <w:tcPr>
            <w:tcW w:w="2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EC150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prikazuje i prati slijed odvijanja koraka potrebnih za</w:t>
            </w:r>
          </w:p>
          <w:p w14:paraId="0BF07EA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rješavanje nekoga jednostavnog</w:t>
            </w:r>
          </w:p>
          <w:p w14:paraId="2437618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zadatka.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A4320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</w:t>
            </w:r>
            <w:r>
              <w:rPr>
                <w:rFonts w:eastAsia="Nunito" w:cstheme="majorHAnsi"/>
                <w:sz w:val="18"/>
                <w:szCs w:val="20"/>
              </w:rPr>
              <w:t>pomoć učitelja analizira</w:t>
            </w:r>
          </w:p>
          <w:p w14:paraId="651F4DA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Rješenje jednostavnoga zadatka i vrednuje ga.</w:t>
            </w:r>
          </w:p>
        </w:tc>
      </w:tr>
      <w:tr w:rsidR="008E760F" w14:paraId="604F9921" w14:textId="77777777">
        <w:trPr>
          <w:trHeight w:val="112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5AB9F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>Učenik prati i prikazuje slijed koraka potrebnih za rješavanje nekoga jednostavnog zadatka.</w:t>
            </w:r>
          </w:p>
        </w:tc>
        <w:tc>
          <w:tcPr>
            <w:tcW w:w="32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9DDEA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745C8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0D899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655A8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733DC36A" w14:textId="77777777">
        <w:trPr>
          <w:trHeight w:val="113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68B272E2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D.1.2</w:t>
            </w:r>
          </w:p>
        </w:tc>
        <w:tc>
          <w:tcPr>
            <w:tcW w:w="32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EE378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pomoć učitelja prepoznaje zdrave navike ponašanja tijekom </w:t>
            </w:r>
            <w:r>
              <w:rPr>
                <w:rFonts w:eastAsia="Nunito" w:cstheme="majorHAnsi"/>
                <w:sz w:val="18"/>
                <w:szCs w:val="20"/>
              </w:rPr>
              <w:t>rada na</w:t>
            </w:r>
          </w:p>
          <w:p w14:paraId="6DD4C6F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računalu. Prisjeća se koliko vremena provodi za računalom.</w:t>
            </w:r>
          </w:p>
        </w:tc>
        <w:tc>
          <w:tcPr>
            <w:tcW w:w="2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E2409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primjenjuje zdrave navike</w:t>
            </w:r>
          </w:p>
          <w:p w14:paraId="00D567C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ponašanja tijekom rada na računalu.</w:t>
            </w:r>
          </w:p>
        </w:tc>
        <w:tc>
          <w:tcPr>
            <w:tcW w:w="2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FB259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Nakon dogovorenoga vremena prekida rad na računalu ili mobilnome uređaju. Pravilno sjedi pri korištenju računalom i razg</w:t>
            </w:r>
            <w:r>
              <w:rPr>
                <w:rFonts w:eastAsia="Nunito" w:cstheme="majorHAnsi"/>
                <w:sz w:val="18"/>
                <w:szCs w:val="20"/>
              </w:rPr>
              <w:t>ibava se u određenome</w:t>
            </w:r>
          </w:p>
          <w:p w14:paraId="5EDE0C1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vremenu.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81B0F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Analizira koliko vremena provodi za</w:t>
            </w:r>
          </w:p>
          <w:p w14:paraId="156EF28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računalom i prihvaća preporuke o količini vremena provedenoga</w:t>
            </w:r>
          </w:p>
          <w:p w14:paraId="5C5A4BF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za računalom.</w:t>
            </w:r>
          </w:p>
          <w:p w14:paraId="0F20AA9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Daje savjete ostalim učenicima.</w:t>
            </w:r>
          </w:p>
        </w:tc>
      </w:tr>
      <w:tr w:rsidR="008E760F" w14:paraId="02590B38" w14:textId="77777777">
        <w:trPr>
          <w:trHeight w:val="112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7EA1C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primjenjuje zdrave navike ponašanja tijekom rada na računalu i </w:t>
            </w:r>
            <w:r>
              <w:rPr>
                <w:rFonts w:eastAsia="Nunito" w:cstheme="majorHAnsi"/>
                <w:sz w:val="18"/>
                <w:szCs w:val="20"/>
              </w:rPr>
              <w:t>prihvaća preporuke o količini vremena provedenog za računalom.</w:t>
            </w:r>
          </w:p>
        </w:tc>
        <w:tc>
          <w:tcPr>
            <w:tcW w:w="32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12560B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7BC7A6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A71B7A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6D5C7A5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8E760F" w14:paraId="4903737D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D1003A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color w:val="FFFFFF"/>
                <w:sz w:val="2"/>
                <w:szCs w:val="2"/>
              </w:rPr>
            </w:pP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A686912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293B4BF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78A0218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47F0C30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</w:tr>
      <w:tr w:rsidR="008E760F" w14:paraId="250C7BE3" w14:textId="77777777">
        <w:trPr>
          <w:trHeight w:val="25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24726B8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Opisno vrednovanje razine usvojenosti ishoda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943A8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opisuje način rješavanja jednostavnog logičkog zadatka (npr. kretanje kroz labirint, otkrivanje i </w:t>
            </w:r>
            <w:r>
              <w:rPr>
                <w:rFonts w:eastAsia="Nunito" w:cstheme="majorHAnsi"/>
                <w:sz w:val="18"/>
                <w:szCs w:val="20"/>
              </w:rPr>
              <w:t>nastavljanje niza).</w:t>
            </w:r>
          </w:p>
          <w:p w14:paraId="55969CD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E0AF23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Na ilustracijama prepoznaje pravilno korištenje računala (pravilno sjedenje, pravilno držanje miša i korištenje tipkovnice).</w:t>
            </w:r>
          </w:p>
          <w:p w14:paraId="54FAFE3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BF7AD2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Imenuje i objašnjava čemu služe miš i tipkovnica.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BB2A0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povremenu pomoć učitelja učenik rješava jednostavni logi</w:t>
            </w:r>
            <w:r>
              <w:rPr>
                <w:rFonts w:eastAsia="Nunito" w:cstheme="majorHAnsi"/>
                <w:sz w:val="18"/>
                <w:szCs w:val="20"/>
              </w:rPr>
              <w:t>čki zadatak.</w:t>
            </w:r>
          </w:p>
          <w:p w14:paraId="52474AF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413E76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pravilno sjedi za računalom. Prati upute učitelja i razgibava se u zadanom vremenu.</w:t>
            </w:r>
          </w:p>
          <w:p w14:paraId="5AA250E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006CE5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26B55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samostalno, uz manje greške, rješava jednostavni logički zadatak.</w:t>
            </w:r>
          </w:p>
          <w:p w14:paraId="2807033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012916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pravilno sjedi za računalom. Opisuje kako nepravilno korištenje računala može utjecati na zdravlje. 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60AFA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samostalno rješava jednostavni logički zadatak.</w:t>
            </w:r>
          </w:p>
          <w:p w14:paraId="3F404D7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0E8FBB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Koristi zdrave navike pri korištenju računalom. Upozorava ostale učenike na </w:t>
            </w:r>
            <w:r>
              <w:rPr>
                <w:rFonts w:eastAsia="Nunito" w:cstheme="majorHAnsi"/>
                <w:sz w:val="18"/>
                <w:szCs w:val="20"/>
              </w:rPr>
              <w:t>nepravilno sjedenje i/ili korištenje tipkovnice i miša.</w:t>
            </w:r>
          </w:p>
        </w:tc>
      </w:tr>
    </w:tbl>
    <w:p w14:paraId="6AF96AFC" w14:textId="77777777" w:rsidR="008E760F" w:rsidRDefault="008E760F">
      <w:pPr>
        <w:rPr>
          <w:rFonts w:asciiTheme="majorHAnsi" w:eastAsia="Nunito" w:hAnsiTheme="majorHAnsi" w:cstheme="majorHAnsi"/>
          <w:sz w:val="24"/>
          <w:szCs w:val="24"/>
        </w:rPr>
      </w:pP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259"/>
        <w:gridCol w:w="2974"/>
        <w:gridCol w:w="2776"/>
        <w:gridCol w:w="3182"/>
      </w:tblGrid>
      <w:tr w:rsidR="008E760F" w14:paraId="22EC9E40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8A363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eastAsia="Nunito" w:cstheme="majorHAnsi"/>
                <w:sz w:val="28"/>
                <w:szCs w:val="28"/>
              </w:rPr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KOMUNICIRAM NA MREŽI</w:t>
            </w:r>
          </w:p>
          <w:p w14:paraId="3A4FA33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8"/>
              </w:rPr>
              <w:lastRenderedPageBreak/>
              <w:t xml:space="preserve">Aktivnosti: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3,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3a,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3b, Razgovaram, Pišem poruku, E-bonton, Pravila ponašanja, Sigurno-nesigurno</w:t>
            </w:r>
          </w:p>
          <w:p w14:paraId="1C34715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E760F" w14:paraId="04994F65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6A7FC4F4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lastRenderedPageBreak/>
              <w:t>ISHOD A.1.1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2B3BE5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4E1D16AF" w14:textId="77777777">
        <w:trPr>
          <w:trHeight w:val="98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8795F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491922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FA1B9F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A67141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F7B73F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602C6982" w14:textId="77777777">
        <w:trPr>
          <w:trHeight w:val="40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FC21B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>Učenik prepoznaje digitalnu tehnologiju i komunicira s njemu poznatim osobama uz pomoć učitelja u sigurnome digitalnom okruženju.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A784F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prepoznaje osnovne programe i</w:t>
            </w:r>
          </w:p>
          <w:p w14:paraId="58A5A74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uređaje za komunikaciju.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0EAEF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uočava </w:t>
            </w:r>
            <w:r>
              <w:rPr>
                <w:rFonts w:eastAsia="Nunito" w:cstheme="majorHAnsi"/>
                <w:sz w:val="18"/>
                <w:szCs w:val="20"/>
              </w:rPr>
              <w:t>situacije u kojima je</w:t>
            </w:r>
          </w:p>
          <w:p w14:paraId="5C5A728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neophodno da se komunikacija odvija s pomoću digitalnih programa i uređaja.</w:t>
            </w:r>
          </w:p>
          <w:p w14:paraId="14E94FA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Prepoznaje obilježja dobrih i loših poruka.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A0CD7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podršku učitelja primjenjuje osnovne vještine</w:t>
            </w:r>
          </w:p>
          <w:p w14:paraId="14F769B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razmjenjivanja poruka s pomoću tehnologije. Primjenjuje pr</w:t>
            </w:r>
            <w:r>
              <w:rPr>
                <w:rFonts w:eastAsia="Nunito" w:cstheme="majorHAnsi"/>
                <w:sz w:val="18"/>
                <w:szCs w:val="20"/>
              </w:rPr>
              <w:t>avila ponašanja iz stvarnoga svijeta u virtualnome svijetu.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9F1AE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komunicira s njemu</w:t>
            </w:r>
          </w:p>
          <w:p w14:paraId="5CD8A53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poznatim osobama koristeći se</w:t>
            </w:r>
          </w:p>
          <w:p w14:paraId="7E4785A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digitalnom tehnologijom.</w:t>
            </w:r>
          </w:p>
          <w:p w14:paraId="18DF1A8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Uspoređuje komunikaciju i ponašanje u</w:t>
            </w:r>
          </w:p>
          <w:p w14:paraId="4208A19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svakodnevnome životu s komunikacijom i ponašanjem na internetu. Nu</w:t>
            </w:r>
            <w:r>
              <w:rPr>
                <w:rFonts w:eastAsia="Nunito" w:cstheme="majorHAnsi"/>
                <w:sz w:val="18"/>
                <w:szCs w:val="20"/>
              </w:rPr>
              <w:t>di suradnju i pomoć ostalim učenicima.</w:t>
            </w:r>
          </w:p>
        </w:tc>
      </w:tr>
      <w:tr w:rsidR="008E760F" w14:paraId="7C45C7CB" w14:textId="77777777">
        <w:trPr>
          <w:trHeight w:val="113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22D894E4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B.1.1</w:t>
            </w:r>
          </w:p>
        </w:tc>
        <w:tc>
          <w:tcPr>
            <w:tcW w:w="32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D4C18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pomoć učitelja prepoznaje</w:t>
            </w:r>
          </w:p>
          <w:p w14:paraId="2212061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problem i slijedeći upute, rješava</w:t>
            </w:r>
          </w:p>
          <w:p w14:paraId="28800E8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jednostavni logički zadatak.</w:t>
            </w:r>
          </w:p>
        </w:tc>
        <w:tc>
          <w:tcPr>
            <w:tcW w:w="2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B9FBA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otkriva mogućnosti</w:t>
            </w:r>
          </w:p>
          <w:p w14:paraId="20F9034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Rješavanja jednostavnoga logičkog zadatka.</w:t>
            </w:r>
          </w:p>
        </w:tc>
        <w:tc>
          <w:tcPr>
            <w:tcW w:w="2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FE7B3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</w:t>
            </w:r>
            <w:r>
              <w:rPr>
                <w:rFonts w:eastAsia="Nunito" w:cstheme="majorHAnsi"/>
                <w:sz w:val="18"/>
                <w:szCs w:val="20"/>
              </w:rPr>
              <w:t>povremenu pomoć</w:t>
            </w:r>
          </w:p>
          <w:p w14:paraId="3CC9424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učitelja otkriva mogućnosti</w:t>
            </w:r>
          </w:p>
          <w:p w14:paraId="10003CB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rješavanja jednostavnoga logičkog zadatka.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26F92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samostalno preispituje putove</w:t>
            </w:r>
          </w:p>
          <w:p w14:paraId="1631F70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dolaska do rješenja jednostavnoga logičkog zadatka. Potiče sebe i druge na</w:t>
            </w:r>
          </w:p>
          <w:p w14:paraId="15DDE27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ustrajnost u pronalaženju rješenja.</w:t>
            </w:r>
          </w:p>
        </w:tc>
      </w:tr>
      <w:tr w:rsidR="008E760F" w14:paraId="2A9C5FC0" w14:textId="77777777">
        <w:trPr>
          <w:trHeight w:val="112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0EAB6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</w:t>
            </w:r>
            <w:r>
              <w:rPr>
                <w:rFonts w:eastAsia="Nunito" w:cstheme="majorHAnsi"/>
                <w:sz w:val="18"/>
                <w:szCs w:val="20"/>
              </w:rPr>
              <w:t>rješava jednostavan logički zadatak.</w:t>
            </w:r>
          </w:p>
        </w:tc>
        <w:tc>
          <w:tcPr>
            <w:tcW w:w="32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D2ADF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67C56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0BD10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5E317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342F0E00" w14:textId="77777777">
        <w:trPr>
          <w:trHeight w:val="113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4C121819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C.1.1</w:t>
            </w:r>
          </w:p>
        </w:tc>
        <w:tc>
          <w:tcPr>
            <w:tcW w:w="32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335EA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podršku učitelja upoznaje</w:t>
            </w:r>
          </w:p>
          <w:p w14:paraId="66C247B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jednostavne programe i digitalne obrazovne sadržaje.</w:t>
            </w:r>
          </w:p>
          <w:p w14:paraId="4647043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Izvodi osnovne radnje u programima ili digitalnim obrazovnim sadržajima.</w:t>
            </w:r>
          </w:p>
        </w:tc>
        <w:tc>
          <w:tcPr>
            <w:tcW w:w="2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7A653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podršku učitelja </w:t>
            </w:r>
            <w:r>
              <w:rPr>
                <w:rFonts w:eastAsia="Nunito" w:cstheme="majorHAnsi"/>
                <w:sz w:val="18"/>
                <w:szCs w:val="20"/>
              </w:rPr>
              <w:t>opisuje</w:t>
            </w:r>
          </w:p>
          <w:p w14:paraId="4B88B1C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pojedine aktivnosti u programima i</w:t>
            </w:r>
          </w:p>
          <w:p w14:paraId="5619539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digitalnim obrazovnim sadržajima.</w:t>
            </w:r>
          </w:p>
        </w:tc>
        <w:tc>
          <w:tcPr>
            <w:tcW w:w="2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A7E2E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se uz podršku učitelja</w:t>
            </w:r>
          </w:p>
          <w:p w14:paraId="57B9849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koristi predloženim digitalnim</w:t>
            </w:r>
          </w:p>
          <w:p w14:paraId="0320CE0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obrazovnim sadržajima kao </w:t>
            </w:r>
          </w:p>
          <w:p w14:paraId="1C8BCFD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pomoći pri učenju.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B1058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podršku učitelja objašnjava rad u predloženim </w:t>
            </w:r>
            <w:r>
              <w:rPr>
                <w:rFonts w:eastAsia="Nunito" w:cstheme="majorHAnsi"/>
                <w:sz w:val="18"/>
                <w:szCs w:val="20"/>
              </w:rPr>
              <w:t>programima te otkriva dodatne mogućnosti. Nudi suradnju i pomoć ostalim učenicima.</w:t>
            </w:r>
          </w:p>
        </w:tc>
      </w:tr>
      <w:tr w:rsidR="008E760F" w14:paraId="25D67DBB" w14:textId="77777777">
        <w:trPr>
          <w:trHeight w:val="112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38E1A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se uz podršku učitelja koristi predloženim programima i digitalnim obrazovnim sadržajima.</w:t>
            </w:r>
          </w:p>
        </w:tc>
        <w:tc>
          <w:tcPr>
            <w:tcW w:w="32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D369537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076A59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87AC7A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09D7D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8E760F" w14:paraId="4C6EB976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30A2470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color w:val="FFFFFF"/>
                <w:sz w:val="2"/>
                <w:szCs w:val="2"/>
              </w:rPr>
            </w:pP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C8C8893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6605ADA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98A22CF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36608DD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2"/>
                <w:szCs w:val="2"/>
              </w:rPr>
            </w:pPr>
          </w:p>
        </w:tc>
      </w:tr>
      <w:tr w:rsidR="008E760F" w14:paraId="3F1DDCAF" w14:textId="77777777">
        <w:trPr>
          <w:trHeight w:val="25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4ECDC00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Opisno vrednovanje razine usvojenosti ishoda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4CB66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na </w:t>
            </w:r>
            <w:r>
              <w:rPr>
                <w:rFonts w:eastAsia="Nunito" w:cstheme="majorHAnsi"/>
                <w:sz w:val="18"/>
                <w:szCs w:val="20"/>
              </w:rPr>
              <w:t>ilustracijama prepoznaje osnovne uređaje za komunikaciju.</w:t>
            </w:r>
          </w:p>
          <w:p w14:paraId="07FEF39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AD40E6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imenuje neke programe za komunikaciju.</w:t>
            </w:r>
          </w:p>
          <w:p w14:paraId="143A16E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38D9BA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ostvaruje komunikaciju porukama s poznatom osobom putem nekog digitalnog uređaja. </w:t>
            </w:r>
          </w:p>
          <w:p w14:paraId="3A99E3B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C188D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Navodi primjere situacija u kojima je</w:t>
            </w:r>
            <w:r>
              <w:rPr>
                <w:rFonts w:eastAsia="Nunito" w:cstheme="majorHAnsi"/>
                <w:sz w:val="18"/>
                <w:szCs w:val="20"/>
              </w:rPr>
              <w:t xml:space="preserve"> važno koristiti digitalne uređaje za komunikaciju.</w:t>
            </w:r>
          </w:p>
          <w:p w14:paraId="67AC9EF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45C30C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Na primjeru ilustracije poruke prepoznaje je li poruka dobra ili loša.</w:t>
            </w:r>
          </w:p>
          <w:p w14:paraId="3FC8B04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11EF65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Izriče pravila ponašanja u komunikaciji putem interneta.</w:t>
            </w:r>
          </w:p>
          <w:p w14:paraId="6BDD7F6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6DB92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podršku učitelja samostalno koristi neki od digitalnih uređaja kako bi</w:t>
            </w:r>
            <w:r>
              <w:rPr>
                <w:rFonts w:eastAsia="Nunito" w:cstheme="majorHAnsi"/>
                <w:sz w:val="18"/>
                <w:szCs w:val="20"/>
              </w:rPr>
              <w:t xml:space="preserve"> komunicirao porukama s poznatom osobom.</w:t>
            </w:r>
          </w:p>
          <w:p w14:paraId="2B642D0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D208A6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 komunikaciji koristi četiri čarobne riječi. </w:t>
            </w:r>
          </w:p>
          <w:p w14:paraId="2469C2D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863B76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objašnjava koje su sigurne, a koje nesigurne situacije u komunikaciji putem interneta.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7EA37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koristi neki od digitalnih uređaja kako bi </w:t>
            </w:r>
            <w:r>
              <w:rPr>
                <w:rFonts w:eastAsia="Nunito" w:cstheme="majorHAnsi"/>
                <w:sz w:val="18"/>
                <w:szCs w:val="20"/>
              </w:rPr>
              <w:t>komunicirao porukama s poznatom osobom. Pri tome pazi na pravila ponašanja.</w:t>
            </w:r>
          </w:p>
          <w:p w14:paraId="39529C1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13A381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Svojim riječima objašnjava zašto je važno biti pristojan u komunikaciji.</w:t>
            </w:r>
          </w:p>
          <w:p w14:paraId="2186336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46FC67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Svojim riječima objašnjava koje su sigurne, a koje nesigurne situacije u komunikaciji putem interneta.</w:t>
            </w:r>
          </w:p>
        </w:tc>
      </w:tr>
    </w:tbl>
    <w:p w14:paraId="77A7FF69" w14:textId="77777777" w:rsidR="008E760F" w:rsidRDefault="008E760F"/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259"/>
        <w:gridCol w:w="2974"/>
        <w:gridCol w:w="2776"/>
        <w:gridCol w:w="3182"/>
      </w:tblGrid>
      <w:tr w:rsidR="008E760F" w14:paraId="6863C869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FE572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eastAsia="Nunito" w:cstheme="majorHAnsi"/>
                <w:sz w:val="28"/>
                <w:szCs w:val="28"/>
              </w:rPr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DIGITALNI PISAC</w:t>
            </w:r>
          </w:p>
          <w:p w14:paraId="7263593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8"/>
              </w:rPr>
              <w:lastRenderedPageBreak/>
              <w:t>Aktivnosti: Pišemo digitalno, Uređujemo tekst, Spremanje dokumenta, Otvaranje dokumenta</w:t>
            </w:r>
          </w:p>
        </w:tc>
      </w:tr>
      <w:tr w:rsidR="008E760F" w14:paraId="3ECC2EA9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570C6518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lastRenderedPageBreak/>
              <w:t>ISHOD C.1.1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18F3AB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3F12F260" w14:textId="77777777">
        <w:trPr>
          <w:trHeight w:val="98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26DB5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FBA740B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F02D47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A9DA67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D08A0F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0E5D6D95" w14:textId="77777777">
        <w:trPr>
          <w:trHeight w:val="40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E928E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Učenik se uz podršku učitelja koristi predloženim programima i </w:t>
            </w:r>
            <w:r>
              <w:rPr>
                <w:sz w:val="18"/>
                <w:szCs w:val="20"/>
              </w:rPr>
              <w:t>digitalnim obrazovnim sadržajima.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D2686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podršku učitelja upoznaje</w:t>
            </w:r>
          </w:p>
          <w:p w14:paraId="15FC0C6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jednostavne programe i digitalne obrazovne sadržaje.</w:t>
            </w:r>
          </w:p>
          <w:p w14:paraId="01740B0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Izvodi osnovne radnje u programima ili digitalnim obrazovnim sadržajima.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D8F0C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podršku učitelja opisuje</w:t>
            </w:r>
          </w:p>
          <w:p w14:paraId="2C9AC4B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pojedine aktivnosti u pro</w:t>
            </w:r>
            <w:r>
              <w:rPr>
                <w:rFonts w:eastAsia="Nunito" w:cstheme="majorHAnsi"/>
                <w:sz w:val="18"/>
                <w:szCs w:val="20"/>
              </w:rPr>
              <w:t>gramima i</w:t>
            </w:r>
          </w:p>
          <w:p w14:paraId="4879500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digitalnim obrazovnim sadržajima.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01366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se uz podršku učitelja</w:t>
            </w:r>
          </w:p>
          <w:p w14:paraId="5690D6E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koristi predloženim digitalnim</w:t>
            </w:r>
          </w:p>
          <w:p w14:paraId="0D91FCE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obrazovnim sadržajima kao pomoći pri učenju.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A08D6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podršku učitelja objašnjava rad u predloženim programima te otkriva dodatne </w:t>
            </w:r>
            <w:r>
              <w:rPr>
                <w:rFonts w:eastAsia="Nunito" w:cstheme="majorHAnsi"/>
                <w:sz w:val="18"/>
                <w:szCs w:val="20"/>
              </w:rPr>
              <w:t>mogućnosti. Nudi suradnju i pomoć ostalim učenicima.</w:t>
            </w:r>
          </w:p>
        </w:tc>
      </w:tr>
      <w:tr w:rsidR="008E760F" w14:paraId="7B554722" w14:textId="77777777">
        <w:trPr>
          <w:trHeight w:val="113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31419358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C.1.2</w:t>
            </w:r>
          </w:p>
        </w:tc>
        <w:tc>
          <w:tcPr>
            <w:tcW w:w="32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BE62D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prepoznaje uređaje za stvaranje</w:t>
            </w:r>
          </w:p>
          <w:p w14:paraId="11E3DEE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digitalnih sadržaja. Uz pomoć učitelja</w:t>
            </w:r>
          </w:p>
          <w:p w14:paraId="6DEC02B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izrađuje jednostavni digitalni sadržaj.</w:t>
            </w:r>
          </w:p>
        </w:tc>
        <w:tc>
          <w:tcPr>
            <w:tcW w:w="2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31E1E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opisuje ulogu i primjenu uređaja kojima se koristio za  stvaranje</w:t>
            </w:r>
            <w:r>
              <w:rPr>
                <w:rFonts w:eastAsia="Nunito" w:cstheme="majorHAnsi"/>
                <w:sz w:val="18"/>
                <w:szCs w:val="20"/>
              </w:rPr>
              <w:t xml:space="preserve"> digitalnih sadržaja.</w:t>
            </w:r>
          </w:p>
        </w:tc>
        <w:tc>
          <w:tcPr>
            <w:tcW w:w="2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B5363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povremene savjete</w:t>
            </w:r>
          </w:p>
          <w:p w14:paraId="28ED8BC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učitelja izrađuje jednostavne</w:t>
            </w:r>
          </w:p>
          <w:p w14:paraId="3C18738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digitalne sadržaje.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144C1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povremene savjete učitelja izrađuje jednostavne digitalne sadržaje i</w:t>
            </w:r>
          </w:p>
          <w:p w14:paraId="52B816F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predstavlja svoj rad.</w:t>
            </w:r>
          </w:p>
        </w:tc>
      </w:tr>
      <w:tr w:rsidR="008E760F" w14:paraId="7B83FF0A" w14:textId="77777777">
        <w:trPr>
          <w:trHeight w:val="112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96E1E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podršku učitelja vrlo </w:t>
            </w:r>
            <w:r>
              <w:rPr>
                <w:rFonts w:eastAsia="Nunito" w:cstheme="majorHAnsi"/>
                <w:sz w:val="18"/>
                <w:szCs w:val="20"/>
              </w:rPr>
              <w:t>jednostavnim radnjama izrađuje jednostavne digitalne sadržaje.</w:t>
            </w:r>
          </w:p>
        </w:tc>
        <w:tc>
          <w:tcPr>
            <w:tcW w:w="32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65532D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34D3A5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A822CD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4C05B7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8E760F" w14:paraId="4B446BF2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1DC205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4D261D5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5FFFE3F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8C996D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8ADB6A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79DD5973" w14:textId="77777777">
        <w:trPr>
          <w:trHeight w:val="25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1AEE0FD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E348C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prepoznaje program za pisanje i uređivanje teksta i uz pomoć </w:t>
            </w:r>
            <w:r>
              <w:rPr>
                <w:rFonts w:eastAsia="Nunito" w:cstheme="majorHAnsi"/>
                <w:sz w:val="18"/>
                <w:szCs w:val="20"/>
              </w:rPr>
              <w:t>učitelja ga otvara.</w:t>
            </w:r>
          </w:p>
          <w:p w14:paraId="5F6CF78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260D71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koristi tipkovnicu i piše jednostavni tekst.</w:t>
            </w:r>
          </w:p>
          <w:p w14:paraId="0827D65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B5754F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sprema digitalni rad.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63AE3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samostalno otvara program za pisanje i uređivanje teksta.</w:t>
            </w:r>
          </w:p>
          <w:p w14:paraId="6B1F8B8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439D86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Opisuje osnovne radnje u programu za pisanje i uređivanje teksta.</w:t>
            </w:r>
          </w:p>
          <w:p w14:paraId="2A2F86D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C53B78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koristi tipkovnicu te uz manju pomoć učitelja piše jednostavni tekst.</w:t>
            </w:r>
          </w:p>
          <w:p w14:paraId="32B460F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CF933C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podršku učitelja sprema svoj rad.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454FA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piše jednostavni tekst.</w:t>
            </w:r>
          </w:p>
          <w:p w14:paraId="710CE5F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6DF5F6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Koristi neka oblikovanja teksta (zadebljano, ukošeno ili podcrtano pisanje).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5C5D5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samostalno piše jednostavni tekst prema uputama učitelja. </w:t>
            </w:r>
          </w:p>
          <w:p w14:paraId="7C74D74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973730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Koristi oblikovanje tekst.</w:t>
            </w:r>
          </w:p>
          <w:p w14:paraId="4D10518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61438D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Koristi poravnanje odlomka.</w:t>
            </w:r>
          </w:p>
          <w:p w14:paraId="50D4EAD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34315E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sprema svoj rad.</w:t>
            </w:r>
          </w:p>
          <w:p w14:paraId="0FACDF5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600056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Pronalazi i otvara postojeći rad, po potrebi ga mijenja i dorađuje i ponovo sprema.</w:t>
            </w:r>
          </w:p>
        </w:tc>
      </w:tr>
    </w:tbl>
    <w:p w14:paraId="3BBD80CC" w14:textId="77777777" w:rsidR="008E760F" w:rsidRDefault="008E760F"/>
    <w:p w14:paraId="7002DADD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259"/>
        <w:gridCol w:w="2974"/>
        <w:gridCol w:w="2776"/>
        <w:gridCol w:w="3182"/>
      </w:tblGrid>
      <w:tr w:rsidR="008E760F" w14:paraId="3BE900DB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933870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RAČUNALA NAM POMAŽU U RADU</w:t>
            </w:r>
          </w:p>
          <w:p w14:paraId="02E8E6C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E-svijet,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4,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5,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4-5a, Korak po korak do rješenja</w:t>
            </w:r>
          </w:p>
        </w:tc>
      </w:tr>
      <w:tr w:rsidR="008E760F" w14:paraId="274986DF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74D2B8BC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B.1.1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305F9B5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07186702" w14:textId="77777777">
        <w:trPr>
          <w:trHeight w:val="98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C7E4F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1A89EC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CE0A64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157545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E4BA57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7E3AFB7B" w14:textId="77777777">
        <w:trPr>
          <w:trHeight w:val="40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34785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>Učenik rješava jednostavan logički zadatak.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F9F4D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</w:t>
            </w:r>
            <w:r>
              <w:rPr>
                <w:rFonts w:eastAsia="Nunito" w:cstheme="majorHAnsi"/>
                <w:sz w:val="18"/>
                <w:szCs w:val="20"/>
              </w:rPr>
              <w:t>pomoć učitelja prepoznaje</w:t>
            </w:r>
          </w:p>
          <w:p w14:paraId="0933B47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problem i slijedeći upute, rješava</w:t>
            </w:r>
          </w:p>
          <w:p w14:paraId="1F9F7F4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jednostavni logički zadatak.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E2307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otkriva mogućnosti</w:t>
            </w:r>
          </w:p>
          <w:p w14:paraId="346A1A2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Rješavanja jednostavnoga logičkog zadatka.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790FB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povremenu pomoć</w:t>
            </w:r>
          </w:p>
          <w:p w14:paraId="705DEF3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učitelja otkriva mogućnosti</w:t>
            </w:r>
          </w:p>
          <w:p w14:paraId="5EAF399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rješavanja jednostavnoga</w:t>
            </w:r>
          </w:p>
          <w:p w14:paraId="0340643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logičko</w:t>
            </w:r>
            <w:r>
              <w:rPr>
                <w:rFonts w:eastAsia="Nunito" w:cstheme="majorHAnsi"/>
                <w:sz w:val="18"/>
                <w:szCs w:val="20"/>
              </w:rPr>
              <w:t>g zadatka.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50709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samostalno preispituje putove</w:t>
            </w:r>
          </w:p>
          <w:p w14:paraId="20FBFA9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dolaska do rješenja jednostavnoga</w:t>
            </w:r>
          </w:p>
          <w:p w14:paraId="7DC96A5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logičkog zadatka. Potiče sebe i druge na</w:t>
            </w:r>
          </w:p>
          <w:p w14:paraId="3302672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ustrajnost u pronalaženju rješenja.</w:t>
            </w:r>
          </w:p>
        </w:tc>
      </w:tr>
      <w:tr w:rsidR="008E760F" w14:paraId="1CB8A474" w14:textId="77777777">
        <w:trPr>
          <w:trHeight w:val="113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37CE9B1D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B.1.2</w:t>
            </w:r>
          </w:p>
        </w:tc>
        <w:tc>
          <w:tcPr>
            <w:tcW w:w="32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21841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pomoć učitelja prepoznaje</w:t>
            </w:r>
          </w:p>
          <w:p w14:paraId="7CD48CE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jednostavni zadatak i opisuje kako bi ga</w:t>
            </w:r>
          </w:p>
          <w:p w14:paraId="012DE55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riješio.</w:t>
            </w:r>
          </w:p>
        </w:tc>
        <w:tc>
          <w:tcPr>
            <w:tcW w:w="2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C309D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povremenu pomoć učitelja otkriva korake rješavanja jednostavnoga zadatka i prikazuje rješenje.</w:t>
            </w:r>
          </w:p>
        </w:tc>
        <w:tc>
          <w:tcPr>
            <w:tcW w:w="2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5DB73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prikazuje i prati slijed odvijanja koraka potrebnih za rješavanje nekoga jednostavnog</w:t>
            </w:r>
          </w:p>
          <w:p w14:paraId="1F4B18D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zadatka.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05CC9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pomoć učitelja analizira</w:t>
            </w:r>
          </w:p>
          <w:p w14:paraId="3C86DC2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Rješenje</w:t>
            </w:r>
            <w:r>
              <w:rPr>
                <w:rFonts w:eastAsia="Nunito" w:cstheme="majorHAnsi"/>
                <w:sz w:val="18"/>
                <w:szCs w:val="20"/>
              </w:rPr>
              <w:t xml:space="preserve"> jednostavnoga zadatka i vrednuje ga.</w:t>
            </w:r>
          </w:p>
        </w:tc>
      </w:tr>
      <w:tr w:rsidR="008E760F" w14:paraId="058AF3EE" w14:textId="77777777">
        <w:trPr>
          <w:trHeight w:val="112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89B94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prati i prikazuje slijed koraka potrebnih za rješavanje nekoga jednostavnog zadatka.</w:t>
            </w:r>
          </w:p>
        </w:tc>
        <w:tc>
          <w:tcPr>
            <w:tcW w:w="32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95A90B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82D32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EB55F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4C98B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02F8A0FA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3EBCB05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7C5493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6961CB2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7D7931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43366B9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63B1A78E" w14:textId="77777777">
        <w:trPr>
          <w:trHeight w:val="25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17443B2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9E716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pomoć </w:t>
            </w:r>
            <w:r>
              <w:rPr>
                <w:rFonts w:eastAsia="Nunito" w:cstheme="majorHAnsi"/>
                <w:sz w:val="18"/>
                <w:szCs w:val="20"/>
              </w:rPr>
              <w:t>učitelja nabraja neke kućanske uređaje koji  u sebi sadrže računalo.</w:t>
            </w:r>
          </w:p>
          <w:p w14:paraId="6C7187A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A6D3E6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pomoć učitelja opisuje zadatak kako bi mogao slijediti upute u rješenju jednostavnog logičkog zadatka (npr. kretanju kroz labirint).</w:t>
            </w:r>
          </w:p>
          <w:p w14:paraId="2C0096B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A2D06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nabraja neke kućanske uređaje k</w:t>
            </w:r>
            <w:r>
              <w:rPr>
                <w:rFonts w:eastAsia="Nunito" w:cstheme="majorHAnsi"/>
                <w:sz w:val="18"/>
                <w:szCs w:val="20"/>
              </w:rPr>
              <w:t>oji  u sebi sadrže računalo.</w:t>
            </w:r>
          </w:p>
          <w:p w14:paraId="5A211AA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307D3A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pomoć učitelja otkriva različite puteve za rješenje jednostavnog problema, odabire jedan od njih i rješava problem.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4F91D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nabraja neke kućanske uređaje koji  u sebi sadrže računalo, uz pomoć učitelja opisuje ulo</w:t>
            </w:r>
            <w:r>
              <w:rPr>
                <w:rFonts w:eastAsia="Nunito" w:cstheme="majorHAnsi"/>
                <w:sz w:val="18"/>
                <w:szCs w:val="20"/>
              </w:rPr>
              <w:t>gu računala u pojedinom uređaju.</w:t>
            </w:r>
          </w:p>
          <w:p w14:paraId="6D9B060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F4400D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samostalno rješava jednostavni logički problem koji se sastoji od slijeda koraka.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E1AD3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Imenuje kućanske uređaje koji u sebi sadrže računalo i svojim riječima samostalno opisuje ulogu računala u tim uređajima.</w:t>
            </w:r>
          </w:p>
          <w:p w14:paraId="52BE36B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6453B3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sam</w:t>
            </w:r>
            <w:r>
              <w:rPr>
                <w:rFonts w:eastAsia="Nunito" w:cstheme="majorHAnsi"/>
                <w:sz w:val="18"/>
                <w:szCs w:val="20"/>
              </w:rPr>
              <w:t>ostalno rješava jednostavni logički problem i samostalno opisuje kako je došao do rješenja.</w:t>
            </w:r>
          </w:p>
          <w:p w14:paraId="08FD335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4A7C80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Izriče jednostavne upute za kretanje zadanom stazom (lijevo-desno-gore-dolje).</w:t>
            </w:r>
          </w:p>
        </w:tc>
      </w:tr>
    </w:tbl>
    <w:p w14:paraId="3175EBE5" w14:textId="77777777" w:rsidR="008E760F" w:rsidRDefault="008E760F"/>
    <w:p w14:paraId="13E78CF5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259"/>
        <w:gridCol w:w="2974"/>
        <w:gridCol w:w="2776"/>
        <w:gridCol w:w="3182"/>
      </w:tblGrid>
      <w:tr w:rsidR="008E760F" w14:paraId="106606A0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174189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E-UČENIK</w:t>
            </w:r>
          </w:p>
          <w:p w14:paraId="5839F6E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Moja prva poruka, Moji podatci, Štitim svoje </w:t>
            </w:r>
            <w:r>
              <w:rPr>
                <w:rFonts w:eastAsia="Nunito" w:cstheme="majorHAnsi"/>
                <w:sz w:val="20"/>
                <w:szCs w:val="28"/>
              </w:rPr>
              <w:t>podatke, Čuvam svoje podatke, E-učenik, Računalo i zdravlje, Razgovaram s drugima,  Ja@skole.hr</w:t>
            </w:r>
          </w:p>
          <w:p w14:paraId="42C165A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E760F" w14:paraId="2AEA5011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3518CFC3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A.1.1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3E7490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44774C6C" w14:textId="77777777">
        <w:trPr>
          <w:trHeight w:val="98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0E559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2F5A12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4330F6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5E3E1C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2586714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5C93D20D" w14:textId="77777777">
        <w:trPr>
          <w:trHeight w:val="40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BBA34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Učenik prepoznaje digitalnu tehnologiju i komunicira s njemu poznatim </w:t>
            </w:r>
            <w:r>
              <w:rPr>
                <w:sz w:val="18"/>
                <w:szCs w:val="20"/>
              </w:rPr>
              <w:t>osobama uz pomoć učitelja u sigurnome digitalnom okruženju.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739EA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prepoznaje osnovne programe i</w:t>
            </w:r>
          </w:p>
          <w:p w14:paraId="0A9B426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uređaje za komunikaciju.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4FC81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uočava situacije u kojima je</w:t>
            </w:r>
          </w:p>
          <w:p w14:paraId="6CBC875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neophodno da se komunikacija odvija s pomoću digitalnih programa i uređaja. Prepoznaje obilježja</w:t>
            </w:r>
          </w:p>
          <w:p w14:paraId="17A175D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</w:t>
            </w:r>
            <w:r>
              <w:rPr>
                <w:rFonts w:eastAsia="Nunito" w:cstheme="majorHAnsi"/>
                <w:sz w:val="18"/>
                <w:szCs w:val="20"/>
              </w:rPr>
              <w:t>obrih i loših poruka.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329EE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podršku učitelja primjenjuje osnovne vještine razmjenjivanja poruka s pomoću tehnologije. Primjenjuje pravila</w:t>
            </w:r>
          </w:p>
          <w:p w14:paraId="39080AE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ponašanja iz stvarnoga svijeta u virtualnome svijetu.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96C56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komunicira s njemu</w:t>
            </w:r>
          </w:p>
          <w:p w14:paraId="271F4AC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poznatim osobama </w:t>
            </w:r>
            <w:r>
              <w:rPr>
                <w:rFonts w:eastAsia="Nunito" w:cstheme="majorHAnsi"/>
                <w:sz w:val="18"/>
                <w:szCs w:val="20"/>
              </w:rPr>
              <w:t>koristeći se</w:t>
            </w:r>
          </w:p>
          <w:p w14:paraId="76843F4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digitalnom tehnologijom.</w:t>
            </w:r>
          </w:p>
          <w:p w14:paraId="4A7D881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Uspoređuje komunikaciju i ponašanje u</w:t>
            </w:r>
          </w:p>
          <w:p w14:paraId="4CDA1AB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svakodnevnome životu s komunikacijom i ponašanjem na internetu. Nudi</w:t>
            </w:r>
          </w:p>
          <w:p w14:paraId="6640BCB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suradnju i pomoć ostalim učenicima.</w:t>
            </w:r>
          </w:p>
        </w:tc>
      </w:tr>
      <w:tr w:rsidR="008E760F" w14:paraId="32D05B2B" w14:textId="77777777">
        <w:trPr>
          <w:trHeight w:val="113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2DEE3150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C.1.1</w:t>
            </w:r>
          </w:p>
        </w:tc>
        <w:tc>
          <w:tcPr>
            <w:tcW w:w="32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E695D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podršku učitelja upoznaje</w:t>
            </w:r>
          </w:p>
          <w:p w14:paraId="1A0E3EE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jednostavne programe i dig</w:t>
            </w:r>
            <w:r>
              <w:rPr>
                <w:rFonts w:eastAsia="Nunito" w:cstheme="majorHAnsi"/>
                <w:sz w:val="18"/>
                <w:szCs w:val="20"/>
              </w:rPr>
              <w:t>italne obrazovne sadržaje.</w:t>
            </w:r>
          </w:p>
          <w:p w14:paraId="2F9004C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Izvodi osnovne radnje u programima ili digitalnim obrazovnim sadržajima.</w:t>
            </w:r>
          </w:p>
        </w:tc>
        <w:tc>
          <w:tcPr>
            <w:tcW w:w="2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1500F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podršku učitelja opisuje</w:t>
            </w:r>
          </w:p>
          <w:p w14:paraId="17D3E5E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pojedine aktivnosti u programima i</w:t>
            </w:r>
          </w:p>
          <w:p w14:paraId="3728337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digitalnim obrazovnim sadržajima.</w:t>
            </w:r>
          </w:p>
        </w:tc>
        <w:tc>
          <w:tcPr>
            <w:tcW w:w="2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4A9CC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se uz podršku učitelja koristi </w:t>
            </w:r>
            <w:r>
              <w:rPr>
                <w:rFonts w:eastAsia="Nunito" w:cstheme="majorHAnsi"/>
                <w:sz w:val="18"/>
                <w:szCs w:val="20"/>
              </w:rPr>
              <w:t>predloženim digitalnim</w:t>
            </w:r>
          </w:p>
          <w:p w14:paraId="756CEAC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Obrazovnim sadržajima kao pomoći pri učenju.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78FEB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podršku učitelja objašnjava rad u predloženim programima te  otkriva dodatne mogućnosti. Nudi suradnju i pomoć ostalim učenicima.</w:t>
            </w:r>
          </w:p>
        </w:tc>
      </w:tr>
      <w:tr w:rsidR="008E760F" w14:paraId="3C9FDA51" w14:textId="77777777">
        <w:trPr>
          <w:trHeight w:val="112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464C5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se uz podršku učitelja koristi predložen</w:t>
            </w:r>
            <w:r>
              <w:rPr>
                <w:rFonts w:eastAsia="Nunito" w:cstheme="majorHAnsi"/>
                <w:sz w:val="18"/>
                <w:szCs w:val="20"/>
              </w:rPr>
              <w:t>im programima i digitalnim obrazovnim sadržajima.</w:t>
            </w:r>
          </w:p>
        </w:tc>
        <w:tc>
          <w:tcPr>
            <w:tcW w:w="32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ECCAD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2EEE3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76098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584D7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22ABAC53" w14:textId="77777777">
        <w:trPr>
          <w:trHeight w:val="113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5B872F57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D.1.1</w:t>
            </w:r>
          </w:p>
        </w:tc>
        <w:tc>
          <w:tcPr>
            <w:tcW w:w="32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2FF53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Prepoznaje svoje osobne podatke. Pravilno uključuje i isključuje računalo i/ili</w:t>
            </w:r>
          </w:p>
          <w:p w14:paraId="06E0472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mobilne uređaje.</w:t>
            </w:r>
          </w:p>
        </w:tc>
        <w:tc>
          <w:tcPr>
            <w:tcW w:w="2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16984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Objašnjava da svoje osobne podatke ne smije dijeliti s nepoznatim osobama te </w:t>
            </w:r>
            <w:r>
              <w:rPr>
                <w:rFonts w:eastAsia="Nunito" w:cstheme="majorHAnsi"/>
                <w:sz w:val="18"/>
                <w:szCs w:val="20"/>
              </w:rPr>
              <w:t>objašnjava važnost čuvanja školske i osobne računalne</w:t>
            </w:r>
          </w:p>
          <w:p w14:paraId="2EDCD85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opreme.</w:t>
            </w:r>
          </w:p>
        </w:tc>
        <w:tc>
          <w:tcPr>
            <w:tcW w:w="2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63BDA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Svoje osobne podatke svjesno štiti.</w:t>
            </w:r>
          </w:p>
          <w:p w14:paraId="326F467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Odgovorno se koristi dostupnom</w:t>
            </w:r>
          </w:p>
          <w:p w14:paraId="71EE65A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računalnom opremom.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BE49C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Daje savjete vršnjacima kako svjesno štititi svoje osobne podatke.</w:t>
            </w:r>
          </w:p>
          <w:p w14:paraId="5C2215D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Isključuje uređaje kad se njima ne koris</w:t>
            </w:r>
            <w:r>
              <w:rPr>
                <w:rFonts w:eastAsia="Nunito" w:cstheme="majorHAnsi"/>
                <w:sz w:val="18"/>
                <w:szCs w:val="20"/>
              </w:rPr>
              <w:t>ti, obraća pozornost na uštedu energije.</w:t>
            </w:r>
          </w:p>
        </w:tc>
      </w:tr>
      <w:tr w:rsidR="008E760F" w14:paraId="76FAAE65" w14:textId="77777777">
        <w:trPr>
          <w:trHeight w:val="112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FEA4E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se pažljivo i odgovorno koristi opremom IKT i štiti svoje osobne podatke.</w:t>
            </w:r>
          </w:p>
        </w:tc>
        <w:tc>
          <w:tcPr>
            <w:tcW w:w="32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07EC1B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CF9B3A2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6D1004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0C2BD8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8E760F" w14:paraId="5BB41B3B" w14:textId="77777777">
        <w:trPr>
          <w:trHeight w:val="113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0A0149FD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D.1.2</w:t>
            </w:r>
          </w:p>
        </w:tc>
        <w:tc>
          <w:tcPr>
            <w:tcW w:w="32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80149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pomoć učitelja prepoznaje zdrave navike ponašanja tijekom rada na</w:t>
            </w:r>
          </w:p>
          <w:p w14:paraId="42A3196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računalu. Prisjeća se koliko </w:t>
            </w:r>
            <w:r>
              <w:rPr>
                <w:rFonts w:eastAsia="Nunito" w:cstheme="majorHAnsi"/>
                <w:sz w:val="18"/>
                <w:szCs w:val="20"/>
              </w:rPr>
              <w:t>vremena</w:t>
            </w:r>
          </w:p>
          <w:p w14:paraId="061387E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provodi za računalom.</w:t>
            </w:r>
          </w:p>
        </w:tc>
        <w:tc>
          <w:tcPr>
            <w:tcW w:w="2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5059F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primjenjuje zdrave navike</w:t>
            </w:r>
          </w:p>
          <w:p w14:paraId="43983E6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ponašanja tijekom rada na računalu.</w:t>
            </w:r>
          </w:p>
        </w:tc>
        <w:tc>
          <w:tcPr>
            <w:tcW w:w="2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9F084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Nakon dogovorenoga vremena prekida rad na računalu ili mobilnome uređaju. Pravilno sjedi pri korištenju računalom i razgibava se u određenome</w:t>
            </w:r>
          </w:p>
          <w:p w14:paraId="6A0D663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vremenu.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17C87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Analizira koliko vremena provodi za</w:t>
            </w:r>
          </w:p>
          <w:p w14:paraId="6E73423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računalom i prihvaća preporuke o količini vremena provedenoga</w:t>
            </w:r>
          </w:p>
          <w:p w14:paraId="56BF496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za računalom. Daje savjete ostalim</w:t>
            </w:r>
          </w:p>
          <w:p w14:paraId="036F30E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učenicima.</w:t>
            </w:r>
            <w:r>
              <w:rPr>
                <w:rFonts w:eastAsia="Nunito" w:cstheme="majorHAnsi"/>
                <w:sz w:val="18"/>
                <w:szCs w:val="20"/>
              </w:rPr>
              <w:br/>
              <w:t xml:space="preserve"> </w:t>
            </w:r>
          </w:p>
        </w:tc>
      </w:tr>
      <w:tr w:rsidR="008E760F" w14:paraId="192BF44E" w14:textId="77777777">
        <w:trPr>
          <w:trHeight w:val="112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85964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primjenjuje zdrave navike ponašanja tijekom rada na računalu i prihvaća preporuke o </w:t>
            </w:r>
            <w:r>
              <w:rPr>
                <w:rFonts w:eastAsia="Nunito" w:cstheme="majorHAnsi"/>
                <w:sz w:val="18"/>
                <w:szCs w:val="20"/>
              </w:rPr>
              <w:t>količini vremena provedenog za računalom.</w:t>
            </w:r>
          </w:p>
        </w:tc>
        <w:tc>
          <w:tcPr>
            <w:tcW w:w="32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E3E914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718DB1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558895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658854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8E760F" w14:paraId="016812C0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46481C7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779E48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A416902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A665AA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3AF915B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1FC8C4D4" w14:textId="77777777">
        <w:trPr>
          <w:trHeight w:val="25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10A3F63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28703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bilježi svoju e-adresu iz sustava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na papir.</w:t>
            </w:r>
          </w:p>
          <w:p w14:paraId="1366F9F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08F54B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</w:t>
            </w:r>
            <w:r>
              <w:rPr>
                <w:rFonts w:eastAsia="Nunito" w:cstheme="majorHAnsi"/>
                <w:sz w:val="18"/>
                <w:szCs w:val="20"/>
              </w:rPr>
              <w:t>prepoznaje svoje osobne podatke.</w:t>
            </w:r>
          </w:p>
          <w:p w14:paraId="45B1B2D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D27C61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 xml:space="preserve">Uz pomoć učitelja prijavljuje se na mrežno mjesto </w:t>
            </w:r>
            <w:hyperlink r:id="rId12">
              <w:r>
                <w:rPr>
                  <w:rStyle w:val="Internetskapoveznica"/>
                  <w:rFonts w:eastAsia="Nunito" w:cstheme="majorHAnsi"/>
                  <w:sz w:val="18"/>
                  <w:szCs w:val="20"/>
                </w:rPr>
                <w:t>https://ocjene.skole.hr/</w:t>
              </w:r>
            </w:hyperlink>
            <w:r>
              <w:rPr>
                <w:rFonts w:eastAsia="Nunito" w:cstheme="majorHAnsi"/>
                <w:sz w:val="18"/>
                <w:szCs w:val="20"/>
              </w:rPr>
              <w:t xml:space="preserve"> i pregledava svoje ocjene.</w:t>
            </w:r>
          </w:p>
          <w:p w14:paraId="09E7393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68B038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nabraja aktivnosti koje pomažu očuvanju zdravlja prilikom</w:t>
            </w:r>
            <w:r>
              <w:rPr>
                <w:rFonts w:eastAsia="Nunito" w:cstheme="majorHAnsi"/>
                <w:sz w:val="18"/>
                <w:szCs w:val="20"/>
              </w:rPr>
              <w:t xml:space="preserve"> rada na računalu.</w:t>
            </w:r>
          </w:p>
          <w:p w14:paraId="1E12C78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17E5BF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nabraja nekoliko usluga kojima se koristi pomoću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identiteta.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99FFB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>Uz pomoć učitelja otvara program ili mrežno mjesto za komuniciranje putem e-pošte. Uz pomoć učitelja se prijavljuje svojim korisničkim imenom i loz</w:t>
            </w:r>
            <w:r>
              <w:rPr>
                <w:rFonts w:eastAsia="Nunito" w:cstheme="majorHAnsi"/>
                <w:sz w:val="18"/>
                <w:szCs w:val="20"/>
              </w:rPr>
              <w:t>inkom.</w:t>
            </w:r>
          </w:p>
          <w:p w14:paraId="69F4278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69C953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>Uz pomoć učitelja šalje kratku poruku e-pošte poznatoj osobi (učeniku iz razreda).</w:t>
            </w:r>
          </w:p>
          <w:p w14:paraId="5014796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C814C6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se odjavljuje.</w:t>
            </w:r>
          </w:p>
          <w:p w14:paraId="475C5D1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D6CF1A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Nabraja svoje osobne podatke i svojim riječima (može i na primjeru) objašnjava zašto ih ne smije dijeliti s nepoznatim </w:t>
            </w:r>
            <w:r>
              <w:rPr>
                <w:rFonts w:eastAsia="Nunito" w:cstheme="majorHAnsi"/>
                <w:sz w:val="18"/>
                <w:szCs w:val="20"/>
              </w:rPr>
              <w:t>osobama.</w:t>
            </w:r>
          </w:p>
          <w:p w14:paraId="177EB45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2DA057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Pravilno sjedi za računalom.</w:t>
            </w:r>
          </w:p>
          <w:p w14:paraId="31106A1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DC3CA4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nabraja nekoliko usluga kojima se koristi pomoću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identiteta.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32F2C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 xml:space="preserve">Samostalno, bez greške, bilježi svoju e-adresu iz sustava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na papir.</w:t>
            </w:r>
          </w:p>
          <w:p w14:paraId="2C98D45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E163CA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otvara program ili mrežno mjesto za komunici</w:t>
            </w:r>
            <w:r>
              <w:rPr>
                <w:rFonts w:eastAsia="Nunito" w:cstheme="majorHAnsi"/>
                <w:sz w:val="18"/>
                <w:szCs w:val="20"/>
              </w:rPr>
              <w:t xml:space="preserve">ranje </w:t>
            </w:r>
            <w:r>
              <w:rPr>
                <w:rFonts w:eastAsia="Nunito" w:cstheme="majorHAnsi"/>
                <w:sz w:val="18"/>
                <w:szCs w:val="20"/>
              </w:rPr>
              <w:lastRenderedPageBreak/>
              <w:t>putem e-pošte. Samostalno, ili uz manju pomoć učitelja, se prijavljuje korisničkim imenom i lozinkom.</w:t>
            </w:r>
          </w:p>
          <w:p w14:paraId="3622D8D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1E4C2A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se odjavljuje.</w:t>
            </w:r>
          </w:p>
          <w:p w14:paraId="700BB29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BCF40D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Nabraja osobne podatke i navodi one koje smije te one koje ne smije dijeliti s nepoznatima.</w:t>
            </w:r>
          </w:p>
          <w:p w14:paraId="28F861C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CC2D6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se prijavljuje n</w:t>
            </w:r>
            <w:r>
              <w:rPr>
                <w:rFonts w:eastAsia="Nunito" w:cstheme="majorHAnsi"/>
                <w:sz w:val="18"/>
                <w:szCs w:val="20"/>
              </w:rPr>
              <w:t xml:space="preserve">a mrežno mjesto </w:t>
            </w:r>
            <w:hyperlink r:id="rId13">
              <w:r>
                <w:rPr>
                  <w:rStyle w:val="Internetskapoveznica"/>
                  <w:rFonts w:eastAsia="Nunito" w:cstheme="majorHAnsi"/>
                  <w:sz w:val="18"/>
                  <w:szCs w:val="20"/>
                </w:rPr>
                <w:t>https://ocjene.skole.hr/</w:t>
              </w:r>
            </w:hyperlink>
            <w:r>
              <w:rPr>
                <w:rFonts w:eastAsia="Nunito" w:cstheme="majorHAnsi"/>
                <w:sz w:val="18"/>
                <w:szCs w:val="20"/>
              </w:rPr>
              <w:t xml:space="preserve"> i pregledava svoje ocjene.</w:t>
            </w:r>
          </w:p>
          <w:p w14:paraId="42F6393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AFD84F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Pravilno sjedi za računalom i razgibava se prema uputama učitelja.</w:t>
            </w:r>
          </w:p>
          <w:p w14:paraId="6AE2C1FB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838BAB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se prijavljuje u različite usluge koje koriste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</w:t>
            </w:r>
            <w:r>
              <w:rPr>
                <w:rFonts w:eastAsia="Nunito" w:cstheme="majorHAnsi"/>
                <w:sz w:val="18"/>
                <w:szCs w:val="20"/>
              </w:rPr>
              <w:t>identitet za prijavu.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EB93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>Samostalno otvara program ili mrežno mjesto za komuniciranje putem e-pošte.</w:t>
            </w:r>
          </w:p>
          <w:p w14:paraId="73F3830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FF6E23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se prijavljuje  svojim korisničkim imenom i lozinkom.</w:t>
            </w:r>
          </w:p>
          <w:p w14:paraId="1D51FC4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D47F98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>Samostalno šalje kratku poruku e-pošte poznatoj osobi.</w:t>
            </w:r>
          </w:p>
          <w:p w14:paraId="7D3C595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F3BC8A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Opisuje svojim riječima razlike i s</w:t>
            </w:r>
            <w:r>
              <w:rPr>
                <w:rFonts w:eastAsia="Nunito" w:cstheme="majorHAnsi"/>
                <w:sz w:val="18"/>
                <w:szCs w:val="20"/>
              </w:rPr>
              <w:t>ličnosti između komunikacije e-poštom i komunikacije uživo.</w:t>
            </w:r>
          </w:p>
          <w:p w14:paraId="038D801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678C36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se odjavljuje.</w:t>
            </w:r>
          </w:p>
          <w:p w14:paraId="41EC613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4595F6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Savjetuje razredne prijatelje o čuvanju osobnih podataka.</w:t>
            </w:r>
          </w:p>
          <w:p w14:paraId="13AED58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54187D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Pravilno sjedi za računalom, razgibava se prema uputama učitelja i upućuje druge učenike da usvoje </w:t>
            </w:r>
            <w:r>
              <w:rPr>
                <w:rFonts w:eastAsia="Nunito" w:cstheme="majorHAnsi"/>
                <w:sz w:val="18"/>
                <w:szCs w:val="20"/>
              </w:rPr>
              <w:t>zdrave navike ponašanja tijekom korištenja računala.</w:t>
            </w:r>
          </w:p>
          <w:p w14:paraId="2E04EBA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DD0D6B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se prijavljuje u različite usluge koje koriste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identitet za prijavu.</w:t>
            </w:r>
          </w:p>
        </w:tc>
      </w:tr>
    </w:tbl>
    <w:p w14:paraId="7433B6E7" w14:textId="77777777" w:rsidR="008E760F" w:rsidRDefault="008E760F"/>
    <w:p w14:paraId="7EFCBD77" w14:textId="77777777" w:rsidR="008E760F" w:rsidRDefault="008E760F"/>
    <w:p w14:paraId="40FD80AE" w14:textId="77777777" w:rsidR="008E760F" w:rsidRDefault="008E760F"/>
    <w:p w14:paraId="583E7631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116"/>
        <w:gridCol w:w="2977"/>
        <w:gridCol w:w="2918"/>
        <w:gridCol w:w="3182"/>
      </w:tblGrid>
      <w:tr w:rsidR="008E760F" w14:paraId="64ACBDAA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490D9D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MOJ PRVI PROGRAM U SCRATCHU</w:t>
            </w:r>
          </w:p>
          <w:p w14:paraId="609C3BB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6,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6a,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6b,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6c,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6d</w:t>
            </w:r>
          </w:p>
        </w:tc>
      </w:tr>
      <w:tr w:rsidR="008E760F" w14:paraId="31772190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51F51433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B.1.2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214C284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6F04E4DA" w14:textId="77777777">
        <w:trPr>
          <w:trHeight w:val="98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4F627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A8117D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57C7E2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40173E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6C8C39B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47A2D355" w14:textId="77777777">
        <w:trPr>
          <w:trHeight w:val="40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CC6D5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prati i prikazuje slijed koraka potrebnih za rješavanje nekoga jednostavnog zadatka.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8B7D0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pomoć učitelja prepoznaje</w:t>
            </w:r>
          </w:p>
          <w:p w14:paraId="5C48F20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jednostavni zadatak i opisuje kako bi </w:t>
            </w:r>
            <w:r>
              <w:rPr>
                <w:rFonts w:eastAsia="Nunito" w:cstheme="majorHAnsi"/>
                <w:sz w:val="18"/>
                <w:szCs w:val="20"/>
              </w:rPr>
              <w:t>ga</w:t>
            </w:r>
          </w:p>
          <w:p w14:paraId="757ABB8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riješio.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783B7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povremenu pomoć učitelja otkriva korake rješavanja jednostavnoga</w:t>
            </w:r>
          </w:p>
          <w:p w14:paraId="1F8D80B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zadatka i prikazuje rješenje.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8FF9C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prikazuje i prati slijed odvijanja koraka potrebnih za rješavanje nekoga jednostavnog</w:t>
            </w:r>
          </w:p>
          <w:p w14:paraId="386EDC1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zadatka.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FF344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pomoć učitelja analizira</w:t>
            </w:r>
          </w:p>
          <w:p w14:paraId="4C85E4A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rješe</w:t>
            </w:r>
            <w:r>
              <w:rPr>
                <w:rFonts w:eastAsia="Nunito" w:cstheme="majorHAnsi"/>
                <w:sz w:val="18"/>
                <w:szCs w:val="20"/>
              </w:rPr>
              <w:t>nje jednostavnoga zadatka i vrednuje ga.</w:t>
            </w:r>
          </w:p>
        </w:tc>
      </w:tr>
      <w:tr w:rsidR="008E760F" w14:paraId="5F1A9833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4C9241D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1F4A66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1A09A54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94D6B59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A1BFF3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469114EA" w14:textId="77777777">
        <w:trPr>
          <w:trHeight w:val="25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1A4DD7B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592C4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rješava jednostavni logički zadatak koji se rješava pomoću ispravnog slijeda naredbi (bez </w:t>
            </w:r>
            <w:r>
              <w:rPr>
                <w:rFonts w:eastAsia="Nunito" w:cstheme="majorHAnsi"/>
                <w:sz w:val="18"/>
                <w:szCs w:val="20"/>
              </w:rPr>
              <w:t>računala).</w:t>
            </w:r>
          </w:p>
          <w:p w14:paraId="7304340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34CA5A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pomoć učitelja pokreće program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2E7C62B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4E3FF4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opisuje zadatak i koristi jednostavnu naredbu „reci“ 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69C4BD0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B95848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koristi naredbu za kretanje lika 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720ACD1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36BE51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3FB00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Uz manju pomoć učitelja rješava jednostavni </w:t>
            </w:r>
            <w:r>
              <w:rPr>
                <w:rFonts w:eastAsia="Nunito" w:cstheme="majorHAnsi"/>
                <w:sz w:val="18"/>
                <w:szCs w:val="20"/>
              </w:rPr>
              <w:t>logički zadatak koji za rješenje zahtijeva ispravan slijed naredbi (bez računala).</w:t>
            </w:r>
          </w:p>
          <w:p w14:paraId="0F515AE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F1A3A7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Uz manju pomoć učitelja istražuje kako riješiti jednostavni zadatak 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i izrađuje program s jednim likom i naredbom „reci“.</w:t>
            </w:r>
          </w:p>
          <w:p w14:paraId="6C42F26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F5A323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Uz manju pomoć učitelja </w:t>
            </w:r>
            <w:r>
              <w:rPr>
                <w:rFonts w:eastAsia="Nunito" w:cstheme="majorHAnsi"/>
                <w:sz w:val="18"/>
                <w:szCs w:val="20"/>
              </w:rPr>
              <w:t xml:space="preserve">izrađuje jednostavni program 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koji omogućuje kretanje lika.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44FE89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rješava jednostavni logički zadatak koji za rješenje zahtijeva ispravan slijed naredbi (bez računala).</w:t>
            </w:r>
          </w:p>
          <w:p w14:paraId="4BE59B1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27BD2F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samostalno pokreće program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23583E9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B670FC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izrađuje </w:t>
            </w:r>
            <w:r>
              <w:rPr>
                <w:rFonts w:eastAsia="Nunito" w:cstheme="majorHAnsi"/>
                <w:sz w:val="18"/>
                <w:szCs w:val="20"/>
              </w:rPr>
              <w:t>jednostavni program u kojem jedan lik koristi više naredbi „reci“.</w:t>
            </w:r>
          </w:p>
          <w:p w14:paraId="0BD56A7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5610B0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izrađuje jednostavni program 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koji omogućuje kretanje lika.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F1CCA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rješava jednostavni logički zadatak koji za rješenje zahtijeva ispravan slijed naredbi (bez raču</w:t>
            </w:r>
            <w:r>
              <w:rPr>
                <w:rFonts w:eastAsia="Nunito" w:cstheme="majorHAnsi"/>
                <w:sz w:val="18"/>
                <w:szCs w:val="20"/>
              </w:rPr>
              <w:t>nala), traži više mogućih rješenja zadanog zadatka (ako postoje).</w:t>
            </w:r>
          </w:p>
          <w:p w14:paraId="4546430B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386E54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izrađuje jednostavni program 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u kojem više likova koristi više naredbi „reci“ (razgovor likova).</w:t>
            </w:r>
          </w:p>
          <w:p w14:paraId="5917687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20F0DC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izrađuje jednostavni program 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koji omogućuje kret</w:t>
            </w:r>
            <w:r>
              <w:rPr>
                <w:rFonts w:eastAsia="Nunito" w:cstheme="majorHAnsi"/>
                <w:sz w:val="18"/>
                <w:szCs w:val="20"/>
              </w:rPr>
              <w:t>anje i govor lika.</w:t>
            </w:r>
          </w:p>
        </w:tc>
      </w:tr>
    </w:tbl>
    <w:p w14:paraId="46DC2BB3" w14:textId="77777777" w:rsidR="008E760F" w:rsidRDefault="008E760F">
      <w:pPr>
        <w:spacing w:after="0" w:line="240" w:lineRule="auto"/>
        <w:contextualSpacing/>
        <w:rPr>
          <w:rFonts w:asciiTheme="majorHAnsi" w:eastAsia="Nunito" w:hAnsiTheme="majorHAnsi" w:cstheme="majorHAnsi"/>
          <w:sz w:val="24"/>
          <w:szCs w:val="24"/>
        </w:rPr>
      </w:pPr>
    </w:p>
    <w:p w14:paraId="078551F0" w14:textId="77777777" w:rsidR="008E760F" w:rsidRDefault="008E760F">
      <w:pPr>
        <w:spacing w:after="0" w:line="240" w:lineRule="auto"/>
        <w:ind w:left="720"/>
        <w:contextualSpacing/>
        <w:rPr>
          <w:rFonts w:asciiTheme="majorHAnsi" w:eastAsia="Nunito" w:hAnsiTheme="majorHAnsi" w:cstheme="majorHAnsi"/>
          <w:sz w:val="24"/>
          <w:szCs w:val="24"/>
        </w:rPr>
      </w:pPr>
    </w:p>
    <w:p w14:paraId="20A52AD9" w14:textId="77777777" w:rsidR="008E760F" w:rsidRDefault="008E760F">
      <w:pPr>
        <w:spacing w:after="0" w:line="240" w:lineRule="auto"/>
        <w:contextualSpacing/>
        <w:rPr>
          <w:rFonts w:asciiTheme="majorHAnsi" w:eastAsia="Nunito" w:hAnsiTheme="majorHAnsi" w:cstheme="majorHAnsi"/>
          <w:sz w:val="24"/>
          <w:szCs w:val="24"/>
        </w:rPr>
      </w:pPr>
    </w:p>
    <w:p w14:paraId="7B698552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259"/>
        <w:gridCol w:w="2974"/>
        <w:gridCol w:w="2776"/>
        <w:gridCol w:w="3182"/>
      </w:tblGrid>
      <w:tr w:rsidR="008E760F" w14:paraId="0EBC44D3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2C875D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DIGITALNI SLIKAR</w:t>
            </w:r>
          </w:p>
          <w:p w14:paraId="3951B5E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Crtam i stvaram,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7, Igram se i bojim, Fotografiram,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Videosastanak</w:t>
            </w:r>
            <w:proofErr w:type="spellEnd"/>
          </w:p>
        </w:tc>
      </w:tr>
      <w:tr w:rsidR="008E760F" w14:paraId="1F165809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67A90753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A.1.1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A8AEF9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62CAD3F1" w14:textId="77777777">
        <w:trPr>
          <w:trHeight w:val="98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3C257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9770C8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7290C1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CC073F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E2CABE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21FC5D55" w14:textId="77777777">
        <w:trPr>
          <w:trHeight w:val="40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31B26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Učenik prepoznaje digitalnu </w:t>
            </w:r>
            <w:r>
              <w:rPr>
                <w:sz w:val="18"/>
                <w:szCs w:val="20"/>
              </w:rPr>
              <w:t>tehnologiju i komunicira s njemu poznatim osobama uz pomoć učitelja u sigurnome digitalnom okruženju.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95B17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prepoznaje osnovne programe i</w:t>
            </w:r>
          </w:p>
          <w:p w14:paraId="2CC62E3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uređaje za komunikaciju.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E719B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uočava situacije u kojima je</w:t>
            </w:r>
          </w:p>
          <w:p w14:paraId="41D179D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neophodno da se komunikacija odvija s pomoću digitalnih </w:t>
            </w:r>
            <w:r>
              <w:rPr>
                <w:rFonts w:eastAsia="Nunito" w:cstheme="majorHAnsi"/>
                <w:sz w:val="18"/>
                <w:szCs w:val="20"/>
              </w:rPr>
              <w:t>programa i uređaja. Prepoznaje obilježja</w:t>
            </w:r>
          </w:p>
          <w:p w14:paraId="1C3CCF9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dobrih i loših poruka.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5294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podršku učitelja primjenjuje osnovne vještine</w:t>
            </w:r>
          </w:p>
          <w:p w14:paraId="4F3C621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razmjenjivanja poruka s pomoću tehnologije. Primjenjuje pravila</w:t>
            </w:r>
          </w:p>
          <w:p w14:paraId="5A8B6D5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ponašanja iz stvarnoga svijeta u virtualnome svijetu.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EE4E7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</w:t>
            </w:r>
            <w:r>
              <w:rPr>
                <w:rFonts w:eastAsia="Nunito" w:cstheme="majorHAnsi"/>
                <w:sz w:val="18"/>
                <w:szCs w:val="20"/>
              </w:rPr>
              <w:t>komunicira s njemu</w:t>
            </w:r>
          </w:p>
          <w:p w14:paraId="1E44027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poznatim osobama koristeći se</w:t>
            </w:r>
          </w:p>
          <w:p w14:paraId="3220738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digitalnom tehnologijom. Uspoređuje komunikaciju i ponašanje u svakodnevnome životu s komunikacijom i ponašanjem na internetu. Nudi suradnju i pomoć ostalim učenicima.</w:t>
            </w:r>
          </w:p>
        </w:tc>
      </w:tr>
      <w:tr w:rsidR="008E760F" w14:paraId="288806EB" w14:textId="77777777">
        <w:trPr>
          <w:trHeight w:val="113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69953934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A.1.2</w:t>
            </w:r>
          </w:p>
        </w:tc>
        <w:tc>
          <w:tcPr>
            <w:tcW w:w="32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C069F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nabraja razne </w:t>
            </w:r>
            <w:r>
              <w:rPr>
                <w:rFonts w:eastAsia="Nunito" w:cstheme="majorHAnsi"/>
                <w:sz w:val="18"/>
                <w:szCs w:val="20"/>
              </w:rPr>
              <w:t>oblike digitalnih sadržaja.</w:t>
            </w:r>
          </w:p>
        </w:tc>
        <w:tc>
          <w:tcPr>
            <w:tcW w:w="2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AEF08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prepoznaje digitalne oblike</w:t>
            </w:r>
          </w:p>
          <w:p w14:paraId="7E4ED1F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sadržaja. Nabraja nekoliko uređaja kojima ih može stvarati ili snimiti.</w:t>
            </w:r>
          </w:p>
        </w:tc>
        <w:tc>
          <w:tcPr>
            <w:tcW w:w="2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DA104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Opisuje barem jedan uređaj s pomoću kojeg može stvoriti (snimiti) digitalni sadržaj i postupak stvaranja (ili snimanja).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AE5C8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Razlikuje različite digitalne oblike sadržaja i opisuje uređaje i postupke za</w:t>
            </w:r>
          </w:p>
          <w:p w14:paraId="141FF1B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njihovo stvaranje ili snimanje.</w:t>
            </w:r>
          </w:p>
        </w:tc>
      </w:tr>
      <w:tr w:rsidR="008E760F" w14:paraId="595CA5E5" w14:textId="77777777">
        <w:trPr>
          <w:trHeight w:val="112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7E234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razlikuje oblike digitalnih sadržaja, uređaje i postupke za njihovo stvaranje.</w:t>
            </w:r>
          </w:p>
        </w:tc>
        <w:tc>
          <w:tcPr>
            <w:tcW w:w="32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1B9C8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50C30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57CC0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3AD72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7360F90A" w14:textId="77777777">
        <w:trPr>
          <w:trHeight w:val="113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52551AE8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C.1.2</w:t>
            </w:r>
          </w:p>
        </w:tc>
        <w:tc>
          <w:tcPr>
            <w:tcW w:w="32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F6128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Učenik prepoznaje uređaje za </w:t>
            </w:r>
            <w:r>
              <w:rPr>
                <w:rFonts w:eastAsia="Nunito" w:cstheme="majorHAnsi"/>
                <w:sz w:val="18"/>
                <w:szCs w:val="20"/>
              </w:rPr>
              <w:t>stvaranje</w:t>
            </w:r>
          </w:p>
          <w:p w14:paraId="6C3142C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digitalnih sadržaja. Uz pomoć učitelja</w:t>
            </w:r>
          </w:p>
          <w:p w14:paraId="38DC54B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izrađuje jednostavni digitalni sadržaj.</w:t>
            </w:r>
          </w:p>
        </w:tc>
        <w:tc>
          <w:tcPr>
            <w:tcW w:w="2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AACAC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opisuje ulogu i primjenu</w:t>
            </w:r>
          </w:p>
          <w:p w14:paraId="6E31BCA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uređaja kojima se koristio za stvaranje digitalnih sadržaja.</w:t>
            </w:r>
          </w:p>
        </w:tc>
        <w:tc>
          <w:tcPr>
            <w:tcW w:w="2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206C9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povremene savjete</w:t>
            </w:r>
          </w:p>
          <w:p w14:paraId="47F3207E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učitelja izrađuje jednostavne</w:t>
            </w:r>
          </w:p>
          <w:p w14:paraId="553265BA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digitalne sadržaje.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757640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povremene savjete učitelja izrađuje jednostavne digitalne sadržaje i</w:t>
            </w:r>
          </w:p>
          <w:p w14:paraId="7A463B61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predstavlja svoj rad.</w:t>
            </w:r>
          </w:p>
        </w:tc>
      </w:tr>
      <w:tr w:rsidR="008E760F" w14:paraId="008C16AB" w14:textId="77777777">
        <w:trPr>
          <w:trHeight w:val="803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3ED7C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Učenik uz podršku učitelja vrlo jednostavnim radnjama izrađuje jednostavne digitalne sadržaje.</w:t>
            </w:r>
          </w:p>
        </w:tc>
        <w:tc>
          <w:tcPr>
            <w:tcW w:w="32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E839AC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2F92930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AE0EFF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823084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8E760F" w14:paraId="3C16CB2E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94E4204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A47472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B81953F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5476D99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0446D02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34A1C830" w14:textId="77777777">
        <w:trPr>
          <w:trHeight w:val="25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517D7B4D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eastAsia="Nunito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F01FC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Prepoznaje program za crtanje.</w:t>
            </w:r>
          </w:p>
          <w:p w14:paraId="77FFD0D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BFC7146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pomoć učitelja stvara jednostavni crtež u odabranom programu za crtanje.</w:t>
            </w:r>
          </w:p>
          <w:p w14:paraId="0E924CE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D9CA51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Prepoznaje uređaje kojima može izraditi fotografiju. Uz pomoć </w:t>
            </w:r>
            <w:r>
              <w:rPr>
                <w:rFonts w:eastAsia="Nunito" w:cstheme="majorHAnsi"/>
                <w:sz w:val="18"/>
                <w:szCs w:val="20"/>
              </w:rPr>
              <w:t>učitelja izrađuje fotografiju.</w:t>
            </w:r>
          </w:p>
          <w:p w14:paraId="1D762A2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93C59AF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objašnjava razliku između razgovora telefonom i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videosastanka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7B4972E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C9EA1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Pronalazi i pokreće program za crtanje.</w:t>
            </w:r>
          </w:p>
          <w:p w14:paraId="1C25B2F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D4EB1C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Koristi jednostavni skup alata da bi izradio jednostavni crtež.</w:t>
            </w:r>
          </w:p>
          <w:p w14:paraId="7F07CEA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izrađuje fotografiju.</w:t>
            </w:r>
          </w:p>
          <w:p w14:paraId="6990AE8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E83FEE7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Imenuje uređaj pomoću kojeg je izradio fotografiju.</w:t>
            </w:r>
          </w:p>
          <w:p w14:paraId="58D6D4E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Prepoznaje program za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videosastanke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44B2C53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943946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A14F0B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Samostalno pokreće program za crtanje.</w:t>
            </w:r>
          </w:p>
          <w:p w14:paraId="57623D1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ECEDBB2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Izrađuje jednostavan digitalni crtež korištenjem većeg broja različitih alata.</w:t>
            </w:r>
          </w:p>
          <w:p w14:paraId="10CF1FE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50855B5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Opisuje jedan ili više uređaja pomoću kojih j</w:t>
            </w:r>
            <w:r>
              <w:rPr>
                <w:rFonts w:eastAsia="Nunito" w:cstheme="majorHAnsi"/>
                <w:sz w:val="18"/>
                <w:szCs w:val="20"/>
              </w:rPr>
              <w:t>e moguće stvoriti fotografiju.  Svojim riječima opisuje postupak stvaranja fotografija na odabranom uređaju.</w:t>
            </w:r>
          </w:p>
          <w:p w14:paraId="5BCCEAB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koristi program za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videosastanke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s poznatim osobama.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54CF3C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Izrađuje jednostavni digitalni crtež korištenjem većeg broja različitih alat</w:t>
            </w:r>
            <w:r>
              <w:rPr>
                <w:rFonts w:eastAsia="Nunito" w:cstheme="majorHAnsi"/>
                <w:sz w:val="18"/>
                <w:szCs w:val="20"/>
              </w:rPr>
              <w:t>a, predstavlja svoj rad. Analizira ga i predlaže moguća poboljšanja.</w:t>
            </w:r>
          </w:p>
          <w:p w14:paraId="539F147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8E06FF3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Opisuje više uređaja pomoću kojih je moguće stvoriti različite digitalne sadržaje (fotografije, videozapise). Opisuje način stvaranja digitalnih sadržaja na tim uređajima.</w:t>
            </w:r>
          </w:p>
          <w:p w14:paraId="75336D8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0FDD358" w14:textId="77777777" w:rsidR="008E760F" w:rsidRDefault="00BF0BF5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eastAsia="Nunito" w:cstheme="majorHAnsi"/>
                <w:sz w:val="18"/>
                <w:szCs w:val="20"/>
              </w:rPr>
              <w:t>Uz podršku uč</w:t>
            </w:r>
            <w:r>
              <w:rPr>
                <w:rFonts w:eastAsia="Nunito" w:cstheme="majorHAnsi"/>
                <w:sz w:val="18"/>
                <w:szCs w:val="20"/>
              </w:rPr>
              <w:t xml:space="preserve">itelja samostalno pokreće program za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videosastanke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i inicira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videosastanak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s poznatim osobama.</w:t>
            </w:r>
          </w:p>
        </w:tc>
      </w:tr>
    </w:tbl>
    <w:p w14:paraId="3D899E86" w14:textId="77777777" w:rsidR="008E760F" w:rsidRDefault="008E760F">
      <w:pPr>
        <w:sectPr w:rsidR="008E760F">
          <w:type w:val="continuous"/>
          <w:pgSz w:w="16838" w:h="11906"/>
          <w:pgMar w:top="850" w:right="850" w:bottom="499" w:left="1133" w:header="708" w:footer="0" w:gutter="0"/>
          <w:cols w:space="720"/>
          <w:formProt w:val="0"/>
          <w:docGrid w:linePitch="100" w:charSpace="4096"/>
        </w:sectPr>
      </w:pPr>
    </w:p>
    <w:p w14:paraId="63934049" w14:textId="77777777" w:rsidR="008E760F" w:rsidRDefault="00BF0BF5">
      <w:pPr>
        <w:spacing w:after="0" w:line="240" w:lineRule="auto"/>
        <w:jc w:val="center"/>
      </w:pPr>
      <w:r>
        <w:rPr>
          <w:rFonts w:eastAsia="Nunito" w:cstheme="majorHAnsi"/>
          <w:b/>
          <w:color w:val="0B5394"/>
          <w:sz w:val="28"/>
          <w:szCs w:val="28"/>
        </w:rPr>
        <w:lastRenderedPageBreak/>
        <w:t xml:space="preserve">Kriteriji vrednovanja </w:t>
      </w:r>
    </w:p>
    <w:p w14:paraId="231626E9" w14:textId="77777777" w:rsidR="008E760F" w:rsidRDefault="00BF0BF5">
      <w:pPr>
        <w:spacing w:after="0"/>
        <w:jc w:val="center"/>
      </w:pPr>
      <w:r>
        <w:rPr>
          <w:rFonts w:eastAsia="Nunito" w:cstheme="majorHAnsi"/>
          <w:b/>
          <w:color w:val="0B5394"/>
          <w:sz w:val="36"/>
          <w:szCs w:val="36"/>
        </w:rPr>
        <w:t>INFORMATIKA - 2. razred</w:t>
      </w:r>
    </w:p>
    <w:p w14:paraId="23DF6BD3" w14:textId="77777777" w:rsidR="008E760F" w:rsidRDefault="00BF0BF5">
      <w:pPr>
        <w:spacing w:after="0"/>
        <w:jc w:val="center"/>
      </w:pPr>
      <w:r>
        <w:rPr>
          <w:rFonts w:eastAsia="Nunito" w:cstheme="majorHAnsi"/>
          <w:color w:val="000000"/>
          <w:sz w:val="28"/>
          <w:szCs w:val="28"/>
        </w:rPr>
        <w:t>Učiteljica: Ines Pervan</w:t>
      </w:r>
    </w:p>
    <w:p w14:paraId="4D383373" w14:textId="77777777" w:rsidR="008E760F" w:rsidRDefault="00BF0BF5">
      <w:pPr>
        <w:spacing w:after="0"/>
      </w:pPr>
      <w:r>
        <w:rPr>
          <w:rFonts w:eastAsia="Nunito" w:cstheme="majorHAnsi"/>
          <w:b/>
          <w:color w:val="0B5394"/>
          <w:sz w:val="24"/>
          <w:szCs w:val="24"/>
        </w:rPr>
        <w:t>Teme planirane GIK-om:</w:t>
      </w:r>
    </w:p>
    <w:p w14:paraId="001AACA8" w14:textId="77777777" w:rsidR="008E760F" w:rsidRDefault="008E760F">
      <w:pPr>
        <w:sectPr w:rsidR="008E760F">
          <w:headerReference w:type="default" r:id="rId14"/>
          <w:pgSz w:w="16838" w:h="11906"/>
          <w:pgMar w:top="850" w:right="850" w:bottom="499" w:left="1133" w:header="708" w:footer="0" w:gutter="0"/>
          <w:pgNumType w:start="0"/>
          <w:cols w:space="720"/>
          <w:formProt w:val="0"/>
          <w:docGrid w:linePitch="100" w:charSpace="4096"/>
        </w:sectPr>
      </w:pPr>
    </w:p>
    <w:p w14:paraId="1A5E4F66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 xml:space="preserve">Moje </w:t>
      </w:r>
      <w:r>
        <w:rPr>
          <w:rFonts w:eastAsia="Nunito" w:cstheme="majorHAnsi"/>
          <w:szCs w:val="24"/>
        </w:rPr>
        <w:t>računalo</w:t>
      </w:r>
      <w:r>
        <w:rPr>
          <w:rFonts w:eastAsia="Nunito" w:cstheme="majorHAnsi"/>
          <w:szCs w:val="24"/>
        </w:rPr>
        <w:tab/>
      </w:r>
    </w:p>
    <w:p w14:paraId="2F18AF89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Organiziram podatke</w:t>
      </w:r>
    </w:p>
    <w:p w14:paraId="6112D472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 xml:space="preserve">Programiram u </w:t>
      </w:r>
      <w:proofErr w:type="spellStart"/>
      <w:r>
        <w:rPr>
          <w:rFonts w:eastAsia="Nunito" w:cstheme="majorHAnsi"/>
          <w:szCs w:val="24"/>
        </w:rPr>
        <w:t>Scratchu</w:t>
      </w:r>
      <w:proofErr w:type="spellEnd"/>
      <w:r>
        <w:rPr>
          <w:rFonts w:eastAsia="Nunito" w:cstheme="majorHAnsi"/>
          <w:szCs w:val="24"/>
        </w:rPr>
        <w:t xml:space="preserve"> 1</w:t>
      </w:r>
    </w:p>
    <w:p w14:paraId="2A6CF5E1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Koristim internet</w:t>
      </w:r>
    </w:p>
    <w:p w14:paraId="312171C3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Siguran na internetu</w:t>
      </w:r>
    </w:p>
    <w:p w14:paraId="6B160214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 xml:space="preserve">Programiram u </w:t>
      </w:r>
      <w:proofErr w:type="spellStart"/>
      <w:r>
        <w:rPr>
          <w:rFonts w:eastAsia="Nunito" w:cstheme="majorHAnsi"/>
          <w:szCs w:val="24"/>
        </w:rPr>
        <w:t>Scratchu</w:t>
      </w:r>
      <w:proofErr w:type="spellEnd"/>
      <w:r>
        <w:rPr>
          <w:rFonts w:eastAsia="Nunito" w:cstheme="majorHAnsi"/>
          <w:szCs w:val="24"/>
        </w:rPr>
        <w:t xml:space="preserve"> 2</w:t>
      </w:r>
    </w:p>
    <w:p w14:paraId="465ABAF7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Učim na mreži</w:t>
      </w:r>
    </w:p>
    <w:p w14:paraId="21C37FC2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 xml:space="preserve">Programiram u </w:t>
      </w:r>
      <w:proofErr w:type="spellStart"/>
      <w:r>
        <w:rPr>
          <w:rFonts w:eastAsia="Nunito" w:cstheme="majorHAnsi"/>
          <w:szCs w:val="24"/>
        </w:rPr>
        <w:t>Scratchu</w:t>
      </w:r>
      <w:proofErr w:type="spellEnd"/>
      <w:r>
        <w:rPr>
          <w:rFonts w:eastAsia="Nunito" w:cstheme="majorHAnsi"/>
          <w:szCs w:val="24"/>
        </w:rPr>
        <w:t xml:space="preserve"> 3</w:t>
      </w:r>
    </w:p>
    <w:p w14:paraId="6408E9C6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Ljudi i računala</w:t>
      </w:r>
    </w:p>
    <w:p w14:paraId="44FD48E4" w14:textId="77777777" w:rsidR="008E760F" w:rsidRDefault="008E760F">
      <w:pPr>
        <w:sectPr w:rsidR="008E760F">
          <w:type w:val="continuous"/>
          <w:pgSz w:w="16838" w:h="11906"/>
          <w:pgMar w:top="850" w:right="850" w:bottom="499" w:left="1133" w:header="708" w:footer="0" w:gutter="0"/>
          <w:cols w:num="3" w:space="720" w:equalWidth="0">
            <w:col w:w="4591" w:space="720"/>
            <w:col w:w="4231" w:space="720"/>
            <w:col w:w="4591"/>
          </w:cols>
          <w:formProt w:val="0"/>
          <w:docGrid w:linePitch="100" w:charSpace="4096"/>
        </w:sectPr>
      </w:pPr>
    </w:p>
    <w:tbl>
      <w:tblPr>
        <w:tblW w:w="1485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812"/>
        <w:gridCol w:w="10038"/>
      </w:tblGrid>
      <w:tr w:rsidR="008E760F" w14:paraId="54C20608" w14:textId="77777777">
        <w:trPr>
          <w:trHeight w:val="440"/>
        </w:trPr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E22540" w14:textId="77777777" w:rsidR="008E760F" w:rsidRDefault="00BF0BF5">
            <w:pPr>
              <w:spacing w:after="0" w:line="240" w:lineRule="auto"/>
            </w:pPr>
            <w:r>
              <w:rPr>
                <w:rFonts w:eastAsia="Nunito" w:cstheme="majorHAnsi"/>
                <w:sz w:val="20"/>
                <w:szCs w:val="20"/>
              </w:rPr>
              <w:t>Elementi vrednovanja su:</w:t>
            </w:r>
          </w:p>
          <w:p w14:paraId="55BBDA98" w14:textId="77777777" w:rsidR="008E760F" w:rsidRDefault="00BF0BF5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eastAsia="Nunito" w:cstheme="majorHAnsi"/>
                <w:sz w:val="20"/>
                <w:szCs w:val="20"/>
              </w:rPr>
              <w:t>usvojenost znanja</w:t>
            </w:r>
          </w:p>
          <w:p w14:paraId="22BDEAF6" w14:textId="77777777" w:rsidR="008E760F" w:rsidRDefault="00BF0BF5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eastAsia="Nunito" w:cstheme="majorHAnsi"/>
                <w:sz w:val="20"/>
                <w:szCs w:val="20"/>
              </w:rPr>
              <w:t>rješavanje problema</w:t>
            </w:r>
          </w:p>
          <w:p w14:paraId="6AEBAEDD" w14:textId="77777777" w:rsidR="008E760F" w:rsidRDefault="00BF0BF5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eastAsia="Nunito" w:cstheme="majorHAnsi"/>
                <w:sz w:val="20"/>
                <w:szCs w:val="20"/>
              </w:rPr>
              <w:t>digitalni sadržaji i suradnja</w:t>
            </w:r>
          </w:p>
        </w:tc>
        <w:tc>
          <w:tcPr>
            <w:tcW w:w="100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A049C5" w14:textId="77777777" w:rsidR="008E760F" w:rsidRDefault="00BF0BF5">
            <w:pPr>
              <w:shd w:val="clear" w:color="auto" w:fill="FFFFFF"/>
              <w:spacing w:after="0" w:line="240" w:lineRule="auto"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Metode i tehnike vrednovanja naučenog u Informatici:</w:t>
            </w:r>
          </w:p>
          <w:p w14:paraId="163B0394" w14:textId="77777777" w:rsidR="008E760F" w:rsidRDefault="008E760F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710505BA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 xml:space="preserve">Usmene provjere znanja </w:t>
            </w:r>
          </w:p>
          <w:p w14:paraId="68B99CEA" w14:textId="77777777" w:rsidR="008E760F" w:rsidRDefault="00BF0BF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</w:pPr>
            <w:r>
              <w:rPr>
                <w:rFonts w:eastAsia="Nunito" w:cstheme="majorHAnsi"/>
                <w:color w:val="231F20"/>
                <w:sz w:val="20"/>
                <w:szCs w:val="20"/>
              </w:rPr>
              <w:t>provode se po potrebi i traju maksimalno 10 minuta po učeniku</w:t>
            </w:r>
          </w:p>
          <w:p w14:paraId="33C5B006" w14:textId="77777777" w:rsidR="008E760F" w:rsidRDefault="00BF0BF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</w:pPr>
            <w:r>
              <w:rPr>
                <w:rFonts w:eastAsia="Nunito" w:cstheme="majorHAnsi"/>
                <w:color w:val="231F20"/>
                <w:sz w:val="20"/>
                <w:szCs w:val="20"/>
              </w:rPr>
              <w:t>o</w:t>
            </w:r>
            <w:r>
              <w:rPr>
                <w:rFonts w:eastAsia="Nunito" w:cstheme="majorHAnsi"/>
                <w:sz w:val="20"/>
                <w:szCs w:val="20"/>
              </w:rPr>
              <w:t xml:space="preserve">blici usmenog provjeravanja su: </w:t>
            </w:r>
            <w:r>
              <w:rPr>
                <w:rFonts w:eastAsia="Nunito" w:cstheme="majorHAnsi"/>
                <w:sz w:val="20"/>
                <w:szCs w:val="20"/>
              </w:rPr>
              <w:t>odgovaranje na pitanja, individualni ili grupni razgovor te samostalno izlaganje na računalu ili ploči</w:t>
            </w:r>
          </w:p>
          <w:p w14:paraId="41FEA90D" w14:textId="77777777" w:rsidR="008E760F" w:rsidRDefault="00BF0BF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</w:pPr>
            <w:r>
              <w:rPr>
                <w:rFonts w:eastAsia="Nunito" w:cstheme="majorHAnsi"/>
                <w:color w:val="231F20"/>
                <w:sz w:val="20"/>
                <w:szCs w:val="20"/>
              </w:rPr>
              <w:t>u</w:t>
            </w:r>
            <w:r>
              <w:rPr>
                <w:rFonts w:eastAsia="Nunito" w:cstheme="majorHAnsi"/>
                <w:sz w:val="20"/>
                <w:szCs w:val="20"/>
              </w:rPr>
              <w:t xml:space="preserve">koliko učenik kroz nastavni sat točno i često odgovara na postavljena pitanja može također biti ocijenjen. </w:t>
            </w:r>
          </w:p>
          <w:p w14:paraId="61A82D84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provjere znanja na računalu,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 uporaba</w:t>
            </w: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 xml:space="preserve"> online </w:t>
            </w: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 xml:space="preserve">provjera 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ili </w:t>
            </w: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pisanih provjera znanja</w:t>
            </w:r>
          </w:p>
          <w:p w14:paraId="0BE6F9F9" w14:textId="77777777" w:rsidR="008E760F" w:rsidRDefault="00BF0BF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</w:pPr>
            <w:r>
              <w:rPr>
                <w:rFonts w:eastAsia="Nunito" w:cstheme="majorHAnsi"/>
                <w:sz w:val="20"/>
                <w:szCs w:val="20"/>
              </w:rPr>
              <w:t>zadaci otvorenog i zatvorenog tipa (kratki odgovor, dopunjavanje, alternativni izbor, višestruki izbor, povezivanje), jednostavni računski zadaci, skiciranje, referati, seminari i sl.</w:t>
            </w:r>
          </w:p>
          <w:p w14:paraId="371070D7" w14:textId="77777777" w:rsidR="008E760F" w:rsidRDefault="00BF0BF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</w:pPr>
            <w:r>
              <w:rPr>
                <w:rFonts w:eastAsia="Nunito" w:cstheme="majorHAnsi"/>
                <w:sz w:val="20"/>
                <w:szCs w:val="20"/>
              </w:rPr>
              <w:t xml:space="preserve">provode se nakon obrađenih </w:t>
            </w:r>
            <w:r>
              <w:rPr>
                <w:rFonts w:eastAsia="Nunito" w:cstheme="majorHAnsi"/>
                <w:sz w:val="20"/>
                <w:szCs w:val="20"/>
              </w:rPr>
              <w:t>nastavnih jedinica i/ili cjelina ukoliko učitelj smatra da su potrebne prema sljedećim kriterijima:</w:t>
            </w:r>
          </w:p>
          <w:p w14:paraId="0CC5C877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</w:pPr>
            <w:r>
              <w:rPr>
                <w:rFonts w:eastAsia="Nunito" w:cstheme="majorHAnsi"/>
                <w:sz w:val="20"/>
                <w:szCs w:val="20"/>
              </w:rPr>
              <w:t>90%-100%    ocjena odličan (5)</w:t>
            </w:r>
          </w:p>
          <w:p w14:paraId="1AA84756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</w:pPr>
            <w:r>
              <w:rPr>
                <w:rFonts w:eastAsia="Nunito" w:cstheme="majorHAnsi"/>
                <w:sz w:val="20"/>
                <w:szCs w:val="20"/>
              </w:rPr>
              <w:t>75% - 89%    ocjena vrlo dobar (4)</w:t>
            </w:r>
          </w:p>
          <w:p w14:paraId="44C57A5F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</w:pPr>
            <w:r>
              <w:rPr>
                <w:rFonts w:eastAsia="Nunito" w:cstheme="majorHAnsi"/>
                <w:sz w:val="20"/>
                <w:szCs w:val="20"/>
              </w:rPr>
              <w:t>65% - 74%    ocjena dobar (3)</w:t>
            </w:r>
          </w:p>
          <w:p w14:paraId="66F456F7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</w:pPr>
            <w:r>
              <w:rPr>
                <w:rFonts w:eastAsia="Nunito" w:cstheme="majorHAnsi"/>
                <w:sz w:val="20"/>
                <w:szCs w:val="20"/>
              </w:rPr>
              <w:t>50% - 64%    ocjena dovoljan (2)</w:t>
            </w:r>
          </w:p>
          <w:p w14:paraId="46B9345F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</w:pPr>
            <w:r>
              <w:rPr>
                <w:rFonts w:eastAsia="Nunito" w:cstheme="majorHAnsi"/>
                <w:sz w:val="20"/>
                <w:szCs w:val="20"/>
              </w:rPr>
              <w:t>0% - 49%      ocjena nedovo</w:t>
            </w:r>
            <w:r>
              <w:rPr>
                <w:rFonts w:eastAsia="Nunito" w:cstheme="majorHAnsi"/>
                <w:sz w:val="20"/>
                <w:szCs w:val="20"/>
              </w:rPr>
              <w:t>ljan (1)</w:t>
            </w:r>
          </w:p>
          <w:p w14:paraId="4A1AF6E7" w14:textId="77777777" w:rsidR="008E760F" w:rsidRDefault="008E760F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077EE652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e-portfolio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 – vrednuju se pojedini radovi prema zadanim ishodima učenja te napredovanje učenika tijekom školske godine</w:t>
            </w:r>
          </w:p>
          <w:p w14:paraId="2A568892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učenički projekti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 – vrednuje se sudjelovanje učenika, razine aktivnosti, komunikacije i suradnje, projektna dokumentacija te krajnji rezultati projekta i njihovo predstavljanje. </w:t>
            </w:r>
            <w:r>
              <w:rPr>
                <w:rFonts w:eastAsia="Nunito" w:cstheme="majorHAnsi"/>
                <w:color w:val="231F20"/>
                <w:sz w:val="20"/>
                <w:szCs w:val="20"/>
                <w:highlight w:val="white"/>
              </w:rPr>
              <w:t>Učenici na projektima rade pojedinačno, u paru ili skupini, a projektne teme mogu biti povezane</w:t>
            </w:r>
            <w:r>
              <w:rPr>
                <w:rFonts w:eastAsia="Nunito" w:cstheme="majorHAnsi"/>
                <w:color w:val="231F20"/>
                <w:sz w:val="20"/>
                <w:szCs w:val="20"/>
                <w:highlight w:val="white"/>
              </w:rPr>
              <w:t xml:space="preserve"> s drugim područjima i predmetima.</w:t>
            </w:r>
          </w:p>
        </w:tc>
      </w:tr>
      <w:tr w:rsidR="008E760F" w14:paraId="2A1A3D40" w14:textId="77777777">
        <w:trPr>
          <w:trHeight w:val="440"/>
        </w:trPr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6E3534" w14:textId="77777777" w:rsidR="008E760F" w:rsidRDefault="00BF0BF5">
            <w:pPr>
              <w:spacing w:after="0" w:line="240" w:lineRule="auto"/>
            </w:pPr>
            <w:r>
              <w:rPr>
                <w:rFonts w:eastAsia="Nunito" w:cstheme="majorHAnsi"/>
                <w:sz w:val="20"/>
                <w:szCs w:val="20"/>
              </w:rPr>
              <w:t xml:space="preserve">Element </w:t>
            </w:r>
            <w:r>
              <w:rPr>
                <w:rFonts w:eastAsia="Nunito" w:cstheme="majorHAnsi"/>
                <w:b/>
                <w:i/>
                <w:sz w:val="20"/>
                <w:szCs w:val="20"/>
              </w:rPr>
              <w:t>usvojenost znanja</w:t>
            </w:r>
            <w:r>
              <w:rPr>
                <w:rFonts w:eastAsia="Nunito" w:cstheme="majorHAnsi"/>
                <w:b/>
                <w:sz w:val="20"/>
                <w:szCs w:val="20"/>
              </w:rPr>
              <w:t xml:space="preserve"> </w:t>
            </w:r>
            <w:r>
              <w:rPr>
                <w:rFonts w:eastAsia="Nunito" w:cstheme="majorHAnsi"/>
                <w:sz w:val="20"/>
                <w:szCs w:val="20"/>
              </w:rPr>
              <w:t xml:space="preserve">uključuje ocjene za činjenično znanje, razumijevanje koncepata, analiziranje, opisivanje, objašnjavanje, poznavanje pravila. </w:t>
            </w:r>
          </w:p>
          <w:p w14:paraId="48FBCCA1" w14:textId="77777777" w:rsidR="008E760F" w:rsidRDefault="008E760F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7EE613ED" w14:textId="77777777" w:rsidR="008E760F" w:rsidRDefault="00BF0BF5">
            <w:pPr>
              <w:spacing w:after="0" w:line="240" w:lineRule="auto"/>
            </w:pPr>
            <w:r>
              <w:rPr>
                <w:rFonts w:eastAsia="Nunito" w:cstheme="majorHAnsi"/>
                <w:sz w:val="20"/>
                <w:szCs w:val="20"/>
              </w:rPr>
              <w:t xml:space="preserve">Element </w:t>
            </w:r>
            <w:r>
              <w:rPr>
                <w:rFonts w:eastAsia="Nunito" w:cstheme="majorHAnsi"/>
                <w:b/>
                <w:i/>
                <w:sz w:val="20"/>
                <w:szCs w:val="20"/>
              </w:rPr>
              <w:t>rješavanje problema</w:t>
            </w:r>
            <w:r>
              <w:rPr>
                <w:rFonts w:eastAsia="Nunito" w:cstheme="majorHAnsi"/>
                <w:sz w:val="20"/>
                <w:szCs w:val="20"/>
              </w:rPr>
              <w:t xml:space="preserve"> uključuje ocjene za analiziranje i mode</w:t>
            </w:r>
            <w:r>
              <w:rPr>
                <w:rFonts w:eastAsia="Nunito" w:cstheme="majorHAnsi"/>
                <w:sz w:val="20"/>
                <w:szCs w:val="20"/>
              </w:rPr>
              <w:t xml:space="preserve">liranje problema, korake rješavanja, pisanje algoritama, provjeravanje ispravnosti algoritama, strategije pretraživanja i prikupljanja, istraživanje, samostalnost u rješavanju problema. </w:t>
            </w:r>
          </w:p>
          <w:p w14:paraId="5B976A53" w14:textId="77777777" w:rsidR="008E760F" w:rsidRDefault="008E760F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5AD6DC79" w14:textId="77777777" w:rsidR="008E760F" w:rsidRDefault="00BF0BF5">
            <w:pPr>
              <w:spacing w:after="0" w:line="240" w:lineRule="auto"/>
            </w:pPr>
            <w:r>
              <w:rPr>
                <w:rFonts w:eastAsia="Nunito" w:cstheme="majorHAnsi"/>
                <w:sz w:val="20"/>
                <w:szCs w:val="20"/>
              </w:rPr>
              <w:t xml:space="preserve">Element </w:t>
            </w:r>
            <w:r>
              <w:rPr>
                <w:rFonts w:eastAsia="Nunito" w:cstheme="majorHAnsi"/>
                <w:b/>
                <w:i/>
                <w:sz w:val="20"/>
                <w:szCs w:val="20"/>
              </w:rPr>
              <w:t>digitalni sadržaji i suradnja</w:t>
            </w:r>
            <w:r>
              <w:rPr>
                <w:rFonts w:eastAsia="Nunito" w:cstheme="majorHAnsi"/>
                <w:sz w:val="20"/>
                <w:szCs w:val="20"/>
              </w:rPr>
              <w:t xml:space="preserve"> uključuje ocjene za odabir pri</w:t>
            </w:r>
            <w:r>
              <w:rPr>
                <w:rFonts w:eastAsia="Nunito" w:cstheme="majorHAnsi"/>
                <w:sz w:val="20"/>
                <w:szCs w:val="20"/>
              </w:rPr>
              <w:t>mjerenih programa, vještinu uporabe programa, komuniciranje u timu, suradnju na projektu, argumentiranje, predstavljanje svojih radova, odgovornost, samostalnost i promišljenost pri uporabi tehnologije te kvalitetu digitalnog uratka.</w:t>
            </w:r>
          </w:p>
        </w:tc>
        <w:tc>
          <w:tcPr>
            <w:tcW w:w="100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D5047D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14:paraId="4BAC943F" w14:textId="77777777" w:rsidR="008E760F" w:rsidRDefault="00BF0BF5">
      <w:pPr>
        <w:spacing w:after="0" w:line="240" w:lineRule="auto"/>
      </w:pPr>
      <w:r>
        <w:rPr>
          <w:rFonts w:eastAsia="Nunito" w:cstheme="majorHAnsi"/>
          <w:sz w:val="20"/>
          <w:szCs w:val="20"/>
        </w:rPr>
        <w:t xml:space="preserve">* Kriteriji </w:t>
      </w:r>
      <w:r>
        <w:rPr>
          <w:rFonts w:eastAsia="Nunito" w:cstheme="majorHAnsi"/>
          <w:sz w:val="20"/>
          <w:szCs w:val="20"/>
        </w:rPr>
        <w:t>vrednovanja su samo prijedlog. Učitelji autonomno kriterije vrednovanja mogu prilagoditi svom razredu prema oblicima provjere kojima će ispitivati razinu usvojenosti pojedinih ishoda.</w:t>
      </w:r>
      <w:r>
        <w:rPr>
          <w:rFonts w:eastAsia="Nunito" w:cstheme="majorHAnsi"/>
          <w:sz w:val="20"/>
          <w:szCs w:val="20"/>
        </w:rPr>
        <w:br/>
      </w:r>
      <w:r>
        <w:rPr>
          <w:rFonts w:cstheme="majorHAnsi"/>
          <w:sz w:val="20"/>
          <w:szCs w:val="20"/>
        </w:rPr>
        <w:t>Neki ishodi protežu se kroz više tema (npr. ishodi iz domene Računalno r</w:t>
      </w:r>
      <w:r>
        <w:rPr>
          <w:rFonts w:cstheme="majorHAnsi"/>
          <w:sz w:val="20"/>
          <w:szCs w:val="20"/>
        </w:rPr>
        <w:t>azmišljanje i programiranje); kriteriji vrednovanja prilagođeni su temama – što znači da se vrednuje i djelomična ostvarenost ishoda tijekom cijele nastavne godine. Učitelj može odlučiti ne vrednovati djelomičnu ostvarenost, već provjeriti razinu ostvareno</w:t>
      </w:r>
      <w:r>
        <w:rPr>
          <w:rFonts w:cstheme="majorHAnsi"/>
          <w:sz w:val="20"/>
          <w:szCs w:val="20"/>
        </w:rPr>
        <w:t>sti ishoda tek po završetku obrade svih tema u kojima se određeni ishod pojavljuje.</w:t>
      </w:r>
    </w:p>
    <w:p w14:paraId="36C0001E" w14:textId="77777777" w:rsidR="008E760F" w:rsidRDefault="008E760F">
      <w:pPr>
        <w:rPr>
          <w:rFonts w:asciiTheme="majorHAnsi" w:hAnsiTheme="majorHAnsi" w:cstheme="majorHAnsi"/>
          <w:sz w:val="20"/>
          <w:szCs w:val="20"/>
        </w:rPr>
      </w:pPr>
    </w:p>
    <w:p w14:paraId="7ED14075" w14:textId="77777777" w:rsidR="008E760F" w:rsidRDefault="008E760F">
      <w:pPr>
        <w:sectPr w:rsidR="008E760F">
          <w:type w:val="continuous"/>
          <w:pgSz w:w="16838" w:h="11906"/>
          <w:pgMar w:top="850" w:right="850" w:bottom="499" w:left="1133" w:header="708" w:footer="0" w:gutter="0"/>
          <w:cols w:space="720"/>
          <w:formProt w:val="0"/>
          <w:docGrid w:linePitch="100" w:charSpace="4096"/>
        </w:sectPr>
      </w:pP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003"/>
        <w:gridCol w:w="3005"/>
        <w:gridCol w:w="3003"/>
        <w:gridCol w:w="3182"/>
      </w:tblGrid>
      <w:tr w:rsidR="008E760F" w14:paraId="30CEDD56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A2C63C" w14:textId="77777777" w:rsidR="008E760F" w:rsidRDefault="00BF0BF5">
            <w:pPr>
              <w:pageBreakBefore/>
              <w:widowControl w:val="0"/>
              <w:spacing w:after="0" w:line="240" w:lineRule="auto"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MOJE RAČUNALO</w:t>
            </w:r>
          </w:p>
          <w:p w14:paraId="4B9BBDD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20"/>
                <w:szCs w:val="28"/>
              </w:rPr>
              <w:t>Aktivnosti: Moje računalo, Operativni sustav, Moji programi, Brinemo se o zdravlju</w:t>
            </w:r>
            <w:r>
              <w:rPr>
                <w:rFonts w:eastAsia="Nunito" w:cstheme="majorHAnsi"/>
                <w:sz w:val="20"/>
                <w:szCs w:val="28"/>
              </w:rPr>
              <w:br/>
            </w:r>
            <w:r>
              <w:rPr>
                <w:rFonts w:cstheme="majorHAnsi"/>
                <w:sz w:val="20"/>
                <w:szCs w:val="20"/>
              </w:rPr>
              <w:t xml:space="preserve">- vrednovanje djelomične </w:t>
            </w:r>
            <w:r>
              <w:rPr>
                <w:rFonts w:cstheme="majorHAnsi"/>
                <w:sz w:val="20"/>
                <w:szCs w:val="20"/>
              </w:rPr>
              <w:t>ostvarenosti ishoda A.2.1, C.2.1</w:t>
            </w:r>
          </w:p>
        </w:tc>
      </w:tr>
      <w:tr w:rsidR="008E760F" w14:paraId="238DBF66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0B0E0C3B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A.2.1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4F7DAB2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2D0CEB34" w14:textId="77777777">
        <w:trPr>
          <w:trHeight w:val="20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FF472A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FDEB51A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DD670C7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6B13CF5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87C8BD4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1118B2B7" w14:textId="77777777">
        <w:trPr>
          <w:trHeight w:val="40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A803A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objašnjava ulogu programa u uporabi računala.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A10EB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Prepoznaje da je računalo uređaj na kojemu su pohranjeni programi i da   su programi </w:t>
            </w:r>
            <w:r>
              <w:rPr>
                <w:rFonts w:eastAsia="Nunito" w:cstheme="majorHAnsi"/>
                <w:sz w:val="18"/>
                <w:szCs w:val="20"/>
              </w:rPr>
              <w:t>nužni da bi se s pomoću računala moglo raditi.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BF1FC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Prepoznaje da na uređaju postoje</w:t>
            </w:r>
          </w:p>
          <w:p w14:paraId="5F34160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programi za različite namjene.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3EBFF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Objašnjava da je računalo uređaj koji</w:t>
            </w:r>
          </w:p>
          <w:p w14:paraId="3E587A3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radi ono što je zadano uputama (programom).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55956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Objašnjava da upute (programi) moraju biti precizno napisani ka</w:t>
            </w:r>
            <w:r>
              <w:rPr>
                <w:rFonts w:eastAsia="Nunito" w:cstheme="majorHAnsi"/>
                <w:sz w:val="18"/>
                <w:szCs w:val="20"/>
              </w:rPr>
              <w:t>ko bi uređaj radio ono što želimo.</w:t>
            </w:r>
          </w:p>
          <w:p w14:paraId="655263B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Objašnjava ulogu nekoliko osnovnih</w:t>
            </w:r>
          </w:p>
          <w:p w14:paraId="24C7692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programa na računalu.</w:t>
            </w:r>
          </w:p>
        </w:tc>
      </w:tr>
      <w:tr w:rsidR="008E760F" w14:paraId="3F8A618B" w14:textId="77777777">
        <w:trPr>
          <w:trHeight w:val="207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7B8CD1E5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 w:themeColor="background1"/>
                <w:sz w:val="18"/>
                <w:szCs w:val="20"/>
              </w:rPr>
              <w:t>ISHOD C.2.1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5D3FF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nabraja prikladne uređaje za jednostavne  Školske zadatke.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6BD7A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prema savjetima učitelja prepoznaje uređaj te nabraja </w:t>
            </w:r>
            <w:r>
              <w:rPr>
                <w:rFonts w:eastAsia="Nunito" w:cstheme="majorHAnsi"/>
                <w:sz w:val="18"/>
                <w:szCs w:val="20"/>
              </w:rPr>
              <w:t>programe za jednostavne školske zadatke.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3CCAE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opisuje svrhu uređaja i uz pomoć učitelja odabire prikladan program za rješavanje jednostavnih</w:t>
            </w:r>
          </w:p>
          <w:p w14:paraId="133FEFD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školskih zadataka.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E08CE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prema savjetima učitelja odabire uređaj i program za rješavanje jedno-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stavnih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školskih </w:t>
            </w:r>
            <w:r>
              <w:rPr>
                <w:rFonts w:eastAsia="Nunito" w:cstheme="majorHAnsi"/>
                <w:sz w:val="18"/>
                <w:szCs w:val="20"/>
              </w:rPr>
              <w:t>zadataka. Pokazuje pozitivan stav i samopouzdanje pri korištenju tehnologijom.</w:t>
            </w:r>
          </w:p>
        </w:tc>
      </w:tr>
      <w:tr w:rsidR="008E760F" w14:paraId="5716F2C2" w14:textId="77777777">
        <w:trPr>
          <w:trHeight w:val="206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CCF35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prema savjetima učitelja odabire uređaj i program za jednostavne školske zadatke</w:t>
            </w: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A0A61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1013B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D089F9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4A0E6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5AD258F1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66BF3F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67BFFE3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E146C2D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086C37A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D0603F3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00076E4E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52AB035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AB3E9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nabraja neke dijelove stolnog računala i uz pomoć učitelja opisuje njihovu funkciju.</w:t>
            </w:r>
          </w:p>
          <w:p w14:paraId="158D5D4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 </w:t>
            </w:r>
          </w:p>
          <w:p w14:paraId="6B415E7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opisuje da računalo za rad treba programe.</w:t>
            </w:r>
          </w:p>
          <w:p w14:paraId="45D2C37E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1A289C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Prepoznaje ikonu jednog operativnog sustava i imenuje ga.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8C31F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Nabraja nek</w:t>
            </w:r>
            <w:r>
              <w:rPr>
                <w:rFonts w:eastAsia="Nunito" w:cstheme="majorHAnsi"/>
                <w:sz w:val="18"/>
                <w:szCs w:val="20"/>
              </w:rPr>
              <w:t>e dijelove stolnog računala i samostalno opisuje njihovu funkciju.</w:t>
            </w:r>
          </w:p>
          <w:p w14:paraId="0465C40D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F1EC8B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Razlikuje strojnu od programske opreme.</w:t>
            </w:r>
          </w:p>
          <w:p w14:paraId="6B07E65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91C256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Svojim riječima opisuje da računalo za rad treba programe.</w:t>
            </w:r>
          </w:p>
          <w:p w14:paraId="37D3575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1CAF25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Prepoznaje ikone nekih programa i imenuje ih.</w:t>
            </w:r>
          </w:p>
          <w:p w14:paraId="21C08505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1BBE33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opisuje namjenu </w:t>
            </w:r>
            <w:r>
              <w:rPr>
                <w:rFonts w:eastAsia="Nunito" w:cstheme="majorHAnsi"/>
                <w:sz w:val="18"/>
                <w:szCs w:val="20"/>
              </w:rPr>
              <w:t>operativnog sustava.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096D8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nabraja osnovne dijelove stolnog računala i opisuje njihovu funkciju.</w:t>
            </w:r>
          </w:p>
          <w:p w14:paraId="14BADFA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023ECA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Svojim riječima objašnjava zašto računalo bez programa ne može raditi. </w:t>
            </w:r>
          </w:p>
          <w:p w14:paraId="5D3B9A36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298030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Svojim riječima nabraja neke programe za različite namjene.</w:t>
            </w:r>
          </w:p>
          <w:p w14:paraId="2CB7FABB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91AA8B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Svojim riječima, uz</w:t>
            </w:r>
            <w:r>
              <w:rPr>
                <w:rFonts w:eastAsia="Nunito" w:cstheme="majorHAnsi"/>
                <w:sz w:val="18"/>
                <w:szCs w:val="20"/>
              </w:rPr>
              <w:t xml:space="preserve"> podršku učitelja i na primjeru, objašnjava čemu služi operativni sustav i zašto računalo bez njega ne može raditi.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C6FA3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osnovne, navodi dodatne dijelove stolnog računala i navodi njihovu funkciju (npr. web kamera ili skener).</w:t>
            </w:r>
          </w:p>
          <w:p w14:paraId="327B4291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DB57BE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Svojim riječima ili na primjer</w:t>
            </w:r>
            <w:r>
              <w:rPr>
                <w:rFonts w:eastAsia="Nunito" w:cstheme="majorHAnsi"/>
                <w:sz w:val="18"/>
                <w:szCs w:val="20"/>
              </w:rPr>
              <w:t>u objašnjava zašto programi moraju biti precizno napisani za pravilan rad računala (npr. što bi se dogodilo kada bi na računalu htio napisati slovo A, a na ekranu bi se pojavilo slovo E – može li se takav program pouzdano koristiti?)</w:t>
            </w:r>
          </w:p>
          <w:p w14:paraId="76604FB2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7DE51A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Nabraja neke programe</w:t>
            </w:r>
            <w:r>
              <w:rPr>
                <w:rFonts w:eastAsia="Nunito" w:cstheme="majorHAnsi"/>
                <w:sz w:val="18"/>
                <w:szCs w:val="20"/>
              </w:rPr>
              <w:t xml:space="preserve"> na računalu i opisuje njihovu namjenu (npr. čemu služi Bojanje, Word,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...)</w:t>
            </w:r>
          </w:p>
          <w:p w14:paraId="56EE71F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49700D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Imenuje barem dva operativna sustava kojima se koristi na računalu, pametnom telefonu i/ili tabletu.</w:t>
            </w:r>
          </w:p>
        </w:tc>
      </w:tr>
    </w:tbl>
    <w:p w14:paraId="381F5D09" w14:textId="77777777" w:rsidR="008E760F" w:rsidRDefault="008E760F"/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003"/>
        <w:gridCol w:w="3005"/>
        <w:gridCol w:w="3003"/>
        <w:gridCol w:w="3182"/>
      </w:tblGrid>
      <w:tr w:rsidR="008E760F" w14:paraId="3422C67B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40ECA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ORGANIZIRAM PODATKE</w:t>
            </w:r>
          </w:p>
          <w:p w14:paraId="23C4782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1,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2, </w:t>
            </w:r>
            <w:r>
              <w:rPr>
                <w:rFonts w:eastAsia="Nunito" w:cstheme="majorHAnsi"/>
                <w:sz w:val="20"/>
                <w:szCs w:val="28"/>
              </w:rPr>
              <w:t xml:space="preserve">Računalne mape i datoteke,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3,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4</w:t>
            </w:r>
          </w:p>
          <w:p w14:paraId="43411DD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cstheme="majorHAnsi"/>
                <w:sz w:val="20"/>
                <w:szCs w:val="20"/>
              </w:rPr>
              <w:t>- vrednovanje djelomične ostvarenosti ishoda B.2.1, C.2.1</w:t>
            </w:r>
          </w:p>
        </w:tc>
      </w:tr>
      <w:tr w:rsidR="008E760F" w14:paraId="6D8F5822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35251C73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B.2.1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BC1315B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1FCAB734" w14:textId="77777777">
        <w:trPr>
          <w:trHeight w:val="20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F34F5BB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DC3D7A2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D342D60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5BDBFAC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B6F16CD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42AAEC97" w14:textId="77777777">
        <w:trPr>
          <w:trHeight w:val="522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E2FBC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analizira niz uputa koje izvode jednostavan zadatak, ako je </w:t>
            </w:r>
            <w:r>
              <w:rPr>
                <w:rFonts w:eastAsia="Nunito" w:cstheme="majorHAnsi"/>
                <w:sz w:val="18"/>
                <w:szCs w:val="20"/>
              </w:rPr>
              <w:t>potrebno ispravlja pogrešan redoslijed.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E158A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prati niz uputa koje</w:t>
            </w:r>
          </w:p>
          <w:p w14:paraId="7413FA2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izvode jednostavan zadatak.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7190E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analizira niz uputa</w:t>
            </w:r>
          </w:p>
          <w:p w14:paraId="48D1A23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predočenih slikom ili riječima i otkriva pogrešan redoslijed.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4A360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ispravlja pogrešan</w:t>
            </w:r>
          </w:p>
          <w:p w14:paraId="1307C75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redoslijed u</w:t>
            </w:r>
            <w:r>
              <w:rPr>
                <w:rFonts w:eastAsia="Nunito" w:cstheme="majorHAnsi"/>
                <w:sz w:val="18"/>
                <w:szCs w:val="20"/>
              </w:rPr>
              <w:t xml:space="preserve"> uputama za rješavanje</w:t>
            </w:r>
          </w:p>
          <w:p w14:paraId="2C7841A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jednostavnoga zadatka.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7BA21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ispravlja pogrešan redoslijed u uputama za rješavanje </w:t>
            </w:r>
          </w:p>
          <w:p w14:paraId="4E0576C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Jednostavnoga zadatka.</w:t>
            </w:r>
          </w:p>
        </w:tc>
      </w:tr>
      <w:tr w:rsidR="008E760F" w14:paraId="7080B606" w14:textId="77777777">
        <w:trPr>
          <w:trHeight w:val="207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32432217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 w:themeColor="background1"/>
                <w:sz w:val="18"/>
                <w:szCs w:val="20"/>
              </w:rPr>
              <w:t>ISHOD C.2.1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7F9FE6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nabraja prikladne uređaje za jednostavne  Školske zadatke.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2628B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prema </w:t>
            </w:r>
            <w:r>
              <w:rPr>
                <w:rFonts w:eastAsia="Nunito" w:cstheme="majorHAnsi"/>
                <w:sz w:val="18"/>
                <w:szCs w:val="20"/>
              </w:rPr>
              <w:t>savjetima učitelja prepoznaje uređaj te nabraja programe za jednostavne školske zadatke.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F4355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opisuje svrhu uređaja i uz pomoć učitelja odabire prikladan program za rješavanje jednostavnih</w:t>
            </w:r>
          </w:p>
          <w:p w14:paraId="74AE398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školskih zadataka.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E2708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prema savjetima učitelja odabire uređaj</w:t>
            </w:r>
            <w:r>
              <w:rPr>
                <w:rFonts w:eastAsia="Nunito" w:cstheme="majorHAnsi"/>
                <w:sz w:val="18"/>
                <w:szCs w:val="20"/>
              </w:rPr>
              <w:t xml:space="preserve"> i program za rješavanje jednostavnih školskih zadataka.</w:t>
            </w:r>
          </w:p>
          <w:p w14:paraId="3C03953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Pokazuje pozitivan stav i samopouzdanje pri korištenju tehnologijom.</w:t>
            </w:r>
          </w:p>
        </w:tc>
      </w:tr>
      <w:tr w:rsidR="008E760F" w14:paraId="1EB04E5F" w14:textId="77777777">
        <w:trPr>
          <w:trHeight w:val="206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D3E9D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prema savjetima učitelja odabire uređaj i program za jednostavne školske zadatke</w:t>
            </w: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BF6322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4ACA65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43639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51D049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3AE01C7B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6CBB61C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 xml:space="preserve">Element </w:t>
            </w: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vrednovanja/ocjena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BA33C9A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058BF07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7A55CB7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DE2A4FC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1E3B6C19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42B178B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71031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rješava jednostavne logičke zadatke s dopunjavanjem jednostavnog niza (do 3 elementa koji se ponavljaju).</w:t>
            </w:r>
          </w:p>
          <w:p w14:paraId="639121F6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1D0BD9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rješava </w:t>
            </w:r>
            <w:r>
              <w:rPr>
                <w:rFonts w:eastAsia="Nunito" w:cstheme="majorHAnsi"/>
                <w:sz w:val="18"/>
                <w:szCs w:val="20"/>
              </w:rPr>
              <w:t>jednostavne matematičke logičke zadatke u kojima treba odrediti vrijednost pojedinih pribrojnika (npr. zbrajalice s voćem).</w:t>
            </w:r>
          </w:p>
          <w:p w14:paraId="500576C2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CA9DFD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rješava logički zadatak u kojem nedostaje dio slike (od ponuđenih dijelova određuje dio koji nedostaje)</w:t>
            </w:r>
          </w:p>
          <w:p w14:paraId="1BFC51FC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9E1EA2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</w:t>
            </w:r>
            <w:r>
              <w:rPr>
                <w:rFonts w:eastAsia="Nunito" w:cstheme="majorHAnsi"/>
                <w:sz w:val="18"/>
                <w:szCs w:val="20"/>
              </w:rPr>
              <w:t xml:space="preserve"> učitelja razlikuje ikonu mape od ikone datoteke.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E1414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rješava jednostavne logičke zadatke s dopunjavanjem jednostavnog niza (do 3 elementa koji se ponavljaju), uz pomoć učitelja dopunjava složenije nizove.</w:t>
            </w:r>
          </w:p>
          <w:p w14:paraId="1E90EE9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91F105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rješava jednostavne </w:t>
            </w:r>
            <w:r>
              <w:rPr>
                <w:rFonts w:eastAsia="Nunito" w:cstheme="majorHAnsi"/>
                <w:sz w:val="18"/>
                <w:szCs w:val="20"/>
              </w:rPr>
              <w:t>matematičke logičke zadatke u kojima treba odrediti vrijednost pojedinih pribrojnika.</w:t>
            </w:r>
          </w:p>
          <w:p w14:paraId="77C2DDD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9C5E4E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rješava vrlo jednostavni logički zadatak u kojem nedostaje dio slike (od ponuđenih dijelova određuje dio koji nedostaje).</w:t>
            </w:r>
          </w:p>
          <w:p w14:paraId="07EAB980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2DB1F9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Razlikuje ikonu mape od ikone </w:t>
            </w:r>
            <w:r>
              <w:rPr>
                <w:rFonts w:eastAsia="Nunito" w:cstheme="majorHAnsi"/>
                <w:sz w:val="18"/>
                <w:szCs w:val="20"/>
              </w:rPr>
              <w:t>datoteke; uz pomoć učitelja objašnjava razliku između mape i datoteke.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57D79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rješava logičke zadatke s dopunjavanjem niza.</w:t>
            </w:r>
          </w:p>
          <w:p w14:paraId="33F7BA9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1BE05C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rješava logički zadatak u kojem nedostaje dio slike (od ponuđenih dijelova određuje dio koji nedostaje).</w:t>
            </w:r>
          </w:p>
          <w:p w14:paraId="31F1663C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4EBE0B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Razlikuje </w:t>
            </w:r>
            <w:r>
              <w:rPr>
                <w:rFonts w:eastAsia="Nunito" w:cstheme="majorHAnsi"/>
                <w:sz w:val="18"/>
                <w:szCs w:val="20"/>
              </w:rPr>
              <w:t>mape od datoteka i objašnjava razliku između njih.</w:t>
            </w:r>
          </w:p>
          <w:p w14:paraId="3817B86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opisuje namjenu mapa (organizacija datoteka na računalu).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0AE41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rješava i sastavlja logičke zadatke s dopunjavanjem niza.</w:t>
            </w:r>
          </w:p>
          <w:p w14:paraId="19DC626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6B7D76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otkriva zakonitosti niza i pronalazi uljeza.</w:t>
            </w:r>
          </w:p>
          <w:p w14:paraId="45D00C95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97F971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</w:t>
            </w:r>
            <w:r>
              <w:rPr>
                <w:rFonts w:eastAsia="Nunito" w:cstheme="majorHAnsi"/>
                <w:sz w:val="18"/>
                <w:szCs w:val="20"/>
              </w:rPr>
              <w:t>mostalno rješava i sastavlja jednostavne matematičke logičke zadatke (zbrajalice).</w:t>
            </w:r>
          </w:p>
          <w:p w14:paraId="0ED3CA2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DFE5B7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rješava logički zadatak u kojem nedostaje dio slike (sam crta nedostajući dio).</w:t>
            </w:r>
          </w:p>
          <w:p w14:paraId="520780ED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4E9F3D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Razlikuje mape od datoteka, svojim riječima opisuje da mapa, osim datoteka, može</w:t>
            </w:r>
            <w:r>
              <w:rPr>
                <w:rFonts w:eastAsia="Nunito" w:cstheme="majorHAnsi"/>
                <w:sz w:val="18"/>
                <w:szCs w:val="20"/>
              </w:rPr>
              <w:t xml:space="preserve"> sadržavati i druge mape (podmape). Svojim riječima opisuje da je namjena  mapa organizacija datoteka na računalu.</w:t>
            </w:r>
          </w:p>
        </w:tc>
      </w:tr>
    </w:tbl>
    <w:p w14:paraId="68AEC662" w14:textId="77777777" w:rsidR="008E760F" w:rsidRDefault="008E760F"/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003"/>
        <w:gridCol w:w="3005"/>
        <w:gridCol w:w="3003"/>
        <w:gridCol w:w="3182"/>
      </w:tblGrid>
      <w:tr w:rsidR="008E760F" w14:paraId="1C57E1CA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FD8C8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PROGRAMIRAM U SCRATCHU 1</w:t>
            </w:r>
          </w:p>
          <w:p w14:paraId="0103B76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Programski jezik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Scratch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, Osnovne naredbe programa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Scratch</w:t>
            </w:r>
            <w:proofErr w:type="spellEnd"/>
          </w:p>
          <w:p w14:paraId="069EFCE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cstheme="majorHAnsi"/>
                <w:sz w:val="20"/>
                <w:szCs w:val="20"/>
              </w:rPr>
              <w:t xml:space="preserve">- vrednovanje djelomične </w:t>
            </w:r>
            <w:r>
              <w:rPr>
                <w:rFonts w:cstheme="majorHAnsi"/>
                <w:sz w:val="20"/>
                <w:szCs w:val="20"/>
              </w:rPr>
              <w:t>ostvarenosti ishoda B.2.1</w:t>
            </w:r>
          </w:p>
        </w:tc>
      </w:tr>
      <w:tr w:rsidR="008E760F" w14:paraId="5C6EFB6B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727DBB22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B.2.1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C810378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44A64DD9" w14:textId="77777777">
        <w:trPr>
          <w:trHeight w:val="20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8B01622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64DDD2A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42A3A52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30C401F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804A121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4B0F2E73" w14:textId="77777777">
        <w:trPr>
          <w:trHeight w:val="40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055606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sz w:val="18"/>
                <w:szCs w:val="20"/>
              </w:rPr>
              <w:t>Učenik analizira niz uputa koje izvode jednostavan zadatak, ako je potrebno ispravlja pogrešan redoslijed.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C1F60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prati niz uputa koje</w:t>
            </w:r>
          </w:p>
          <w:p w14:paraId="6A07455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izvode jednostavan zadatak.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FB6D8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analizira niz uputa</w:t>
            </w:r>
          </w:p>
          <w:p w14:paraId="4FA4940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predočenih slikom ili riječima i otkriva pogrešan redoslijed.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CEAF4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ispravlja pogrešan</w:t>
            </w:r>
          </w:p>
          <w:p w14:paraId="4F27D4A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redoslijed u uputama za rješavanje</w:t>
            </w:r>
          </w:p>
          <w:p w14:paraId="4615964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jednostavnoga zadatka.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3327E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ispravlja pogrešan redoslijed u uputama za rješavanje </w:t>
            </w:r>
          </w:p>
          <w:p w14:paraId="568F1B1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Jednostavnoga zadatka.</w:t>
            </w:r>
          </w:p>
        </w:tc>
      </w:tr>
      <w:tr w:rsidR="008E760F" w14:paraId="4F3437D3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075DD9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4C31F08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C8A57B0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252D659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EF60540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55B8D942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214E6FB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21C0E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pokreće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7EF2924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AE242E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imenuje </w:t>
            </w:r>
            <w:r>
              <w:rPr>
                <w:rFonts w:eastAsia="Nunito" w:cstheme="majorHAnsi"/>
                <w:sz w:val="18"/>
                <w:szCs w:val="20"/>
              </w:rPr>
              <w:t xml:space="preserve">dijelove programskog okružja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Scratcha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152E3A45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97E171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kreće se između različitih grupa naredbi. Zapaža da su naredbe iste grupe obojene istom bojom. </w:t>
            </w:r>
          </w:p>
          <w:p w14:paraId="6547FB9B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58C62F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postavlja blokove naredbi u radni prostor i međusobno ih povezuje u niz naredbi.</w:t>
            </w:r>
          </w:p>
          <w:p w14:paraId="45BE838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8C81F3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</w:t>
            </w:r>
            <w:r>
              <w:rPr>
                <w:rFonts w:eastAsia="Nunito" w:cstheme="majorHAnsi"/>
                <w:sz w:val="18"/>
                <w:szCs w:val="20"/>
              </w:rPr>
              <w:t>z pomoć učitelja pokreće program klikom na blokove naredbi.</w:t>
            </w:r>
          </w:p>
          <w:p w14:paraId="7063618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FA0F68C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1F1A6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pokreće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3D45789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D307DD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se kreće između različitih grupa naredbi.</w:t>
            </w:r>
          </w:p>
          <w:p w14:paraId="38588F6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882244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Prateći upute učitelja, uz manje greške postavlja blokove naredbi u radni prostor i povezuje ih u niz </w:t>
            </w:r>
            <w:r>
              <w:rPr>
                <w:rFonts w:eastAsia="Nunito" w:cstheme="majorHAnsi"/>
                <w:sz w:val="18"/>
                <w:szCs w:val="20"/>
              </w:rPr>
              <w:t>naredbi.</w:t>
            </w:r>
          </w:p>
          <w:p w14:paraId="73B6AB08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1CC39A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Otkriva pogrešan redoslijed naredbi i uz pomoć učitelja ga ispravlja.</w:t>
            </w:r>
          </w:p>
          <w:p w14:paraId="52CDB81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91BB86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Prema uputi učitelja, pokreće program klikom na blokove naredbi.</w:t>
            </w:r>
          </w:p>
          <w:p w14:paraId="777CFDE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126A978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402CF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odabire blokove naredbi potrebne za rješenje jednostavnog zadatka i povezuje ih u program.</w:t>
            </w:r>
          </w:p>
          <w:p w14:paraId="20091D4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8B4ECB6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</w:t>
            </w:r>
            <w:r>
              <w:rPr>
                <w:rFonts w:eastAsia="Nunito" w:cstheme="majorHAnsi"/>
                <w:sz w:val="18"/>
                <w:szCs w:val="20"/>
              </w:rPr>
              <w:t>talno pokreće program klikom na blokove naredbi.</w:t>
            </w:r>
          </w:p>
          <w:p w14:paraId="6FE9B34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38F3DE6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4686A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Vješto se snalazi u odabiru odgovarajuće naredbe u određenoj grupi naredbi.</w:t>
            </w:r>
          </w:p>
          <w:p w14:paraId="01A9B13C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600ED1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ispravlja greške koje uoči u programu.</w:t>
            </w:r>
          </w:p>
          <w:p w14:paraId="4C9552B8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793325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Naredbe koje ne koristi samostalno briše s radnog prostora.</w:t>
            </w:r>
          </w:p>
          <w:p w14:paraId="04FEF0C0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366B19E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</w:tbl>
    <w:p w14:paraId="2F73912B" w14:textId="77777777" w:rsidR="008E760F" w:rsidRDefault="008E760F">
      <w:pPr>
        <w:rPr>
          <w:rFonts w:asciiTheme="majorHAnsi" w:eastAsia="Nunito" w:hAnsiTheme="majorHAnsi" w:cstheme="majorHAnsi"/>
        </w:rPr>
      </w:pPr>
    </w:p>
    <w:p w14:paraId="7F94F070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003"/>
        <w:gridCol w:w="3005"/>
        <w:gridCol w:w="3003"/>
        <w:gridCol w:w="3182"/>
      </w:tblGrid>
      <w:tr w:rsidR="008E760F" w14:paraId="3BB70671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D90661" w14:textId="77777777" w:rsidR="008E760F" w:rsidRDefault="00BF0BF5">
            <w:pPr>
              <w:pageBreakBefore/>
              <w:widowControl w:val="0"/>
              <w:spacing w:after="0" w:line="240" w:lineRule="auto"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KORISTIM INTERNET</w:t>
            </w:r>
          </w:p>
          <w:p w14:paraId="13D67D4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20"/>
                <w:szCs w:val="28"/>
              </w:rPr>
              <w:t>Aktivnosti: Internet, Zašto je važan Internet, Pišemo digitalno, Mrežni preglednik, Pretražujemo Internet</w:t>
            </w:r>
          </w:p>
          <w:p w14:paraId="2691A01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cstheme="majorHAnsi"/>
                <w:sz w:val="20"/>
                <w:szCs w:val="20"/>
              </w:rPr>
              <w:t>- vrednovanje djelomične ostvarenosti ishoda A.2.2</w:t>
            </w:r>
          </w:p>
        </w:tc>
      </w:tr>
      <w:tr w:rsidR="008E760F" w14:paraId="53ADF54B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777EFB75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A.2.1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D81B29C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6FAFEBA2" w14:textId="77777777">
        <w:trPr>
          <w:trHeight w:val="20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3A82A4B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56B563C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1D83794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ED9054D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6AD4152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1091C1D3" w14:textId="77777777">
        <w:trPr>
          <w:trHeight w:val="40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EFA80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sz w:val="18"/>
                <w:szCs w:val="20"/>
              </w:rPr>
              <w:t>U</w:t>
            </w:r>
            <w:r>
              <w:rPr>
                <w:color w:val="231F20"/>
                <w:sz w:val="18"/>
                <w:szCs w:val="20"/>
              </w:rPr>
              <w:t>čenik objašnjava ulogu programa u uporabi računala.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0CF57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Prepoznaje da je računalo uređaj na kojemu su pohranjeni programi i da   su programi nužni da bi se s pomoću računala moglo raditi.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31E4E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Prepoznaje da na uređaju postoje</w:t>
            </w:r>
          </w:p>
          <w:p w14:paraId="5026F90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programi za </w:t>
            </w:r>
            <w:r>
              <w:rPr>
                <w:rFonts w:eastAsia="Nunito" w:cstheme="majorHAnsi"/>
                <w:sz w:val="18"/>
                <w:szCs w:val="20"/>
              </w:rPr>
              <w:t>različite namjene.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2CB20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Objašnjava da je računalo uređaj koji</w:t>
            </w:r>
          </w:p>
          <w:p w14:paraId="07B57AC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radi ono što je zadano uputama (programom).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33D06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Objašnjava da upute (programi) moraju biti precizno napisani kako bi uređaj radio ono što želimo.</w:t>
            </w:r>
          </w:p>
          <w:p w14:paraId="56CFD5E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Objašnjava ulogu nekoliko osnovnih</w:t>
            </w:r>
          </w:p>
          <w:p w14:paraId="7E4DFA8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programa na računalu.</w:t>
            </w:r>
          </w:p>
        </w:tc>
      </w:tr>
      <w:tr w:rsidR="008E760F" w14:paraId="18540BFA" w14:textId="77777777">
        <w:trPr>
          <w:trHeight w:val="207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42C583F5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 w:themeColor="background1"/>
                <w:sz w:val="18"/>
                <w:szCs w:val="20"/>
              </w:rPr>
              <w:t>ISHOD A.2.2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6432B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nabraja nekoliko mogućnosti rada na internetu. Otvara preporučenu stranicu.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FA286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opisuje nekoliko mogućnosti interneta. Povezuje stvarni svijet s internetom.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EC479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komentira moguć</w:t>
            </w:r>
            <w:r>
              <w:rPr>
                <w:rFonts w:eastAsia="Nunito" w:cstheme="majorHAnsi"/>
                <w:sz w:val="18"/>
                <w:szCs w:val="20"/>
              </w:rPr>
              <w:t>nosti interneta.</w:t>
            </w:r>
          </w:p>
          <w:p w14:paraId="5284303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Pretražuje podatke, slike i videozapise na preporučenim mrežnim stranicama.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3ABA8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Posjećuje neku od preporučenih</w:t>
            </w:r>
          </w:p>
          <w:p w14:paraId="4C135D6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stranica, uz pomoć učitelja istražuje i</w:t>
            </w:r>
          </w:p>
          <w:p w14:paraId="1DF342B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izvještava razred o novim sadržajima.</w:t>
            </w:r>
          </w:p>
        </w:tc>
      </w:tr>
      <w:tr w:rsidR="008E760F" w14:paraId="3C6D6445" w14:textId="77777777">
        <w:trPr>
          <w:trHeight w:val="206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5C3BF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pomoć učitelja prepoznaje internet kao </w:t>
            </w:r>
            <w:r>
              <w:rPr>
                <w:rFonts w:eastAsia="Nunito" w:cstheme="majorHAnsi"/>
                <w:sz w:val="18"/>
                <w:szCs w:val="20"/>
              </w:rPr>
              <w:t>izvor nekih usluga i podataka te pretražuje preporučene sadržaje.</w:t>
            </w: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74DA1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DF1465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1E4C72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677E8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0E7ED3D0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4BAC8E7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5E37966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2B52108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9C12E16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311D755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417FCCB6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329096D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F6E25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nabraja nekoliko mogućnosti rada na internetu (npr. </w:t>
            </w:r>
            <w:r>
              <w:rPr>
                <w:rFonts w:eastAsia="Nunito" w:cstheme="majorHAnsi"/>
                <w:sz w:val="18"/>
                <w:szCs w:val="20"/>
              </w:rPr>
              <w:t>pregledavanje mrežnih mjesta, igranje igara, komunikacija s prijateljima pregledavanje ocjena i sl.)</w:t>
            </w:r>
          </w:p>
          <w:p w14:paraId="6D55D43B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0BBD74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otvara zadanu mrežnu stranicu. </w:t>
            </w:r>
          </w:p>
          <w:p w14:paraId="113F157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C27391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Prepoznaje ikonu mrežnog preglednika. Uz pomoć učitelja koristi mrežni preglednik. </w:t>
            </w:r>
          </w:p>
          <w:p w14:paraId="47C51BE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FCCB89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</w:t>
            </w:r>
            <w:r>
              <w:rPr>
                <w:rFonts w:eastAsia="Nunito" w:cstheme="majorHAnsi"/>
                <w:sz w:val="18"/>
                <w:szCs w:val="20"/>
              </w:rPr>
              <w:t>pretražuje internet u potrazi za zadanom informacijom korištenjem mrežne tražilice (npr. tražilice Google ili Bing).</w:t>
            </w:r>
          </w:p>
          <w:p w14:paraId="1BD1ADB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Prepoznaje poveznicu prema obliku pokazivača miša.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01A52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opisuje pojam interneta. </w:t>
            </w:r>
          </w:p>
          <w:p w14:paraId="182AF14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276747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nabraja nekoliko mogućnosti inte</w:t>
            </w:r>
            <w:r>
              <w:rPr>
                <w:rFonts w:eastAsia="Nunito" w:cstheme="majorHAnsi"/>
                <w:sz w:val="18"/>
                <w:szCs w:val="20"/>
              </w:rPr>
              <w:t>rneta. Uz pomoć učitelja ih detaljnije opisuje (npr. učenik navodi kao primjer pregledavanje ocjena, a uz pomoć učitelja opisuje na koji način se pregledavanje ocjena obavlja).</w:t>
            </w:r>
          </w:p>
          <w:p w14:paraId="555F3DB1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1CE932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Povezuje stvarni svijet s internetom na konkretnom primjeru (npr. osoba s kojo</w:t>
            </w:r>
            <w:r>
              <w:rPr>
                <w:rFonts w:eastAsia="Nunito" w:cstheme="majorHAnsi"/>
                <w:sz w:val="18"/>
                <w:szCs w:val="20"/>
              </w:rPr>
              <w:t>m se razgovara putem interneta je stvarna osoba s druge strane).</w:t>
            </w:r>
          </w:p>
          <w:p w14:paraId="2CF12A6C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AF53B7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opisuje pojam ključne riječi. 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F8047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koristi mrežni preglednik u navigaciji (npr. povratak na početnu ili prethodnu stranicu).</w:t>
            </w:r>
          </w:p>
          <w:p w14:paraId="01D07C8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64660D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Objašnjava koji se sve sadržaji </w:t>
            </w:r>
            <w:r>
              <w:rPr>
                <w:rFonts w:eastAsia="Nunito" w:cstheme="majorHAnsi"/>
                <w:sz w:val="18"/>
                <w:szCs w:val="20"/>
              </w:rPr>
              <w:t>mogu nalaziti na nekom mrežnom mjestu (podaci, slike, videozapisi i sl.)</w:t>
            </w:r>
          </w:p>
          <w:p w14:paraId="44FF2155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AAE8DF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koristi mrežni preglednik za pretraživanje sadržaja interneta (podaci, slike, videozapisi). Svojim riječima opisuje postupak korištenja zadane mrežne tražilice.</w:t>
            </w:r>
          </w:p>
          <w:p w14:paraId="65887579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F0F86C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B1BE9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</w:t>
            </w:r>
            <w:r>
              <w:rPr>
                <w:rFonts w:eastAsia="Nunito" w:cstheme="majorHAnsi"/>
                <w:sz w:val="18"/>
                <w:szCs w:val="20"/>
              </w:rPr>
              <w:t xml:space="preserve">no posjećuje preporučenu mrežnu stranicu, pregledava njen sadržaj i istražuje njene mogućnosti. </w:t>
            </w:r>
          </w:p>
          <w:p w14:paraId="2AE92881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DC3B68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Zanimljivosti koje je pronašao na preporučenoj stranici dijeli s ostatkom razreda.</w:t>
            </w:r>
          </w:p>
          <w:p w14:paraId="683F2952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A21106B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0DC19946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5EDD34E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43C3D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Prepoznaje ikonu programa za </w:t>
            </w:r>
            <w:r>
              <w:rPr>
                <w:rFonts w:eastAsia="Nunito" w:cstheme="majorHAnsi"/>
                <w:sz w:val="18"/>
                <w:szCs w:val="20"/>
              </w:rPr>
              <w:t xml:space="preserve">pisanje i uređivanje teksta.  Samostalno </w:t>
            </w:r>
            <w:r>
              <w:rPr>
                <w:rFonts w:eastAsia="Nunito" w:cstheme="majorHAnsi"/>
                <w:sz w:val="18"/>
                <w:szCs w:val="20"/>
              </w:rPr>
              <w:lastRenderedPageBreak/>
              <w:t>imenuje program za pisanje i uređivanje teksta.</w:t>
            </w:r>
          </w:p>
          <w:p w14:paraId="2DBC9F8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8405C5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pronalazi i pokreće program za pisanje i uređivanje teksta.</w:t>
            </w:r>
          </w:p>
          <w:p w14:paraId="1822C009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82DD19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Otvara novi prazni dokument i uz povremenu pomoć učitelja piše jednostavan tekst od nek</w:t>
            </w:r>
            <w:r>
              <w:rPr>
                <w:rFonts w:eastAsia="Nunito" w:cstheme="majorHAnsi"/>
                <w:sz w:val="18"/>
                <w:szCs w:val="20"/>
              </w:rPr>
              <w:t xml:space="preserve">oliko rečenica. </w:t>
            </w:r>
          </w:p>
          <w:p w14:paraId="60CF64A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F5534B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koristi osnovne alate iz grupe naredbi za uređivanje teksta (zadebljana, kosa, podcrtana slova).</w:t>
            </w:r>
          </w:p>
          <w:p w14:paraId="52D4D082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94FFE9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sprema rad.</w:t>
            </w:r>
          </w:p>
          <w:p w14:paraId="1CE7C2C0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22700F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Tekstovi su neuređeni (učenik stavlja previše razmaka između riječi, nema velikog početnog </w:t>
            </w:r>
            <w:r>
              <w:rPr>
                <w:rFonts w:eastAsia="Nunito" w:cstheme="majorHAnsi"/>
                <w:sz w:val="18"/>
                <w:szCs w:val="20"/>
              </w:rPr>
              <w:t>slova na početku rečenice, cijeli tekst piše velikim tiskanim slovima i sl.)</w:t>
            </w:r>
          </w:p>
          <w:p w14:paraId="2D5BD21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6970968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50B7D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>Samostalno otvara program za pisanje i uređivanje teksta.</w:t>
            </w:r>
          </w:p>
          <w:p w14:paraId="42A9A3D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008A0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piše kratki tekst od nekoliko rečenica.</w:t>
            </w:r>
          </w:p>
          <w:p w14:paraId="0CBB736E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E47EA6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koristi osnovne alate iz grupe naredbi za </w:t>
            </w:r>
            <w:r>
              <w:rPr>
                <w:rFonts w:eastAsia="Nunito" w:cstheme="majorHAnsi"/>
                <w:sz w:val="18"/>
                <w:szCs w:val="20"/>
              </w:rPr>
              <w:t>uređivanje teksta (zadebljana, kosa, podcrtana slova).</w:t>
            </w:r>
          </w:p>
          <w:p w14:paraId="77F738AE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2465E9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Pisani tekst je manjim dijelom oblikovan prema uputama učitelja.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A69966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 xml:space="preserve">Samostalno koristi većinu alata iz grupe naredbi za uređivanje </w:t>
            </w:r>
            <w:r>
              <w:rPr>
                <w:rFonts w:eastAsia="Nunito" w:cstheme="majorHAnsi"/>
                <w:sz w:val="18"/>
                <w:szCs w:val="20"/>
              </w:rPr>
              <w:lastRenderedPageBreak/>
              <w:t>(zadebljana, kosa, podcrtana slova, mijenja izgled i veličinu fonta, kor</w:t>
            </w:r>
            <w:r>
              <w:rPr>
                <w:rFonts w:eastAsia="Nunito" w:cstheme="majorHAnsi"/>
                <w:sz w:val="18"/>
                <w:szCs w:val="20"/>
              </w:rPr>
              <w:t>isti boju slova).</w:t>
            </w:r>
          </w:p>
          <w:p w14:paraId="5257A4C9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7599ED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koristi naredbe za poravnanje odlomka. </w:t>
            </w:r>
          </w:p>
          <w:p w14:paraId="142F868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E49D75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sprema rad na zadano mjesto, uz pomoć učitelja otvara postojeći rad.</w:t>
            </w:r>
          </w:p>
          <w:p w14:paraId="71D80C8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866BAD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Pisani tekst je najvećim dijelom (uz manje greške) uređen prema uputama učitelja.</w:t>
            </w:r>
          </w:p>
          <w:p w14:paraId="681BA64C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7C78EAD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B926E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 xml:space="preserve">Učenik </w:t>
            </w:r>
            <w:r>
              <w:rPr>
                <w:rFonts w:eastAsia="Nunito" w:cstheme="majorHAnsi"/>
                <w:sz w:val="18"/>
                <w:szCs w:val="20"/>
              </w:rPr>
              <w:t xml:space="preserve">samostalno koristi alate za uređivanje fonta, dodatno istražuje nove </w:t>
            </w:r>
            <w:r>
              <w:rPr>
                <w:rFonts w:eastAsia="Nunito" w:cstheme="majorHAnsi"/>
                <w:sz w:val="18"/>
                <w:szCs w:val="20"/>
              </w:rPr>
              <w:lastRenderedPageBreak/>
              <w:t>mogućnosti.</w:t>
            </w:r>
          </w:p>
          <w:p w14:paraId="1315BA78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39F459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koristi naredbe za poravnanje odlomka.</w:t>
            </w:r>
          </w:p>
          <w:p w14:paraId="503C997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FD7BF7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sprema rad na zadano mjesto, otvara postojeći rad, mijenja ga i sprema pod novim imenom na zadano mjesto.</w:t>
            </w:r>
          </w:p>
          <w:p w14:paraId="52D85D1E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179268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Tekst</w:t>
            </w:r>
            <w:r>
              <w:rPr>
                <w:rFonts w:eastAsia="Nunito" w:cstheme="majorHAnsi"/>
                <w:sz w:val="18"/>
                <w:szCs w:val="20"/>
              </w:rPr>
              <w:t xml:space="preserve"> je u potpunosti uređen prema uputama učitelja.</w:t>
            </w:r>
          </w:p>
          <w:p w14:paraId="2FC8190E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A760C46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</w:tbl>
    <w:p w14:paraId="5721BC9D" w14:textId="77777777" w:rsidR="008E760F" w:rsidRDefault="008E760F">
      <w:pPr>
        <w:rPr>
          <w:rFonts w:asciiTheme="majorHAnsi" w:eastAsia="Nunito" w:hAnsiTheme="majorHAnsi" w:cstheme="majorHAnsi"/>
        </w:rPr>
      </w:pPr>
    </w:p>
    <w:p w14:paraId="444DB6FD" w14:textId="77777777" w:rsidR="008E760F" w:rsidRDefault="008E760F">
      <w:pPr>
        <w:rPr>
          <w:rFonts w:asciiTheme="majorHAnsi" w:eastAsia="Nunito" w:hAnsiTheme="majorHAnsi" w:cstheme="majorHAnsi"/>
        </w:rPr>
      </w:pPr>
    </w:p>
    <w:p w14:paraId="7471ED96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003"/>
        <w:gridCol w:w="3005"/>
        <w:gridCol w:w="3003"/>
        <w:gridCol w:w="3182"/>
      </w:tblGrid>
      <w:tr w:rsidR="008E760F" w14:paraId="2F1E2463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B47FFD" w14:textId="77777777" w:rsidR="008E760F" w:rsidRDefault="00BF0BF5">
            <w:pPr>
              <w:pageBreakBefore/>
              <w:widowControl w:val="0"/>
              <w:spacing w:after="0" w:line="240" w:lineRule="auto"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SIGURAN NA INTERNETU</w:t>
            </w:r>
          </w:p>
          <w:p w14:paraId="149EE75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20"/>
                <w:szCs w:val="28"/>
              </w:rPr>
              <w:t>Aktivnosti: Sigurnost na internetu, Odgovorno se ponašamo na mreži, Čuvamo i štitimo osobne podatke, Moji digitalni tragovi</w:t>
            </w:r>
          </w:p>
        </w:tc>
      </w:tr>
      <w:tr w:rsidR="008E760F" w14:paraId="51ECAC66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3266C8C0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 w:themeColor="background1"/>
                <w:sz w:val="18"/>
                <w:szCs w:val="20"/>
              </w:rPr>
              <w:t>ISHOD D.2.3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C303EF9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25BF47D7" w14:textId="77777777">
        <w:trPr>
          <w:trHeight w:val="20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F9EAC01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539923C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CABC29E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455F16E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01BCE1E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00B6D58A" w14:textId="77777777">
        <w:trPr>
          <w:trHeight w:val="51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33CF0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analizira neke opasnosti koje mogu nastupiti pri uporabi računala i interneta te pravilno na njih reagira.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9959A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pomoć učitelja nabraja neke opasnosti od nepoznate osobe u virtualnome svijetu. </w:t>
            </w:r>
            <w:r>
              <w:rPr>
                <w:rFonts w:eastAsia="Nunito" w:cstheme="majorHAnsi"/>
                <w:sz w:val="18"/>
                <w:szCs w:val="20"/>
              </w:rPr>
              <w:t>Prepoznaje zdrave navike ponašanja pri radu s računalom.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10C13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prepoznaje elektroničko nasilje. U nekim situacijama traži pomoć odrasle osobe.</w:t>
            </w:r>
          </w:p>
          <w:p w14:paraId="77D156A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Primjenjuje zdrave navike ponašanja </w:t>
            </w:r>
          </w:p>
          <w:p w14:paraId="34F7738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tijekom rada na računalu.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17067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Primjenjuje pozitivne obrasce ponašanja pri suoča</w:t>
            </w:r>
            <w:r>
              <w:rPr>
                <w:rFonts w:eastAsia="Nunito" w:cstheme="majorHAnsi"/>
                <w:sz w:val="18"/>
                <w:szCs w:val="20"/>
              </w:rPr>
              <w:t>vanju s elektroničkim nasiljem.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60AF1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objašnjava opasnosti koje mogu</w:t>
            </w:r>
          </w:p>
          <w:p w14:paraId="622A02B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nastupiti pri uporabi računala i interneta i povezuje ih s opasnostima iz stvarnoga svijeta. Procjenjuje količinu vremena provedenoga u virtualnome svijetu.</w:t>
            </w:r>
          </w:p>
        </w:tc>
      </w:tr>
      <w:tr w:rsidR="008E760F" w14:paraId="47A33143" w14:textId="77777777">
        <w:trPr>
          <w:trHeight w:val="207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012AC54F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 w:themeColor="background1"/>
                <w:sz w:val="18"/>
                <w:szCs w:val="20"/>
              </w:rPr>
              <w:t>ISHOD D.2.4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E027B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</w:t>
            </w:r>
            <w:r>
              <w:rPr>
                <w:rFonts w:eastAsia="Nunito" w:cstheme="majorHAnsi"/>
                <w:sz w:val="18"/>
                <w:szCs w:val="20"/>
              </w:rPr>
              <w:t>nabraja osobne podatke i prepoznaje važnost njihove zaštite.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5F74E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objašnjava važnost zaštite</w:t>
            </w:r>
          </w:p>
          <w:p w14:paraId="7315552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svojih i tuđih osobnih podataka te važnost odgovornoga ponašanja.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6FB33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prepoznaje i razlikuje koje bi</w:t>
            </w:r>
          </w:p>
          <w:p w14:paraId="1C3A67B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osobne podatke mogao sigurno</w:t>
            </w:r>
          </w:p>
          <w:p w14:paraId="07A8EC0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objaviti na internetu. Prist</w:t>
            </w:r>
            <w:r>
              <w:rPr>
                <w:rFonts w:eastAsia="Nunito" w:cstheme="majorHAnsi"/>
                <w:sz w:val="18"/>
                <w:szCs w:val="20"/>
              </w:rPr>
              <w:t>ojno se i</w:t>
            </w:r>
          </w:p>
          <w:p w14:paraId="7673DCF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odgovorno ponaša.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F1362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uočava trajnost podataka objavljenih na internetu (digitalnih</w:t>
            </w:r>
          </w:p>
          <w:p w14:paraId="21B6DC5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tragova). Potiče sebe i druge na</w:t>
            </w:r>
          </w:p>
          <w:p w14:paraId="7F2EF61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odgovorno ponašanje.</w:t>
            </w:r>
          </w:p>
        </w:tc>
      </w:tr>
      <w:tr w:rsidR="008E760F" w14:paraId="34A410BE" w14:textId="77777777">
        <w:trPr>
          <w:trHeight w:val="206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A5A2A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se odgovorno ponaša pri korištenju sadržajima i uslugama na internetu radi zaštite osobnih </w:t>
            </w:r>
            <w:r>
              <w:rPr>
                <w:rFonts w:eastAsia="Nunito" w:cstheme="majorHAnsi"/>
                <w:sz w:val="18"/>
                <w:szCs w:val="20"/>
              </w:rPr>
              <w:t>podataka i digitalnoga ugleda.</w:t>
            </w: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5D5C79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B1613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EADA2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C041AB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1EDE2336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52317C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E53DD18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255DD93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32233FB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2310D76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6C1A4D22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4AF9A31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F16B7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objašnjava pojam elektroničkog nasilja.</w:t>
            </w:r>
          </w:p>
          <w:p w14:paraId="79B5699B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FA15F4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nabraja neke opasnosti od nepoznate </w:t>
            </w:r>
            <w:r>
              <w:rPr>
                <w:rFonts w:eastAsia="Nunito" w:cstheme="majorHAnsi"/>
                <w:sz w:val="18"/>
                <w:szCs w:val="20"/>
              </w:rPr>
              <w:t>osobe u virtualnom svijetu.</w:t>
            </w:r>
          </w:p>
          <w:p w14:paraId="2CD156A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5F6040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objašnjava pojam osobnih podataka. </w:t>
            </w:r>
          </w:p>
          <w:p w14:paraId="7A06808C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67E779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prepoznaje je li neki podatak osobni podatak.</w:t>
            </w:r>
          </w:p>
          <w:p w14:paraId="1CBFAC8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049D55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objašnjava pojam digitalnog traga.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8A237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Na temelju ilustracije, može prepoznati radi li se o e</w:t>
            </w:r>
            <w:r>
              <w:rPr>
                <w:rFonts w:eastAsia="Nunito" w:cstheme="majorHAnsi"/>
                <w:sz w:val="18"/>
                <w:szCs w:val="20"/>
              </w:rPr>
              <w:t xml:space="preserve">lektroničkom nasilju. </w:t>
            </w:r>
          </w:p>
          <w:p w14:paraId="6D7FD3FD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F482E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Navodi barem jednu osobu kojoj se može obratiti u slučaju da doživi elektroničko nasilje.</w:t>
            </w:r>
          </w:p>
          <w:p w14:paraId="4E4DAFD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5602E4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Nabraja više osobnih podataka. </w:t>
            </w:r>
          </w:p>
          <w:p w14:paraId="25DC9C89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B6DEA7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Svojim riječima (može i na primjeru) objašnjava zašto je važno čuvati svoje osobne podatke. </w:t>
            </w:r>
          </w:p>
          <w:p w14:paraId="62C8C7F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BAD69A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Svojim riječima objašnjava zašto ne smije javno objavljivati tuđe osobne podatke.</w:t>
            </w:r>
          </w:p>
          <w:p w14:paraId="56BA708C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97C9EF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Svojim riječima objašnjava pojam digitalnog traga i navodi primjer.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EC8B4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Na ilustrir</w:t>
            </w:r>
            <w:r>
              <w:rPr>
                <w:rFonts w:eastAsia="Nunito" w:cstheme="majorHAnsi"/>
                <w:sz w:val="18"/>
                <w:szCs w:val="20"/>
              </w:rPr>
              <w:t>anom primjeru prepoznaje oblik elektroničkog nasilja i daje prijedlog rješavanja takvog nasilja.</w:t>
            </w:r>
          </w:p>
          <w:p w14:paraId="29A9140B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672A24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objašnjava pojam osobnog podatka. </w:t>
            </w:r>
          </w:p>
          <w:p w14:paraId="06C7F45B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FF5FEE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Nabraja osobne podatke i prepoznaje koje bi od njih mogao slobodno objaviti na internetu.</w:t>
            </w:r>
          </w:p>
          <w:p w14:paraId="5B3FE3F0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D18651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Svojim </w:t>
            </w:r>
            <w:r>
              <w:rPr>
                <w:rFonts w:eastAsia="Nunito" w:cstheme="majorHAnsi"/>
                <w:sz w:val="18"/>
                <w:szCs w:val="20"/>
              </w:rPr>
              <w:t>riječima objašnjava pojam digitalnog traga i digitalnog ugleda.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EB540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Svojim riječima opisuje kako bi elektroničko nasilje moglo prerasti u stvarno nasilje (npr. susret s nepoznatom osobom, ružne poruke poznanika mogu prerasti u fizičko zlostavljanje).</w:t>
            </w:r>
          </w:p>
          <w:p w14:paraId="3E03C2F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15AAA7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Svojim r</w:t>
            </w:r>
            <w:r>
              <w:rPr>
                <w:rFonts w:eastAsia="Nunito" w:cstheme="majorHAnsi"/>
                <w:sz w:val="18"/>
                <w:szCs w:val="20"/>
              </w:rPr>
              <w:t>iječima opisuje zašto nije dobro previše vremena provoditi u virtualnom svijetu.</w:t>
            </w:r>
          </w:p>
          <w:p w14:paraId="7E4B387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6C1991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Svojim riječima opisuje kako su digitalni tragovi trajni, daje prijedlog ponašanja za dobar digitalni ugled.</w:t>
            </w:r>
          </w:p>
        </w:tc>
      </w:tr>
      <w:tr w:rsidR="008E760F" w14:paraId="552FB92A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0E0C6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28"/>
                <w:szCs w:val="28"/>
              </w:rPr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PROGRAMIRAM U SCRATCHU 2</w:t>
            </w:r>
          </w:p>
          <w:p w14:paraId="5DFDEF5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5,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6,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7, Pokretanje lika u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Scratchu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>, Točan redoslijed naredbi, Kad si sretan, ponovi sve ovo, Spremamo svoje programe</w:t>
            </w:r>
          </w:p>
          <w:p w14:paraId="71D360A6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cstheme="majorHAnsi"/>
                <w:sz w:val="20"/>
                <w:szCs w:val="20"/>
              </w:rPr>
              <w:lastRenderedPageBreak/>
              <w:t>- vrednovanje djelomične ostvarenosti ishoda B.2.1, B.2.2</w:t>
            </w:r>
          </w:p>
        </w:tc>
      </w:tr>
      <w:tr w:rsidR="008E760F" w14:paraId="3CB74429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22DF59A6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lastRenderedPageBreak/>
              <w:t>ISHOD B.2.1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D7F0387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4EBAB007" w14:textId="77777777">
        <w:trPr>
          <w:trHeight w:val="20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DBEA4F2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5CABFC3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E2B9299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8A3F409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4D5F23B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5D8D8C06" w14:textId="77777777">
        <w:trPr>
          <w:trHeight w:val="40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FFDA4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sz w:val="18"/>
                <w:szCs w:val="20"/>
              </w:rPr>
              <w:t>Učenik analizira niz uputa koje izvode jednostavan zadatak, ako je potrebno ispravlja pogrešan redoslijed.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65B88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prati niz uputa koje</w:t>
            </w:r>
          </w:p>
          <w:p w14:paraId="7D65BC4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izvode jednostavan zadatak.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F505E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analizira niz </w:t>
            </w:r>
            <w:r>
              <w:rPr>
                <w:rFonts w:eastAsia="Nunito" w:cstheme="majorHAnsi"/>
                <w:sz w:val="18"/>
                <w:szCs w:val="20"/>
              </w:rPr>
              <w:t>uputa</w:t>
            </w:r>
          </w:p>
          <w:p w14:paraId="4CEF359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predočenih slikom ili riječima i otkriva pogrešan redoslijed.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E8E70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ispravlja pogrešan</w:t>
            </w:r>
          </w:p>
          <w:p w14:paraId="74F408A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redoslijed u uputama za rješavanje</w:t>
            </w:r>
          </w:p>
          <w:p w14:paraId="50FDCED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jednostavnoga zadatka.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F4902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ispravlja pogrešan redoslijed u uputama za rješavanje </w:t>
            </w:r>
          </w:p>
          <w:p w14:paraId="484A182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Jednostavnoga zadatka.</w:t>
            </w:r>
          </w:p>
        </w:tc>
      </w:tr>
      <w:tr w:rsidR="008E760F" w14:paraId="6629F819" w14:textId="77777777">
        <w:trPr>
          <w:trHeight w:val="207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1A41A5B0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 w:themeColor="background1"/>
                <w:sz w:val="18"/>
                <w:szCs w:val="20"/>
              </w:rPr>
              <w:t>ISHOD B.2.2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7E0CC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prepoznaje zadatak u kojemu postoji ponavljanje i opisuje</w:t>
            </w:r>
          </w:p>
          <w:p w14:paraId="75BE19B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kako bi ga riješio.</w:t>
            </w:r>
            <w:r>
              <w:rPr>
                <w:rFonts w:eastAsia="Nunito" w:cstheme="majorHAnsi"/>
                <w:sz w:val="18"/>
                <w:szCs w:val="20"/>
              </w:rPr>
              <w:br/>
              <w:t xml:space="preserve"> 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EC99D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povremenu pomoć učitelja stvara niz uputa s ponavljanjem.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D7387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stvara niz uputa s ponavljanjem.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9DA87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stvara niz uputa s </w:t>
            </w:r>
            <w:r>
              <w:rPr>
                <w:rFonts w:eastAsia="Nunito" w:cstheme="majorHAnsi"/>
                <w:sz w:val="18"/>
                <w:szCs w:val="20"/>
              </w:rPr>
              <w:t>ponavljanjem te ispravlja pogrešan</w:t>
            </w:r>
          </w:p>
          <w:p w14:paraId="0953928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redoslijed.</w:t>
            </w:r>
          </w:p>
        </w:tc>
      </w:tr>
      <w:tr w:rsidR="008E760F" w14:paraId="7E54AC15" w14:textId="77777777">
        <w:trPr>
          <w:trHeight w:val="206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1FBED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stvara niz uputa u kojemu upotrebljava ponavljanje.</w:t>
            </w: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E9C75B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91A1D5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FA55ED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BF2E00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0DD695D8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15AAC06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E862889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BCDFF1D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8C0D23B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84DDAFA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55126735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7C3F3DF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38CC9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koristi neke blokove </w:t>
            </w:r>
            <w:r>
              <w:rPr>
                <w:rFonts w:eastAsia="Nunito" w:cstheme="majorHAnsi"/>
                <w:sz w:val="18"/>
                <w:szCs w:val="20"/>
              </w:rPr>
              <w:t>naredbi za upravljanje likom.</w:t>
            </w:r>
          </w:p>
          <w:p w14:paraId="1B0D04E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D81380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stavlja niz naredbi u pravilan redoslijed.</w:t>
            </w:r>
          </w:p>
          <w:p w14:paraId="414E596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5C8927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koristi blok za ponavljanje naredbi.</w:t>
            </w:r>
          </w:p>
          <w:p w14:paraId="2AA8CFF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93E97F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pokreće program upotrebom bloka „Kada je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kliknuta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zastavica“.</w:t>
            </w:r>
          </w:p>
          <w:p w14:paraId="615792ED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7AC658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sprema s</w:t>
            </w:r>
            <w:r>
              <w:rPr>
                <w:rFonts w:eastAsia="Nunito" w:cstheme="majorHAnsi"/>
                <w:sz w:val="18"/>
                <w:szCs w:val="20"/>
              </w:rPr>
              <w:t>voj rad.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C0380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koristi naredbe za kretanje i govor lika.</w:t>
            </w:r>
          </w:p>
          <w:p w14:paraId="08311BF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F0A7C8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manju pomoć učitelja, uglavnom samostalno koristi niz naredbi da bi izradio program, a u redoslijedu naredbi se povremeno javljaju manje greške. </w:t>
            </w:r>
          </w:p>
          <w:p w14:paraId="3058A19C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33CB19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povremenu pomoć učitelja </w:t>
            </w:r>
            <w:r>
              <w:rPr>
                <w:rFonts w:eastAsia="Nunito" w:cstheme="majorHAnsi"/>
                <w:sz w:val="18"/>
                <w:szCs w:val="20"/>
              </w:rPr>
              <w:t>koristi blok s ponavljanjem naredbi.</w:t>
            </w:r>
          </w:p>
          <w:p w14:paraId="5A75D87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5FEAC5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Prema uputama učitelja samostalno sprema svoj rad. </w:t>
            </w:r>
          </w:p>
          <w:p w14:paraId="4627692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0F95F92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D4478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koristi naredbe za kretanje i govor lika.</w:t>
            </w:r>
          </w:p>
          <w:p w14:paraId="4FC981B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0829B6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manje greške, samostalno postavlja naredbe u pravilan redoslijed. Uočene greške ispravlja uz pomoć učitelja</w:t>
            </w:r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2D91A32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72CE0F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 rješavanju zadatka samostalno koristi blok s ponavljanjem, uz povremene manje greške.</w:t>
            </w:r>
          </w:p>
          <w:p w14:paraId="1FC03CBD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CE6F35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pokreće program upotrebom bloka „Kada je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kliknuta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zastavica“.</w:t>
            </w:r>
          </w:p>
          <w:p w14:paraId="3311C11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 </w:t>
            </w:r>
          </w:p>
          <w:p w14:paraId="4B299EE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sprema svoj rad na zadano mjesto. Uz manju pomoć učitelja otvara postojeći pro</w:t>
            </w:r>
            <w:r>
              <w:rPr>
                <w:rFonts w:eastAsia="Nunito" w:cstheme="majorHAnsi"/>
                <w:sz w:val="18"/>
                <w:szCs w:val="20"/>
              </w:rPr>
              <w:t>gram, uređuje ga i ponovo sprema.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C2781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izrađuje program koji rješava zadani jednostavni problem. </w:t>
            </w:r>
          </w:p>
          <w:p w14:paraId="3D86A2BD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11DFAF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 rješenju zadatka, tamo gdje je to primjenjivo, koristi i blokove s ponavljanjem i nizove naredbi.</w:t>
            </w:r>
          </w:p>
          <w:p w14:paraId="2631821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4587436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Razlikuje blok s unaprijed određenim brojem </w:t>
            </w:r>
            <w:r>
              <w:rPr>
                <w:rFonts w:eastAsia="Nunito" w:cstheme="majorHAnsi"/>
                <w:sz w:val="18"/>
                <w:szCs w:val="20"/>
              </w:rPr>
              <w:t>ponavljanja od bloka s neprestanim ponavljanjem.</w:t>
            </w:r>
          </w:p>
          <w:p w14:paraId="606F1CD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1B38E6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Prepoznaje ponavljanje niza naredbi i zamjenjuje ga odgovarajućim blokom za ponavljanje.</w:t>
            </w:r>
          </w:p>
          <w:p w14:paraId="0069B9EB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30E12F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Uočene greške u redoslijedu naredbu ispravlja samostalno.</w:t>
            </w:r>
          </w:p>
          <w:p w14:paraId="7DFA2FB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206AC7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sprema svoj rad na zadano mjesto. Samostalno p</w:t>
            </w:r>
            <w:r>
              <w:rPr>
                <w:rFonts w:eastAsia="Nunito" w:cstheme="majorHAnsi"/>
                <w:sz w:val="18"/>
                <w:szCs w:val="20"/>
              </w:rPr>
              <w:t>ronalazi i otvara postojeće programe,  uređuje ih i ponovo sprema.</w:t>
            </w:r>
          </w:p>
        </w:tc>
      </w:tr>
    </w:tbl>
    <w:p w14:paraId="3E0E3546" w14:textId="77777777" w:rsidR="008E760F" w:rsidRDefault="008E760F">
      <w:pPr>
        <w:rPr>
          <w:rFonts w:asciiTheme="majorHAnsi" w:eastAsia="Nunito" w:hAnsiTheme="majorHAnsi" w:cstheme="majorHAnsi"/>
        </w:rPr>
      </w:pPr>
      <w:bookmarkStart w:id="1" w:name="_GoBack1"/>
      <w:bookmarkEnd w:id="1"/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003"/>
        <w:gridCol w:w="3005"/>
        <w:gridCol w:w="3003"/>
        <w:gridCol w:w="3182"/>
      </w:tblGrid>
      <w:tr w:rsidR="008E760F" w14:paraId="3C4D0D7C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1E80D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28"/>
                <w:szCs w:val="28"/>
              </w:rPr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UČIM NA MREŽI</w:t>
            </w:r>
          </w:p>
          <w:p w14:paraId="2740A93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20"/>
                <w:szCs w:val="28"/>
              </w:rPr>
              <w:lastRenderedPageBreak/>
              <w:t>Aktivnosti: Bojanje 3D, Portali, Obrazovni portali, Učimo na mreži</w:t>
            </w:r>
          </w:p>
          <w:p w14:paraId="76A8944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cstheme="majorHAnsi"/>
                <w:sz w:val="20"/>
                <w:szCs w:val="20"/>
              </w:rPr>
              <w:t>- vrednovanje djelomične ostvarenosti ishoda A.2.2, C.2.1</w:t>
            </w:r>
          </w:p>
        </w:tc>
      </w:tr>
      <w:tr w:rsidR="008E760F" w14:paraId="064870AF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730B0F9B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lastRenderedPageBreak/>
              <w:t>ISHOD A.2.2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A62AB0B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2D380C00" w14:textId="77777777">
        <w:trPr>
          <w:trHeight w:val="20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4179915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8587440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47088E0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C3FDA1B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89F2AC2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3BC574AD" w14:textId="77777777">
        <w:trPr>
          <w:trHeight w:val="40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31265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prepoznaje internet kao izvor nekih usluga i podataka te pretražuje preporučene sadržaje.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98458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pomoć učitelja nabraja nekoliko mogućnosti rada na internetu. Otvara </w:t>
            </w:r>
            <w:r>
              <w:rPr>
                <w:rFonts w:eastAsia="Nunito" w:cstheme="majorHAnsi"/>
                <w:sz w:val="18"/>
                <w:szCs w:val="20"/>
              </w:rPr>
              <w:t>preporučenu stranicu.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B0EE5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opisuje nekoliko mogućnosti interneta. Povezuje stvarni svijet s internetom.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B366D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komentira mogućnosti interneta.</w:t>
            </w:r>
          </w:p>
          <w:p w14:paraId="017C9ED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Pretražuje podatke, slike i videozapise na preporučenim mrežnim stranicama.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E6976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Posjećuje neku od preporučenih</w:t>
            </w:r>
          </w:p>
          <w:p w14:paraId="3D4B9A4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stranica, uz pomoć učitelja istražuje i</w:t>
            </w:r>
          </w:p>
          <w:p w14:paraId="186A297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izvještava razred o novim sadržajima.</w:t>
            </w:r>
          </w:p>
        </w:tc>
      </w:tr>
      <w:tr w:rsidR="008E760F" w14:paraId="0912E4D4" w14:textId="77777777">
        <w:trPr>
          <w:trHeight w:val="207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2119DE67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 w:themeColor="background1"/>
                <w:sz w:val="18"/>
                <w:szCs w:val="20"/>
              </w:rPr>
              <w:t xml:space="preserve"> ISHOD C.2.1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75C8D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nabraja prikladne uređaje za jednostavne  školske zadatke.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A5EAF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prema savjetima učitelja </w:t>
            </w:r>
            <w:r>
              <w:rPr>
                <w:rFonts w:eastAsia="Nunito" w:cstheme="majorHAnsi"/>
                <w:sz w:val="18"/>
                <w:szCs w:val="20"/>
              </w:rPr>
              <w:t>prepoznaje uređaj te nabraja programe za jednostavne školske zadatke.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34EFD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opisuje svrhu uređaja i uz pomoć učitelja odabire prikladan program za rješavanje jednostavnih</w:t>
            </w:r>
          </w:p>
          <w:p w14:paraId="02E29FB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školskih zadataka.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17072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prema savjetima učitelja odabire uređaj i program za rješa</w:t>
            </w:r>
            <w:r>
              <w:rPr>
                <w:rFonts w:eastAsia="Nunito" w:cstheme="majorHAnsi"/>
                <w:sz w:val="18"/>
                <w:szCs w:val="20"/>
              </w:rPr>
              <w:t>vanje jednostavnih školskih zadataka.</w:t>
            </w:r>
          </w:p>
          <w:p w14:paraId="4D7B2A4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Pokazuje pozitivan stav i samopouzdanje pri korištenju tehnologijom.</w:t>
            </w:r>
          </w:p>
        </w:tc>
      </w:tr>
      <w:tr w:rsidR="008E760F" w14:paraId="71997B87" w14:textId="77777777">
        <w:trPr>
          <w:trHeight w:val="206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E1617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prema savjetima učitelja odabire uređaj i program za jednostavne školske zadatke.</w:t>
            </w: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652B3C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387330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A7E2D5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602E2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48142B6C" w14:textId="77777777">
        <w:trPr>
          <w:trHeight w:val="207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2824EBAC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 w:themeColor="background1"/>
                <w:sz w:val="18"/>
                <w:szCs w:val="20"/>
              </w:rPr>
              <w:t xml:space="preserve"> ISHOD C.2.2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71E24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oblikuje uz učiteljevu </w:t>
            </w:r>
            <w:r>
              <w:rPr>
                <w:rFonts w:eastAsia="Nunito" w:cstheme="majorHAnsi"/>
                <w:sz w:val="18"/>
                <w:szCs w:val="20"/>
              </w:rPr>
              <w:t>podršku postojeće sadržaje u jednostavnome programu za izradu digitalnih radova.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01970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oblikuje uz učiteljevu podršku postojeće sadržaje prema svojim idejama u jednostavnome programu za izradu digitalnih radova.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0ACE7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Opisuje način stvaranja digitalnih sadržaja</w:t>
            </w:r>
            <w:r>
              <w:rPr>
                <w:rFonts w:eastAsia="Nunito" w:cstheme="majorHAnsi"/>
                <w:sz w:val="18"/>
                <w:szCs w:val="20"/>
              </w:rPr>
              <w:t xml:space="preserve"> i izrađuje ih uz podršku učitelja u jednostavnome programu za izradu digitalnih radova.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9F818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Stvara nove sadržaje uz podršku učitelja u jednostavnome programu za izradu</w:t>
            </w:r>
          </w:p>
          <w:p w14:paraId="4639BB4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digitalnih radova. </w:t>
            </w:r>
          </w:p>
          <w:p w14:paraId="2FD2E126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Predstavlja i objašnjava svoj rad.</w:t>
            </w:r>
          </w:p>
        </w:tc>
      </w:tr>
      <w:tr w:rsidR="008E760F" w14:paraId="68F0741E" w14:textId="77777777">
        <w:trPr>
          <w:trHeight w:val="206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D2A60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izrađuje digitalne </w:t>
            </w:r>
            <w:r>
              <w:rPr>
                <w:rFonts w:eastAsia="Nunito" w:cstheme="majorHAnsi"/>
                <w:sz w:val="18"/>
                <w:szCs w:val="20"/>
              </w:rPr>
              <w:t>radove kombiniranjem različitih oblika sadržaja uz podršku učitelja.</w:t>
            </w: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391611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105FB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35E67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D8743E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104F11EB" w14:textId="77777777">
        <w:trPr>
          <w:trHeight w:val="113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6BA39E01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 w:themeColor="background1"/>
                <w:sz w:val="18"/>
                <w:szCs w:val="20"/>
              </w:rPr>
              <w:t>ISHOD D.2.2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F176E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prepoznaje e-usluge u području obrazovanja.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6BADE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se uz pomoć učitelja koristi nekim e-uslugama u području</w:t>
            </w:r>
          </w:p>
          <w:p w14:paraId="0DFA2D2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obrazovanja.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A26B7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pomoć </w:t>
            </w:r>
            <w:r>
              <w:rPr>
                <w:rFonts w:eastAsia="Nunito" w:cstheme="majorHAnsi"/>
                <w:sz w:val="18"/>
                <w:szCs w:val="20"/>
              </w:rPr>
              <w:t>učitelja istražuje</w:t>
            </w:r>
          </w:p>
          <w:p w14:paraId="5F0250B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dodatne mogućnosti e-usluga u području obrazovanja.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E00A3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se samostalno koristi preporučenim e-uslugama u području</w:t>
            </w:r>
          </w:p>
          <w:p w14:paraId="0BF502F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obrazovanja. Nudi pomoć i suradnju</w:t>
            </w:r>
          </w:p>
          <w:p w14:paraId="517F00D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ostalim učenicima.</w:t>
            </w:r>
          </w:p>
        </w:tc>
      </w:tr>
      <w:tr w:rsidR="008E760F" w14:paraId="134102FE" w14:textId="77777777">
        <w:trPr>
          <w:trHeight w:val="112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6F1C7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se koristi se e-uslugama u području odgoja i </w:t>
            </w:r>
            <w:r>
              <w:rPr>
                <w:rFonts w:eastAsia="Nunito" w:cstheme="majorHAnsi"/>
                <w:sz w:val="18"/>
                <w:szCs w:val="20"/>
              </w:rPr>
              <w:t>obrazovanja.</w:t>
            </w: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A4E97C" w14:textId="77777777" w:rsidR="008E760F" w:rsidRDefault="008E760F">
            <w:pPr>
              <w:widowControl w:val="0"/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9E2079" w14:textId="77777777" w:rsidR="008E760F" w:rsidRDefault="008E760F">
            <w:pPr>
              <w:widowControl w:val="0"/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50A77D" w14:textId="77777777" w:rsidR="008E760F" w:rsidRDefault="008E760F">
            <w:pPr>
              <w:widowControl w:val="0"/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361E9C" w14:textId="77777777" w:rsidR="008E760F" w:rsidRDefault="008E760F">
            <w:pPr>
              <w:widowControl w:val="0"/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8E760F" w14:paraId="51BBC821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401C863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155D1CF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45EC644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2E91743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32E4937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2250EF8F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2BF96B4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95AC6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objašnjava pojam portala/obrazovnog portala.</w:t>
            </w:r>
          </w:p>
          <w:p w14:paraId="7B04DAC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44A67A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Na ilustracijama mrežnih mjesta uz pomoć učitelja prepoznaje </w:t>
            </w:r>
            <w:r>
              <w:rPr>
                <w:rFonts w:eastAsia="Nunito" w:cstheme="majorHAnsi"/>
                <w:sz w:val="18"/>
                <w:szCs w:val="20"/>
              </w:rPr>
              <w:t>portale.</w:t>
            </w:r>
          </w:p>
          <w:p w14:paraId="357642DC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4EFD4A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imenuje barem jedan obrazovni portal.</w:t>
            </w:r>
          </w:p>
          <w:p w14:paraId="4FBEDA1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7C2B8F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otvara zadani portal i pregledava sadržaj portala.</w:t>
            </w:r>
          </w:p>
          <w:p w14:paraId="343ED68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9B93AC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prijavljuje se na obrazovni portal koji zahtijeva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lastRenderedPageBreak/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prijavu (npr. e-lektire) i </w:t>
            </w:r>
            <w:r>
              <w:rPr>
                <w:rFonts w:eastAsia="Nunito" w:cstheme="majorHAnsi"/>
                <w:sz w:val="18"/>
                <w:szCs w:val="20"/>
              </w:rPr>
              <w:t>pregledava sadržaj portala.</w:t>
            </w:r>
          </w:p>
          <w:p w14:paraId="0211E66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3C0B0AC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46734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>Uz pomoć učitelja objašnjava razliku između portala i obrazovnog portala.</w:t>
            </w:r>
          </w:p>
          <w:p w14:paraId="33C05AF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56FC3C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imenuje barem jedan portal ili obrazovni  portal.</w:t>
            </w:r>
          </w:p>
          <w:p w14:paraId="5BB6E1B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1FE8DC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otvara zadani portal i pregledava njegov sadržaj.</w:t>
            </w:r>
          </w:p>
          <w:p w14:paraId="6D92437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F33183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podršku učitelja prijavljuje se na obrazovni portal koji zahtijeva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prijavu (npr. e-lektire) i pregledava sadržaj portala. </w:t>
            </w:r>
          </w:p>
          <w:p w14:paraId="063452FE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60946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objašnjava razliku između portala i obrazovnog portala.</w:t>
            </w:r>
          </w:p>
          <w:p w14:paraId="342AA4E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30568E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Imenuje nekoliko portala ili obrazovnih portala.</w:t>
            </w:r>
          </w:p>
          <w:p w14:paraId="6195E265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E1B284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</w:t>
            </w:r>
            <w:r>
              <w:rPr>
                <w:rFonts w:eastAsia="Nunito" w:cstheme="majorHAnsi"/>
                <w:sz w:val="18"/>
                <w:szCs w:val="20"/>
              </w:rPr>
              <w:t xml:space="preserve">amostalno se prijavljuje na obrazovni portal koji zahtijeva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prijavu (npr. e-lektire) i pregledava sadržaj portala. </w:t>
            </w:r>
          </w:p>
          <w:p w14:paraId="02E5726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763ADB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podršku učitelja istražuje dodatne mogućnosti obrazovnog portala.</w:t>
            </w:r>
          </w:p>
          <w:p w14:paraId="060D2C51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69E52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Prema sadržaju nekog portala, svojim riječima može objasnit</w:t>
            </w:r>
            <w:r>
              <w:rPr>
                <w:rFonts w:eastAsia="Nunito" w:cstheme="majorHAnsi"/>
                <w:sz w:val="18"/>
                <w:szCs w:val="20"/>
              </w:rPr>
              <w:t>i kojoj vrsti portala pripada (zabavni, informativni, obrazovni...).</w:t>
            </w:r>
          </w:p>
          <w:p w14:paraId="738A1A08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4159C9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Svojim riječima objašnjava da svi podaci koji se nalaze na internetu ne moraju nužno biti točni. Svojim riječima objašnjava pojam enciklopedije.</w:t>
            </w:r>
          </w:p>
          <w:p w14:paraId="1C2443A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644943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istražuje dodatne mogućnosti </w:t>
            </w:r>
            <w:r>
              <w:rPr>
                <w:rFonts w:eastAsia="Nunito" w:cstheme="majorHAnsi"/>
                <w:sz w:val="18"/>
                <w:szCs w:val="20"/>
              </w:rPr>
              <w:t xml:space="preserve">i sadržaje nekog  obrazovnog portala. </w:t>
            </w:r>
          </w:p>
          <w:p w14:paraId="7FF607EB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C9AC6B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>Svojim riječima opisuje kakvi se sadržaji nalaze na obrazovnim portalima (npr. članci, slike, igre). Zanimljivosti dijeli s ostatkom razreda.</w:t>
            </w:r>
          </w:p>
          <w:p w14:paraId="78C56C1C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8D1590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Nudi pomoć i suradnju ostalim učenicima u radu.</w:t>
            </w:r>
          </w:p>
        </w:tc>
      </w:tr>
      <w:tr w:rsidR="008E760F" w14:paraId="635AFE2D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1602F32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sz w:val="18"/>
                <w:szCs w:val="20"/>
              </w:rPr>
              <w:lastRenderedPageBreak/>
              <w:t xml:space="preserve">digitalni </w:t>
            </w:r>
            <w:r>
              <w:rPr>
                <w:rFonts w:eastAsia="Nunito" w:cstheme="majorHAnsi"/>
                <w:b/>
                <w:sz w:val="18"/>
                <w:szCs w:val="20"/>
              </w:rPr>
              <w:t>sadržaji i suradnja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36ED7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imenuje program za izradu crteža.</w:t>
            </w:r>
          </w:p>
          <w:p w14:paraId="7840E750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CF6D64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pronalazi i pokreće program Bojanje 3D.</w:t>
            </w:r>
          </w:p>
          <w:p w14:paraId="5487697D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9E6B87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koristi osnovne alate (kist, 2D oblike, ispunu) programa Bojanje 3D.</w:t>
            </w:r>
          </w:p>
          <w:p w14:paraId="533EFE06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2A41BC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sprema rad.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C959F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imenuje, pronalazi i pokreće program Bojanje 3D.</w:t>
            </w:r>
          </w:p>
          <w:p w14:paraId="338DEC18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6A71C7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koristi osnovne alate programa. </w:t>
            </w:r>
          </w:p>
          <w:p w14:paraId="33FD34C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3DEFE8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Izrađuje crtež prema uputama učitelja (npr. nacrtaj krug pomoću kista, ispuni krug plavom bojom).</w:t>
            </w:r>
          </w:p>
          <w:p w14:paraId="6CD65B86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6821A8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401716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izrađuje crtež prema </w:t>
            </w:r>
            <w:r>
              <w:rPr>
                <w:rFonts w:eastAsia="Nunito" w:cstheme="majorHAnsi"/>
                <w:sz w:val="18"/>
                <w:szCs w:val="20"/>
              </w:rPr>
              <w:t>predlošku pri čemu sam bira alate kojima će crtež izraditi.</w:t>
            </w:r>
          </w:p>
          <w:p w14:paraId="4DC29ECD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53096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sprema crtež na zadano mjesto, uz pomoć učitelja otvara postojeći crtež.</w:t>
            </w:r>
          </w:p>
          <w:p w14:paraId="129C4940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B2E2C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istražuje dodatne mogućnosti programa i koristi ih u izradi crteža.</w:t>
            </w:r>
          </w:p>
          <w:p w14:paraId="39B20365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D39082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izrađuje kreativan </w:t>
            </w:r>
            <w:r>
              <w:rPr>
                <w:rFonts w:eastAsia="Nunito" w:cstheme="majorHAnsi"/>
                <w:sz w:val="18"/>
                <w:szCs w:val="20"/>
              </w:rPr>
              <w:t>crtež.</w:t>
            </w:r>
          </w:p>
          <w:p w14:paraId="0FFA2DBD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BB96B6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sprema crtež na zadano mjesto, otvara postojeći crtež, mijenja ga i sprema pod novim imenom na zadano mjesto.</w:t>
            </w:r>
          </w:p>
        </w:tc>
      </w:tr>
    </w:tbl>
    <w:p w14:paraId="34D5EC6D" w14:textId="77777777" w:rsidR="008E760F" w:rsidRDefault="008E760F">
      <w:pPr>
        <w:rPr>
          <w:rFonts w:asciiTheme="majorHAnsi" w:eastAsia="Nunito" w:hAnsiTheme="majorHAnsi" w:cstheme="majorHAnsi"/>
        </w:rPr>
      </w:pPr>
    </w:p>
    <w:p w14:paraId="0DDBD08A" w14:textId="77777777" w:rsidR="008E760F" w:rsidRDefault="008E760F">
      <w:pPr>
        <w:rPr>
          <w:rFonts w:asciiTheme="majorHAnsi" w:eastAsia="Nunito" w:hAnsiTheme="majorHAnsi" w:cstheme="majorHAnsi"/>
        </w:rPr>
      </w:pPr>
    </w:p>
    <w:p w14:paraId="44DC07CA" w14:textId="77777777" w:rsidR="008E760F" w:rsidRDefault="00BF0BF5">
      <w:pPr>
        <w:rPr>
          <w:rFonts w:asciiTheme="majorHAnsi" w:eastAsia="Nunito" w:hAnsiTheme="majorHAnsi" w:cstheme="majorHAnsi"/>
        </w:rPr>
      </w:pPr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003"/>
        <w:gridCol w:w="3005"/>
        <w:gridCol w:w="3003"/>
        <w:gridCol w:w="3182"/>
      </w:tblGrid>
      <w:tr w:rsidR="008E760F" w14:paraId="470B8FAA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39910" w14:textId="77777777" w:rsidR="008E760F" w:rsidRDefault="00BF0BF5">
            <w:pPr>
              <w:pageBreakBefore/>
              <w:widowControl w:val="0"/>
              <w:spacing w:after="0" w:line="240" w:lineRule="auto"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PROGRAMIRAM U SCRATCHU 3</w:t>
            </w:r>
          </w:p>
          <w:p w14:paraId="18B3DBF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8,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9,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10,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11, Izrada lika u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Scratchu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, Izrada pozadine u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Scratchu</w:t>
            </w:r>
            <w:proofErr w:type="spellEnd"/>
          </w:p>
        </w:tc>
      </w:tr>
      <w:tr w:rsidR="008E760F" w14:paraId="3FA68E33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21935848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B.2.1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CAE8EBC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5A5C6B23" w14:textId="77777777">
        <w:trPr>
          <w:trHeight w:val="20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3AA1470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EDF0BB0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DD05AA5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D324183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C0802B2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4BBBA685" w14:textId="77777777">
        <w:trPr>
          <w:trHeight w:val="40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86FCF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sz w:val="18"/>
                <w:szCs w:val="20"/>
              </w:rPr>
              <w:t>Učenik analizira niz uputa koje izvode jednostavan zadatak, ako je potrebno ispravlja pogrešan redoslijed.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A2CAF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prati niz </w:t>
            </w:r>
            <w:r>
              <w:rPr>
                <w:rFonts w:eastAsia="Nunito" w:cstheme="majorHAnsi"/>
                <w:sz w:val="18"/>
                <w:szCs w:val="20"/>
              </w:rPr>
              <w:t>uputa koje</w:t>
            </w:r>
          </w:p>
          <w:p w14:paraId="3750897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izvode jednostavan zadatak.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B78FF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analizira niz uputa</w:t>
            </w:r>
          </w:p>
          <w:p w14:paraId="481B1E3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predočenih slikom ili riječima i otkriva pogrešan redoslijed.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623CB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ispravlja pogrešan</w:t>
            </w:r>
          </w:p>
          <w:p w14:paraId="7AC0A03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redoslijed u uputama za rješavanje</w:t>
            </w:r>
          </w:p>
          <w:p w14:paraId="4ACFF08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jednostavnoga zadatka.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4AE62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ispravlja p</w:t>
            </w:r>
            <w:r>
              <w:rPr>
                <w:rFonts w:eastAsia="Nunito" w:cstheme="majorHAnsi"/>
                <w:sz w:val="18"/>
                <w:szCs w:val="20"/>
              </w:rPr>
              <w:t xml:space="preserve">ogrešan redoslijed u uputama za rješavanje </w:t>
            </w:r>
          </w:p>
          <w:p w14:paraId="226D073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Jednostavnoga zadatka.</w:t>
            </w:r>
          </w:p>
        </w:tc>
      </w:tr>
      <w:tr w:rsidR="008E760F" w14:paraId="32F3DCAD" w14:textId="77777777">
        <w:trPr>
          <w:trHeight w:val="207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78F023B7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 w:themeColor="background1"/>
                <w:sz w:val="18"/>
                <w:szCs w:val="20"/>
              </w:rPr>
              <w:t>ISHOD B.2.2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9716C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prepoznaje zadatak u kojemu postoji ponavljanje i opisuje</w:t>
            </w:r>
          </w:p>
          <w:p w14:paraId="5252589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kako bi ga riješio.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1C7EF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povremenu pomoć učitelja stvara niz uputa s ponavljanjem.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3F2D0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stvara niz uputa s ponavljanjem.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AF764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stvara niz uputa s ponavljanjem te ispravlja pogrešan</w:t>
            </w:r>
          </w:p>
          <w:p w14:paraId="7C5A657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redoslijed.</w:t>
            </w:r>
          </w:p>
        </w:tc>
      </w:tr>
      <w:tr w:rsidR="008E760F" w14:paraId="4198D0C1" w14:textId="77777777">
        <w:trPr>
          <w:trHeight w:val="206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65AD4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stvara niz uputa u kojemu upotrebljava ponavljanje.</w:t>
            </w: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B5E4EB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1C00E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5CAA6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036DD0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52CFDB01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E8D504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E4CCD25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366BDC3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78AB9F5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00CB6DC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13964A18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0B11A15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67304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odabire lik iz galerije likova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Scratcha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17B37A3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6578A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odabire pozadinu za pozornicu iz galerije pozadina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Scratcha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5ED3BB72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BCAF78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izrađuje jednostavan program koji koristi odabranu </w:t>
            </w:r>
            <w:r>
              <w:rPr>
                <w:rFonts w:eastAsia="Nunito" w:cstheme="majorHAnsi"/>
                <w:sz w:val="18"/>
                <w:szCs w:val="20"/>
              </w:rPr>
              <w:t>pozadinu i lik.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85E9B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izrađuje lik pomoću osnovnih alata za crtanje (kist, kantica).</w:t>
            </w:r>
          </w:p>
          <w:p w14:paraId="1063702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1D1CF1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imenuje nacrtani lik.</w:t>
            </w:r>
          </w:p>
          <w:p w14:paraId="7901D601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67BD6D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izrađuje pozadinu za pozornicu pomoću osnovnih alata za crtanje (kist, kantica).</w:t>
            </w:r>
          </w:p>
          <w:p w14:paraId="67EE580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DB35DB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</w:t>
            </w:r>
            <w:r>
              <w:rPr>
                <w:rFonts w:eastAsia="Nunito" w:cstheme="majorHAnsi"/>
                <w:sz w:val="18"/>
                <w:szCs w:val="20"/>
              </w:rPr>
              <w:t xml:space="preserve"> imenuje nacrtanu pozornicu.</w:t>
            </w:r>
          </w:p>
          <w:p w14:paraId="251FA55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A164B8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izrađuje jednostavan program koji koristi nacrtanu pozadinu i lik.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5D375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povremenu pomoć učitelja, samostalno izrađuje lik korištenjem različitih alata za crtanje (kist, kantica, crte, krug, kvadrat).</w:t>
            </w:r>
          </w:p>
          <w:p w14:paraId="1721CE25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6EE0F6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imenuje nacrtani lik.</w:t>
            </w:r>
          </w:p>
          <w:p w14:paraId="75D0969C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E2EDC7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povremenu pomoć učitelja, samostalno izrađuje pozadinu za pozornicu korištenjem različitih alata za crtanje (kist, kantica, crte, krug, kvadrat).</w:t>
            </w:r>
          </w:p>
          <w:p w14:paraId="46CD0D43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3828E1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imenuje nacrtanu pozornicu.</w:t>
            </w:r>
          </w:p>
          <w:p w14:paraId="0292F962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B75C7F7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izrađuje jednostavan </w:t>
            </w:r>
            <w:r>
              <w:rPr>
                <w:rFonts w:eastAsia="Nunito" w:cstheme="majorHAnsi"/>
                <w:sz w:val="18"/>
                <w:szCs w:val="20"/>
              </w:rPr>
              <w:t>program koji koristi nacrtanu pozadinu i lik.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8544BF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izrađuje lik ili više njih korištenjem različitih alata za crtanje (kist, kantica, crte, krug, kvadrat).</w:t>
            </w:r>
          </w:p>
          <w:p w14:paraId="23AB2117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72130B1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izrađuje više pozadina za pozornicu korištenjem različitih alata za crtanje (kist,</w:t>
            </w:r>
            <w:r>
              <w:rPr>
                <w:rFonts w:eastAsia="Nunito" w:cstheme="majorHAnsi"/>
                <w:sz w:val="18"/>
                <w:szCs w:val="20"/>
              </w:rPr>
              <w:t xml:space="preserve"> kantica, crte, krug, kvadrat).</w:t>
            </w:r>
          </w:p>
          <w:p w14:paraId="4F55DF20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C5DACF6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izrađuje jednostavan program koji koristi odabranu pozadinu i lik.</w:t>
            </w:r>
          </w:p>
          <w:p w14:paraId="20C12725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D077EC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Samostalno izrađuje jednostavan program koji koristi nacrtane pozadinu i lik(ove) – u toku izvođenja programa pozadine se mijenjaju.</w:t>
            </w:r>
          </w:p>
        </w:tc>
      </w:tr>
    </w:tbl>
    <w:p w14:paraId="07A532FE" w14:textId="77777777" w:rsidR="008E760F" w:rsidRDefault="008E760F">
      <w:pPr>
        <w:rPr>
          <w:rFonts w:asciiTheme="majorHAnsi" w:eastAsia="Nunito" w:hAnsiTheme="majorHAnsi" w:cstheme="majorHAnsi"/>
        </w:rPr>
      </w:pPr>
    </w:p>
    <w:p w14:paraId="67A1FD8F" w14:textId="77777777" w:rsidR="008E760F" w:rsidRDefault="008E760F">
      <w:pPr>
        <w:rPr>
          <w:rFonts w:asciiTheme="majorHAnsi" w:eastAsia="Nunito" w:hAnsiTheme="majorHAnsi" w:cstheme="majorHAnsi"/>
        </w:rPr>
      </w:pP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003"/>
        <w:gridCol w:w="3005"/>
        <w:gridCol w:w="3003"/>
        <w:gridCol w:w="3182"/>
      </w:tblGrid>
      <w:tr w:rsidR="008E760F" w14:paraId="0B3AFB23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89352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28"/>
                <w:szCs w:val="28"/>
              </w:rPr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LJUDI I RAČUNALA</w:t>
            </w:r>
          </w:p>
          <w:p w14:paraId="46C83F8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20"/>
                <w:szCs w:val="28"/>
              </w:rPr>
              <w:lastRenderedPageBreak/>
              <w:t xml:space="preserve">Aktivnosti: Računala oko nas, Zanimanja ljudi, Tko što radi,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Videosastanak</w:t>
            </w:r>
            <w:proofErr w:type="spellEnd"/>
          </w:p>
        </w:tc>
      </w:tr>
      <w:tr w:rsidR="008E760F" w14:paraId="52A9A0A9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70C12B4E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lastRenderedPageBreak/>
              <w:t>ISHOD C.2.1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DA73504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189CEB1B" w14:textId="77777777">
        <w:trPr>
          <w:trHeight w:val="20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08554CD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6131B69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60F43F1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2AE4240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23078F4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13EF51A6" w14:textId="77777777">
        <w:trPr>
          <w:trHeight w:val="40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F422B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prema savjetima učitelja odabire uređaj i program za jednostavne </w:t>
            </w:r>
            <w:r>
              <w:rPr>
                <w:rFonts w:eastAsia="Nunito" w:cstheme="majorHAnsi"/>
                <w:sz w:val="18"/>
                <w:szCs w:val="20"/>
              </w:rPr>
              <w:t>školske zadatke.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E4579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nabraja prikladne uređaje za jednostavne  Školske zadatke.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00190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prema savjetima učitelja prepoznaje uređaj te nabraja programe za jednostavne školske zadatke.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CD538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opisuje svrhu uređaja i uz pomoć učitelja odab</w:t>
            </w:r>
            <w:r>
              <w:rPr>
                <w:rFonts w:eastAsia="Nunito" w:cstheme="majorHAnsi"/>
                <w:sz w:val="18"/>
                <w:szCs w:val="20"/>
              </w:rPr>
              <w:t>ire prikladan program za rješavanje jednostavnih</w:t>
            </w:r>
          </w:p>
          <w:p w14:paraId="1709183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školskih zadataka.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F1B63D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prema savjetima učitelja odabire uređaj i program za rješavanje jednostavnih školskih zadataka.</w:t>
            </w:r>
          </w:p>
          <w:p w14:paraId="1DE922F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Pokazuje pozitivan stav i samopouzdanje pri korištenju tehnologijom.</w:t>
            </w:r>
          </w:p>
        </w:tc>
      </w:tr>
      <w:tr w:rsidR="008E760F" w14:paraId="6C6A48E4" w14:textId="77777777">
        <w:trPr>
          <w:trHeight w:val="207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5F1C00B4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 w:themeColor="background1"/>
                <w:sz w:val="18"/>
                <w:szCs w:val="20"/>
              </w:rPr>
              <w:t xml:space="preserve">ISHOD </w:t>
            </w:r>
            <w:r>
              <w:rPr>
                <w:rFonts w:eastAsia="Nunito" w:cstheme="majorHAnsi"/>
                <w:b/>
                <w:color w:val="FFFFFF" w:themeColor="background1"/>
                <w:sz w:val="18"/>
                <w:szCs w:val="20"/>
              </w:rPr>
              <w:t>C.2.3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53EA7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prepoznaje situacije u kojima je komunikacija i suradnja moguća digitalnim programima i uređajima.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56680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sudjeluje u kratkim komunikacijskim i suradničkim aktivnostima s poznatim</w:t>
            </w:r>
          </w:p>
          <w:p w14:paraId="13E12F4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osobama u digitalnome okruž</w:t>
            </w:r>
            <w:r>
              <w:rPr>
                <w:rFonts w:eastAsia="Nunito" w:cstheme="majorHAnsi"/>
                <w:sz w:val="18"/>
                <w:szCs w:val="20"/>
              </w:rPr>
              <w:t>enju.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E0929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uočava osnovne prednosti komunikacije i suradničkoga rada kad članovi tima ne mogu biti prisutni. Aktivno surađuje sa skupinom  vršnjaka u digitalnome okruženju uz pomoć učitelja.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654B4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Potiče i vodi suradnju i komunikaciju sa</w:t>
            </w:r>
          </w:p>
          <w:p w14:paraId="0304DBA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skupinom vršnjaka u di</w:t>
            </w:r>
            <w:r>
              <w:rPr>
                <w:rFonts w:eastAsia="Nunito" w:cstheme="majorHAnsi"/>
                <w:sz w:val="18"/>
                <w:szCs w:val="20"/>
              </w:rPr>
              <w:t>gitalnome okruženju uz pomoć učitelja.</w:t>
            </w:r>
          </w:p>
        </w:tc>
      </w:tr>
      <w:tr w:rsidR="008E760F" w14:paraId="143E9392" w14:textId="77777777">
        <w:trPr>
          <w:trHeight w:val="206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7B336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uz pomoć učitelja surađuje i komunicira s poznatim osobama u sigurnome digitalnom okruženju.</w:t>
            </w: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6FF439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F90792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A45636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8C3E4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29C610FA" w14:textId="77777777">
        <w:trPr>
          <w:trHeight w:val="207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3FB01717" w14:textId="77777777" w:rsidR="008E760F" w:rsidRDefault="00BF0BF5">
            <w:pPr>
              <w:widowControl w:val="0"/>
              <w:spacing w:after="0" w:line="240" w:lineRule="auto"/>
              <w:jc w:val="right"/>
            </w:pPr>
            <w:r>
              <w:rPr>
                <w:rFonts w:eastAsia="Nunito" w:cstheme="majorHAnsi"/>
                <w:b/>
                <w:color w:val="FFFFFF" w:themeColor="background1"/>
                <w:sz w:val="18"/>
                <w:szCs w:val="20"/>
              </w:rPr>
              <w:t>ISHOD D.2.1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72990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nabraja zanimanja koja poznaje, a koja se koriste IKT-om.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65B34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opisuje zanimanja ljudi koji se </w:t>
            </w:r>
          </w:p>
          <w:p w14:paraId="4C9B8FC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 svojemu poslu koriste IKT-om.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E8594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Istražuje uz pomoć učitelja i komentira zanimanja iz područja IKT-a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B4EBC8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Izdvaja i opisuje moguće buduće zanimanje u području primjene IKT-a i predstavlja razredu.</w:t>
            </w:r>
          </w:p>
        </w:tc>
      </w:tr>
      <w:tr w:rsidR="008E760F" w14:paraId="0A324A9E" w14:textId="77777777">
        <w:trPr>
          <w:trHeight w:val="206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861EF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</w:t>
            </w:r>
            <w:r>
              <w:rPr>
                <w:rFonts w:eastAsia="Nunito" w:cstheme="majorHAnsi"/>
                <w:sz w:val="18"/>
                <w:szCs w:val="20"/>
              </w:rPr>
              <w:t>prepoznaje i opisuje neke poslove koji se koriste informacijskom i komunikacijskom tehnologijom.</w:t>
            </w: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5DA80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047315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BFB23E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259E2F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7EDC5859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4665453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61C790A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D5C415B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7444043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0621C15" w14:textId="77777777" w:rsidR="008E760F" w:rsidRDefault="00BF0BF5">
            <w:pPr>
              <w:widowControl w:val="0"/>
              <w:spacing w:after="0" w:line="240" w:lineRule="auto"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06060631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66363EF2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19CA6A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Učenik navodi barem jednu situaciju u kojoj je </w:t>
            </w:r>
            <w:r>
              <w:rPr>
                <w:rFonts w:eastAsia="Nunito" w:cstheme="majorHAnsi"/>
                <w:sz w:val="18"/>
                <w:szCs w:val="20"/>
              </w:rPr>
              <w:t>koristio računalo (npr. za crtanje).</w:t>
            </w:r>
          </w:p>
          <w:p w14:paraId="5A77320D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9C80BFE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Na ilustracijama zanimanja ljudi prepoznaje ona koja u svom radu koriste IKT.</w:t>
            </w:r>
          </w:p>
          <w:p w14:paraId="7A80DEFE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CF7C0A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Navodi barem jedno zanimanje iz svoje okoline koje se u radu koristi IKT-om (npr. učitelj ili blagajnik).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A7267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navodi više situacija u ko</w:t>
            </w:r>
            <w:r>
              <w:rPr>
                <w:rFonts w:eastAsia="Nunito" w:cstheme="majorHAnsi"/>
                <w:sz w:val="18"/>
                <w:szCs w:val="20"/>
              </w:rPr>
              <w:t>jima je koristio računalo.</w:t>
            </w:r>
          </w:p>
          <w:p w14:paraId="327C05AA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AF2217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opisuje jedno zanimanje koje se u svom radu koristi IKT-om (npr. učitelj ili blagajnik/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ca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): na koji način računalo u tom zanimanju pomaže ljudima?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FA18B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prepoznaje situaciju u kojoj mu računalo značajno olakšava i ubrzav</w:t>
            </w:r>
            <w:r>
              <w:rPr>
                <w:rFonts w:eastAsia="Nunito" w:cstheme="majorHAnsi"/>
                <w:sz w:val="18"/>
                <w:szCs w:val="20"/>
              </w:rPr>
              <w:t>a rad (npr. traženje informacija pretraživanjem interneta ili korištenje enciklopedija školske knjižnice).</w:t>
            </w:r>
          </w:p>
          <w:p w14:paraId="3691DE99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5155213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Učenik opisuje i komentira jedno zanimanje s područja IKT-a (npr. programer, serviser računalne opreme).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FA691C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Prepoznaje i svojim riječima objašnjava dob</w:t>
            </w:r>
            <w:r>
              <w:rPr>
                <w:rFonts w:eastAsia="Nunito" w:cstheme="majorHAnsi"/>
                <w:sz w:val="18"/>
                <w:szCs w:val="20"/>
              </w:rPr>
              <w:t>re strane razvoja tehnologije (npr. koliko vremena treba danas da se dođe s kontinenta na kontinent, a koliko je trebalo prije izuma zrakoplova).</w:t>
            </w:r>
          </w:p>
          <w:p w14:paraId="3A9F3894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94A64B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>Uz pomoć učitelja ili samostalno osmišljava zanimanje budućnosti u kojem će se koristiti IKT.</w:t>
            </w:r>
          </w:p>
        </w:tc>
      </w:tr>
      <w:tr w:rsidR="008E760F" w14:paraId="3F9046D4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30282D2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587F6B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prisjeća se programa za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videosastanak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. Uz pomoć učitelja opisuje tijek izvođenja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videosastanka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1CEE5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Imenuje i pronalazi program za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videosastanak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. Uz pomoć učitelja uspostavlja vezu za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videosastanak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s poznatim oso</w:t>
            </w:r>
            <w:r>
              <w:rPr>
                <w:rFonts w:eastAsia="Nunito" w:cstheme="majorHAnsi"/>
                <w:sz w:val="18"/>
                <w:szCs w:val="20"/>
              </w:rPr>
              <w:t>bama.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F01124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Samostalno, uz podršku učitelja, uspostavlja vezu za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videosastanak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s poznatim osobama i sudjeluje 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videosastanku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. Navodi situacije u kojima je korištenje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videosastanka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</w:t>
            </w:r>
            <w:r>
              <w:rPr>
                <w:rFonts w:eastAsia="Nunito" w:cstheme="majorHAnsi"/>
                <w:sz w:val="18"/>
                <w:szCs w:val="20"/>
              </w:rPr>
              <w:lastRenderedPageBreak/>
              <w:t>korisno.</w:t>
            </w:r>
          </w:p>
          <w:p w14:paraId="62CE58E2" w14:textId="77777777" w:rsidR="008E760F" w:rsidRDefault="008E760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34C8E5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 xml:space="preserve">Samostalno, uz podršku učitelja, koristi program za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videosastanak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s poz</w:t>
            </w:r>
            <w:r>
              <w:rPr>
                <w:rFonts w:eastAsia="Nunito" w:cstheme="majorHAnsi"/>
                <w:sz w:val="18"/>
                <w:szCs w:val="20"/>
              </w:rPr>
              <w:t xml:space="preserve">natim osobama (npr. uspostavlja i prekida poziv). </w:t>
            </w:r>
          </w:p>
          <w:p w14:paraId="010BB729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Navodi situacije u kojima je korištenje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lastRenderedPageBreak/>
              <w:t>videosastanka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korisno i potiče ostale učenike na suradnju.</w:t>
            </w:r>
          </w:p>
          <w:p w14:paraId="397E5BB0" w14:textId="77777777" w:rsidR="008E760F" w:rsidRDefault="00BF0BF5">
            <w:pPr>
              <w:widowControl w:val="0"/>
              <w:spacing w:after="0" w:line="240" w:lineRule="auto"/>
            </w:pPr>
            <w:r>
              <w:rPr>
                <w:rFonts w:eastAsia="Nunito" w:cstheme="majorHAnsi"/>
                <w:sz w:val="18"/>
                <w:szCs w:val="20"/>
              </w:rPr>
              <w:t xml:space="preserve">Svojim riječima objašnjava dobre strane suradnje (u učenju ili nekom zajedničkom projektu) korištenjem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vid</w:t>
            </w:r>
            <w:r>
              <w:rPr>
                <w:rFonts w:eastAsia="Nunito" w:cstheme="majorHAnsi"/>
                <w:sz w:val="18"/>
                <w:szCs w:val="20"/>
              </w:rPr>
              <w:t>eosastanka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</w:t>
            </w:r>
          </w:p>
        </w:tc>
      </w:tr>
    </w:tbl>
    <w:p w14:paraId="1CFA1ACB" w14:textId="77777777" w:rsidR="008E760F" w:rsidRDefault="008E760F">
      <w:pPr>
        <w:sectPr w:rsidR="008E760F">
          <w:type w:val="continuous"/>
          <w:pgSz w:w="16838" w:h="11906"/>
          <w:pgMar w:top="850" w:right="850" w:bottom="499" w:left="1133" w:header="708" w:footer="0" w:gutter="0"/>
          <w:cols w:space="720"/>
          <w:formProt w:val="0"/>
          <w:docGrid w:linePitch="100" w:charSpace="4096"/>
        </w:sectPr>
      </w:pPr>
    </w:p>
    <w:p w14:paraId="41E2A72D" w14:textId="77777777" w:rsidR="008E760F" w:rsidRDefault="00BF0BF5">
      <w:pPr>
        <w:spacing w:after="0" w:line="240" w:lineRule="auto"/>
        <w:jc w:val="center"/>
      </w:pPr>
      <w:r>
        <w:rPr>
          <w:rFonts w:eastAsia="Nunito" w:cstheme="majorHAnsi"/>
          <w:b/>
          <w:color w:val="0B5394"/>
          <w:sz w:val="28"/>
          <w:szCs w:val="28"/>
        </w:rPr>
        <w:lastRenderedPageBreak/>
        <w:t xml:space="preserve">Kriteriji vrednovanja </w:t>
      </w:r>
    </w:p>
    <w:p w14:paraId="2F34437D" w14:textId="77777777" w:rsidR="008E760F" w:rsidRDefault="00BF0BF5">
      <w:pPr>
        <w:spacing w:after="0"/>
        <w:jc w:val="center"/>
      </w:pPr>
      <w:r>
        <w:rPr>
          <w:rFonts w:eastAsia="Nunito" w:cstheme="majorHAnsi"/>
          <w:b/>
          <w:color w:val="0B5394"/>
          <w:sz w:val="36"/>
          <w:szCs w:val="36"/>
        </w:rPr>
        <w:t>INFORMATIKA - 3. razred</w:t>
      </w:r>
    </w:p>
    <w:p w14:paraId="030DD999" w14:textId="77777777" w:rsidR="008E760F" w:rsidRDefault="00BF0BF5">
      <w:pPr>
        <w:spacing w:after="0"/>
        <w:jc w:val="center"/>
        <w:rPr>
          <w:color w:val="000000"/>
          <w:sz w:val="28"/>
          <w:szCs w:val="28"/>
        </w:rPr>
      </w:pPr>
      <w:r>
        <w:rPr>
          <w:rFonts w:eastAsia="Nunito" w:cstheme="majorHAnsi"/>
          <w:color w:val="000000"/>
          <w:sz w:val="28"/>
          <w:szCs w:val="28"/>
        </w:rPr>
        <w:t>Učiteljica: Ines Pervan</w:t>
      </w:r>
    </w:p>
    <w:p w14:paraId="45616520" w14:textId="77777777" w:rsidR="008E760F" w:rsidRDefault="00BF0BF5">
      <w:pPr>
        <w:spacing w:after="0"/>
      </w:pPr>
      <w:r>
        <w:rPr>
          <w:rFonts w:eastAsia="Nunito" w:cstheme="majorHAnsi"/>
          <w:b/>
          <w:color w:val="0B5394"/>
          <w:sz w:val="24"/>
          <w:szCs w:val="24"/>
        </w:rPr>
        <w:t>Teme planirane GIK-om:</w:t>
      </w:r>
    </w:p>
    <w:p w14:paraId="44714C5A" w14:textId="77777777" w:rsidR="008E760F" w:rsidRDefault="008E760F">
      <w:pPr>
        <w:sectPr w:rsidR="008E760F">
          <w:headerReference w:type="default" r:id="rId15"/>
          <w:headerReference w:type="first" r:id="rId16"/>
          <w:pgSz w:w="16838" w:h="11906"/>
          <w:pgMar w:top="850" w:right="850" w:bottom="499" w:left="1133" w:header="708" w:footer="0" w:gutter="0"/>
          <w:pgNumType w:start="0"/>
          <w:cols w:space="720"/>
          <w:formProt w:val="0"/>
          <w:titlePg/>
          <w:docGrid w:linePitch="100" w:charSpace="4096"/>
        </w:sectPr>
      </w:pPr>
    </w:p>
    <w:p w14:paraId="498AED5D" w14:textId="77777777" w:rsidR="008E760F" w:rsidRDefault="00BF0BF5">
      <w:pPr>
        <w:pStyle w:val="Odlomakpopisa"/>
        <w:numPr>
          <w:ilvl w:val="0"/>
          <w:numId w:val="6"/>
        </w:numPr>
        <w:spacing w:after="0" w:line="240" w:lineRule="auto"/>
      </w:pPr>
      <w:r>
        <w:rPr>
          <w:rFonts w:eastAsia="Nunito" w:cstheme="majorHAnsi"/>
          <w:szCs w:val="24"/>
        </w:rPr>
        <w:t>Simboli</w:t>
      </w:r>
      <w:r>
        <w:rPr>
          <w:rFonts w:eastAsia="Nunito" w:cstheme="majorHAnsi"/>
          <w:szCs w:val="24"/>
        </w:rPr>
        <w:tab/>
      </w:r>
    </w:p>
    <w:p w14:paraId="71C0EC5D" w14:textId="77777777" w:rsidR="008E760F" w:rsidRDefault="00BF0BF5">
      <w:pPr>
        <w:pStyle w:val="Odlomakpopisa"/>
        <w:numPr>
          <w:ilvl w:val="0"/>
          <w:numId w:val="6"/>
        </w:numPr>
        <w:spacing w:after="0" w:line="240" w:lineRule="auto"/>
      </w:pPr>
      <w:r>
        <w:rPr>
          <w:rFonts w:eastAsia="Nunito" w:cstheme="majorHAnsi"/>
          <w:szCs w:val="24"/>
        </w:rPr>
        <w:t>Pletem petlju</w:t>
      </w:r>
    </w:p>
    <w:p w14:paraId="113894FD" w14:textId="77777777" w:rsidR="008E760F" w:rsidRDefault="00BF0BF5">
      <w:pPr>
        <w:pStyle w:val="Odlomakpopisa"/>
        <w:numPr>
          <w:ilvl w:val="0"/>
          <w:numId w:val="6"/>
        </w:numPr>
        <w:spacing w:after="0" w:line="240" w:lineRule="auto"/>
      </w:pPr>
      <w:r>
        <w:rPr>
          <w:rFonts w:eastAsia="Nunito" w:cstheme="majorHAnsi"/>
          <w:szCs w:val="24"/>
        </w:rPr>
        <w:t>Sigurno na mreži</w:t>
      </w:r>
    </w:p>
    <w:p w14:paraId="42B86249" w14:textId="77777777" w:rsidR="008E760F" w:rsidRDefault="00BF0BF5">
      <w:pPr>
        <w:pStyle w:val="Odlomakpopisa"/>
        <w:numPr>
          <w:ilvl w:val="0"/>
          <w:numId w:val="6"/>
        </w:numPr>
        <w:spacing w:after="0" w:line="240" w:lineRule="auto"/>
      </w:pPr>
      <w:r>
        <w:rPr>
          <w:rFonts w:eastAsia="Nunito" w:cstheme="majorHAnsi"/>
          <w:szCs w:val="24"/>
        </w:rPr>
        <w:t>Nižem naredbe</w:t>
      </w:r>
    </w:p>
    <w:p w14:paraId="369F6316" w14:textId="77777777" w:rsidR="008E760F" w:rsidRDefault="00BF0BF5">
      <w:pPr>
        <w:pStyle w:val="Odlomakpopisa"/>
        <w:numPr>
          <w:ilvl w:val="0"/>
          <w:numId w:val="6"/>
        </w:numPr>
        <w:spacing w:after="0" w:line="240" w:lineRule="auto"/>
      </w:pPr>
      <w:r>
        <w:rPr>
          <w:rFonts w:eastAsia="Nunito" w:cstheme="majorHAnsi"/>
          <w:szCs w:val="24"/>
        </w:rPr>
        <w:t>Komuniciram i učim na mreži</w:t>
      </w:r>
    </w:p>
    <w:p w14:paraId="1BA9114B" w14:textId="77777777" w:rsidR="008E760F" w:rsidRDefault="00BF0BF5">
      <w:pPr>
        <w:pStyle w:val="Odlomakpopisa"/>
        <w:numPr>
          <w:ilvl w:val="0"/>
          <w:numId w:val="6"/>
        </w:numPr>
        <w:spacing w:after="0" w:line="240" w:lineRule="auto"/>
      </w:pPr>
      <w:r>
        <w:rPr>
          <w:rFonts w:eastAsia="Nunito" w:cstheme="majorHAnsi"/>
          <w:szCs w:val="24"/>
        </w:rPr>
        <w:t>Redam i grupiram podatke</w:t>
      </w:r>
    </w:p>
    <w:p w14:paraId="40093CF8" w14:textId="77777777" w:rsidR="008E760F" w:rsidRDefault="00BF0BF5">
      <w:pPr>
        <w:pStyle w:val="Odlomakpopisa"/>
        <w:numPr>
          <w:ilvl w:val="0"/>
          <w:numId w:val="6"/>
        </w:numPr>
        <w:spacing w:after="0" w:line="240" w:lineRule="auto"/>
      </w:pPr>
      <w:r>
        <w:rPr>
          <w:rFonts w:eastAsia="Nunito" w:cstheme="majorHAnsi"/>
          <w:szCs w:val="24"/>
        </w:rPr>
        <w:t>Brinem o zdravlju</w:t>
      </w:r>
    </w:p>
    <w:p w14:paraId="3D74BDF3" w14:textId="77777777" w:rsidR="008E760F" w:rsidRDefault="00BF0BF5">
      <w:pPr>
        <w:pStyle w:val="Odlomakpopisa"/>
        <w:numPr>
          <w:ilvl w:val="0"/>
          <w:numId w:val="6"/>
        </w:numPr>
        <w:spacing w:after="0" w:line="240" w:lineRule="auto"/>
      </w:pPr>
      <w:proofErr w:type="spellStart"/>
      <w:r>
        <w:rPr>
          <w:rFonts w:eastAsia="Nunito" w:cstheme="majorHAnsi"/>
          <w:szCs w:val="24"/>
        </w:rPr>
        <w:t>Ups</w:t>
      </w:r>
      <w:proofErr w:type="spellEnd"/>
      <w:r>
        <w:rPr>
          <w:rFonts w:eastAsia="Nunito" w:cstheme="majorHAnsi"/>
          <w:szCs w:val="24"/>
        </w:rPr>
        <w:t>, što se događa?</w:t>
      </w:r>
    </w:p>
    <w:p w14:paraId="42A7F489" w14:textId="77777777" w:rsidR="008E760F" w:rsidRDefault="00BF0BF5">
      <w:pPr>
        <w:pStyle w:val="Odlomakpopisa"/>
        <w:numPr>
          <w:ilvl w:val="0"/>
          <w:numId w:val="6"/>
        </w:numPr>
        <w:spacing w:after="0" w:line="240" w:lineRule="auto"/>
      </w:pPr>
      <w:r>
        <w:rPr>
          <w:rFonts w:eastAsia="Nunito" w:cstheme="majorHAnsi"/>
          <w:szCs w:val="24"/>
        </w:rPr>
        <w:t>Donosim odluke</w:t>
      </w:r>
    </w:p>
    <w:p w14:paraId="405CFCC4" w14:textId="77777777" w:rsidR="008E760F" w:rsidRDefault="00BF0BF5">
      <w:pPr>
        <w:pStyle w:val="Odlomakpopisa"/>
        <w:numPr>
          <w:ilvl w:val="0"/>
          <w:numId w:val="6"/>
        </w:numPr>
        <w:spacing w:after="0" w:line="240" w:lineRule="auto"/>
      </w:pPr>
      <w:r>
        <w:rPr>
          <w:rFonts w:eastAsia="Nunito" w:cstheme="majorHAnsi"/>
          <w:szCs w:val="24"/>
        </w:rPr>
        <w:t>Predstavljam se</w:t>
      </w:r>
    </w:p>
    <w:p w14:paraId="4A59D29B" w14:textId="77777777" w:rsidR="008E760F" w:rsidRDefault="00BF0BF5">
      <w:pPr>
        <w:pStyle w:val="Odlomakpopisa"/>
        <w:numPr>
          <w:ilvl w:val="0"/>
          <w:numId w:val="6"/>
        </w:numPr>
        <w:spacing w:after="0" w:line="240" w:lineRule="auto"/>
      </w:pPr>
      <w:r>
        <w:rPr>
          <w:rFonts w:eastAsia="Nunito" w:cstheme="majorHAnsi"/>
          <w:szCs w:val="24"/>
        </w:rPr>
        <w:t xml:space="preserve">Stvaram priču u </w:t>
      </w:r>
      <w:proofErr w:type="spellStart"/>
      <w:r>
        <w:rPr>
          <w:rFonts w:eastAsia="Nunito" w:cstheme="majorHAnsi"/>
          <w:szCs w:val="24"/>
        </w:rPr>
        <w:t>Scratchu</w:t>
      </w:r>
      <w:proofErr w:type="spellEnd"/>
    </w:p>
    <w:p w14:paraId="72F15142" w14:textId="77777777" w:rsidR="008E760F" w:rsidRDefault="008E760F">
      <w:pPr>
        <w:sectPr w:rsidR="008E760F">
          <w:type w:val="continuous"/>
          <w:pgSz w:w="16838" w:h="11906"/>
          <w:pgMar w:top="850" w:right="850" w:bottom="499" w:left="1133" w:header="708" w:footer="0" w:gutter="0"/>
          <w:cols w:num="4" w:space="720" w:equalWidth="0">
            <w:col w:w="3627" w:space="172"/>
            <w:col w:w="3541" w:space="172"/>
            <w:col w:w="3541" w:space="172"/>
            <w:col w:w="3628"/>
          </w:cols>
          <w:formProt w:val="0"/>
          <w:docGrid w:linePitch="100" w:charSpace="4096"/>
        </w:sectPr>
      </w:pPr>
    </w:p>
    <w:p w14:paraId="2EC73FB9" w14:textId="77777777" w:rsidR="008E760F" w:rsidRDefault="008E760F">
      <w:pPr>
        <w:spacing w:after="0" w:line="240" w:lineRule="auto"/>
        <w:contextualSpacing/>
        <w:rPr>
          <w:rFonts w:asciiTheme="majorHAnsi" w:eastAsia="Nunito" w:hAnsiTheme="majorHAnsi" w:cstheme="majorHAnsi"/>
          <w:sz w:val="24"/>
          <w:szCs w:val="24"/>
        </w:rPr>
      </w:pPr>
    </w:p>
    <w:tbl>
      <w:tblPr>
        <w:tblW w:w="1485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814"/>
        <w:gridCol w:w="10036"/>
      </w:tblGrid>
      <w:tr w:rsidR="008E760F" w14:paraId="4CD71009" w14:textId="77777777">
        <w:trPr>
          <w:trHeight w:val="440"/>
        </w:trPr>
        <w:tc>
          <w:tcPr>
            <w:tcW w:w="4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E461AB" w14:textId="77777777" w:rsidR="008E760F" w:rsidRDefault="00BF0BF5">
            <w:pPr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Elementi vrednovanja su:</w:t>
            </w:r>
          </w:p>
          <w:p w14:paraId="50839F35" w14:textId="77777777" w:rsidR="008E760F" w:rsidRDefault="00BF0BF5">
            <w:pPr>
              <w:numPr>
                <w:ilvl w:val="0"/>
                <w:numId w:val="4"/>
              </w:numPr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usvojenost znanja</w:t>
            </w:r>
          </w:p>
          <w:p w14:paraId="647F9609" w14:textId="77777777" w:rsidR="008E760F" w:rsidRDefault="00BF0BF5">
            <w:pPr>
              <w:numPr>
                <w:ilvl w:val="0"/>
                <w:numId w:val="4"/>
              </w:numPr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rješavanje problema</w:t>
            </w:r>
          </w:p>
          <w:p w14:paraId="0DABB2AF" w14:textId="77777777" w:rsidR="008E760F" w:rsidRDefault="00BF0BF5">
            <w:pPr>
              <w:numPr>
                <w:ilvl w:val="0"/>
                <w:numId w:val="4"/>
              </w:numPr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 xml:space="preserve">digitalni sadržaji i </w:t>
            </w:r>
            <w:r>
              <w:rPr>
                <w:rFonts w:eastAsia="Nunito" w:cstheme="majorHAnsi"/>
                <w:sz w:val="20"/>
                <w:szCs w:val="20"/>
              </w:rPr>
              <w:t>suradnja</w:t>
            </w:r>
          </w:p>
        </w:tc>
        <w:tc>
          <w:tcPr>
            <w:tcW w:w="100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F2AE22" w14:textId="77777777" w:rsidR="008E760F" w:rsidRDefault="00BF0BF5">
            <w:pPr>
              <w:shd w:val="clear" w:color="auto" w:fill="FFFFFF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Metode i tehnike vrednovanja naučenog u Informatici:</w:t>
            </w:r>
          </w:p>
          <w:p w14:paraId="0F0EF791" w14:textId="77777777" w:rsidR="008E760F" w:rsidRDefault="008E760F">
            <w:pPr>
              <w:shd w:val="clear" w:color="auto" w:fill="FFFFFF"/>
              <w:spacing w:after="0" w:line="240" w:lineRule="auto"/>
              <w:contextualSpacing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4C3C2568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contextualSpacing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 xml:space="preserve">Usmene provjere znanja </w:t>
            </w:r>
          </w:p>
          <w:p w14:paraId="3A73D54F" w14:textId="77777777" w:rsidR="008E760F" w:rsidRDefault="00BF0BF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contextualSpacing/>
            </w:pPr>
            <w:r>
              <w:rPr>
                <w:rFonts w:eastAsia="Nunito" w:cstheme="majorHAnsi"/>
                <w:color w:val="231F20"/>
                <w:sz w:val="20"/>
                <w:szCs w:val="20"/>
              </w:rPr>
              <w:t>provode se po potrebi i traju maksimalno 10 minuta po učeniku</w:t>
            </w:r>
          </w:p>
          <w:p w14:paraId="08CAF8F7" w14:textId="77777777" w:rsidR="008E760F" w:rsidRDefault="00BF0BF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contextualSpacing/>
            </w:pPr>
            <w:r>
              <w:rPr>
                <w:rFonts w:eastAsia="Nunito" w:cstheme="majorHAnsi"/>
                <w:color w:val="231F20"/>
                <w:sz w:val="20"/>
                <w:szCs w:val="20"/>
              </w:rPr>
              <w:t>o</w:t>
            </w:r>
            <w:r>
              <w:rPr>
                <w:rFonts w:eastAsia="Nunito" w:cstheme="majorHAnsi"/>
                <w:sz w:val="20"/>
                <w:szCs w:val="20"/>
              </w:rPr>
              <w:t>blici usmenog provjeravanja su: odgovaranje na pitanja, individualni ili grupni razgovor te samostalno izl</w:t>
            </w:r>
            <w:r>
              <w:rPr>
                <w:rFonts w:eastAsia="Nunito" w:cstheme="majorHAnsi"/>
                <w:sz w:val="20"/>
                <w:szCs w:val="20"/>
              </w:rPr>
              <w:t>aganje na računalu ili ploči</w:t>
            </w:r>
          </w:p>
          <w:p w14:paraId="6DBDD739" w14:textId="77777777" w:rsidR="008E760F" w:rsidRDefault="00BF0BF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contextualSpacing/>
            </w:pPr>
            <w:r>
              <w:rPr>
                <w:rFonts w:eastAsia="Nunito" w:cstheme="majorHAnsi"/>
                <w:color w:val="231F20"/>
                <w:sz w:val="20"/>
                <w:szCs w:val="20"/>
              </w:rPr>
              <w:t>u</w:t>
            </w:r>
            <w:r>
              <w:rPr>
                <w:rFonts w:eastAsia="Nunito" w:cstheme="majorHAnsi"/>
                <w:sz w:val="20"/>
                <w:szCs w:val="20"/>
              </w:rPr>
              <w:t xml:space="preserve">koliko učenik kroz nastavni sat točno i često odgovara na postavljena pitanja može također biti ocijenjen. </w:t>
            </w:r>
          </w:p>
          <w:p w14:paraId="26F68817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contextualSpacing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provjere znanja na računalu,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 uporaba</w:t>
            </w: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 xml:space="preserve"> online provjera 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ili </w:t>
            </w: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pisanih provjera znanja</w:t>
            </w:r>
          </w:p>
          <w:p w14:paraId="5ACFA0DD" w14:textId="77777777" w:rsidR="008E760F" w:rsidRDefault="00BF0BF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zadaci otvorenog i zatvorenog tipa (k</w:t>
            </w:r>
            <w:r>
              <w:rPr>
                <w:rFonts w:eastAsia="Nunito" w:cstheme="majorHAnsi"/>
                <w:sz w:val="20"/>
                <w:szCs w:val="20"/>
              </w:rPr>
              <w:t>ratki odgovor, dopunjavanje, alternativni izbor, višestruki izbor, povezivanje), jednostavni računski zadaci, skiciranje, referati, seminari i sl.</w:t>
            </w:r>
          </w:p>
          <w:p w14:paraId="6A5B1533" w14:textId="77777777" w:rsidR="008E760F" w:rsidRDefault="00BF0BF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provode se nakon obrađenih nastavnih jedinica i/ili cjelina ukoliko učitelj smatra da su potrebne prema sljed</w:t>
            </w:r>
            <w:r>
              <w:rPr>
                <w:rFonts w:eastAsia="Nunito" w:cstheme="majorHAnsi"/>
                <w:sz w:val="20"/>
                <w:szCs w:val="20"/>
              </w:rPr>
              <w:t>ećim kriterijima:</w:t>
            </w:r>
          </w:p>
          <w:p w14:paraId="43493A57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90%-100%    ocjena odličan (5)</w:t>
            </w:r>
          </w:p>
          <w:p w14:paraId="6B4FFC43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75% - 89%    ocjena vrlo dobar (4)</w:t>
            </w:r>
          </w:p>
          <w:p w14:paraId="768D7C50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65% - 74%    ocjena dobar (3)</w:t>
            </w:r>
          </w:p>
          <w:p w14:paraId="2CE71182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50% - 64%    ocjena dovoljan (2)</w:t>
            </w:r>
          </w:p>
          <w:p w14:paraId="3797793A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0% - 49%      ocjena nedovoljan (1)</w:t>
            </w:r>
          </w:p>
          <w:p w14:paraId="4912671C" w14:textId="77777777" w:rsidR="008E760F" w:rsidRDefault="008E760F">
            <w:pPr>
              <w:shd w:val="clear" w:color="auto" w:fill="FFFFFF"/>
              <w:spacing w:after="0" w:line="240" w:lineRule="auto"/>
              <w:contextualSpacing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620A6A1F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contextualSpacing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e-portfolio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 – vrednuju se pojedini radovi prema zadanim ishodima učenja te napredovanje učenika tijekom školske godine</w:t>
            </w:r>
          </w:p>
          <w:p w14:paraId="44961601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contextualSpacing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učenički projekti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 – vrednuje se sudjelovanje učenika, razine aktivnosti, komunikacije i suradnje, projektna dokumentacija te krajnji rezultati proje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kta i njihovo predstavljanje. </w:t>
            </w:r>
            <w:r>
              <w:rPr>
                <w:rFonts w:eastAsia="Nunito" w:cstheme="majorHAnsi"/>
                <w:color w:val="231F20"/>
                <w:sz w:val="20"/>
                <w:szCs w:val="20"/>
                <w:highlight w:val="white"/>
              </w:rPr>
              <w:t>Učenici na projektima rade pojedinačno, u paru ili skupini, a projektne teme mogu biti povezane s drugim područjima i predmetima.</w:t>
            </w:r>
          </w:p>
        </w:tc>
      </w:tr>
      <w:tr w:rsidR="008E760F" w14:paraId="3D38AEBD" w14:textId="77777777">
        <w:trPr>
          <w:trHeight w:val="440"/>
        </w:trPr>
        <w:tc>
          <w:tcPr>
            <w:tcW w:w="48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8F03C8" w14:textId="77777777" w:rsidR="008E760F" w:rsidRDefault="00BF0BF5">
            <w:pPr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 xml:space="preserve">Element </w:t>
            </w:r>
            <w:r>
              <w:rPr>
                <w:rFonts w:eastAsia="Nunito" w:cstheme="majorHAnsi"/>
                <w:b/>
                <w:i/>
                <w:sz w:val="20"/>
                <w:szCs w:val="20"/>
              </w:rPr>
              <w:t>usvojenost znanja</w:t>
            </w:r>
            <w:r>
              <w:rPr>
                <w:rFonts w:eastAsia="Nunito" w:cstheme="majorHAnsi"/>
                <w:b/>
                <w:sz w:val="20"/>
                <w:szCs w:val="20"/>
              </w:rPr>
              <w:t xml:space="preserve"> </w:t>
            </w:r>
            <w:r>
              <w:rPr>
                <w:rFonts w:eastAsia="Nunito" w:cstheme="majorHAnsi"/>
                <w:sz w:val="20"/>
                <w:szCs w:val="20"/>
              </w:rPr>
              <w:t xml:space="preserve">uključuje ocjene za činjenično znanje, razumijevanje koncepata, analiziranje, opisivanje, objašnjavanje, poznavanje pravila. </w:t>
            </w:r>
          </w:p>
          <w:p w14:paraId="1690F9AF" w14:textId="77777777" w:rsidR="008E760F" w:rsidRDefault="008E760F">
            <w:pPr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52C762F3" w14:textId="77777777" w:rsidR="008E760F" w:rsidRDefault="00BF0BF5">
            <w:pPr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 xml:space="preserve">Element </w:t>
            </w:r>
            <w:r>
              <w:rPr>
                <w:rFonts w:eastAsia="Nunito" w:cstheme="majorHAnsi"/>
                <w:b/>
                <w:i/>
                <w:sz w:val="20"/>
                <w:szCs w:val="20"/>
              </w:rPr>
              <w:t>rješavanje problema</w:t>
            </w:r>
            <w:r>
              <w:rPr>
                <w:rFonts w:eastAsia="Nunito" w:cstheme="majorHAnsi"/>
                <w:sz w:val="20"/>
                <w:szCs w:val="20"/>
              </w:rPr>
              <w:t xml:space="preserve"> uključuje ocjene za analiziranje i modeliranje problema, korake rješavanja, pisanje algoritama, provj</w:t>
            </w:r>
            <w:r>
              <w:rPr>
                <w:rFonts w:eastAsia="Nunito" w:cstheme="majorHAnsi"/>
                <w:sz w:val="20"/>
                <w:szCs w:val="20"/>
              </w:rPr>
              <w:t xml:space="preserve">eravanje ispravnosti algoritama, strategije pretraživanja i prikupljanja, istraživanje, samostalnost u rješavanju problema. </w:t>
            </w:r>
          </w:p>
          <w:p w14:paraId="462BDCD8" w14:textId="77777777" w:rsidR="008E760F" w:rsidRDefault="008E760F">
            <w:pPr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1BC418C5" w14:textId="77777777" w:rsidR="008E760F" w:rsidRDefault="00BF0BF5">
            <w:pPr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 xml:space="preserve">Element </w:t>
            </w:r>
            <w:r>
              <w:rPr>
                <w:rFonts w:eastAsia="Nunito" w:cstheme="majorHAnsi"/>
                <w:b/>
                <w:i/>
                <w:sz w:val="20"/>
                <w:szCs w:val="20"/>
              </w:rPr>
              <w:t>digitalni sadržaji i suradnja</w:t>
            </w:r>
            <w:r>
              <w:rPr>
                <w:rFonts w:eastAsia="Nunito" w:cstheme="majorHAnsi"/>
                <w:sz w:val="20"/>
                <w:szCs w:val="20"/>
              </w:rPr>
              <w:t xml:space="preserve"> uključuje ocjene za odabir primjerenih programa, vještinu uporabe programa, komuniciranje u </w:t>
            </w:r>
            <w:r>
              <w:rPr>
                <w:rFonts w:eastAsia="Nunito" w:cstheme="majorHAnsi"/>
                <w:sz w:val="20"/>
                <w:szCs w:val="20"/>
              </w:rPr>
              <w:t>timu, suradnju na projektu, argumentiranje, predstavljanje svojih radova, odgovornost, samostalnost i promišljenost pri uporabi tehnologije te kvalitetu digitalnog uratka.</w:t>
            </w:r>
          </w:p>
        </w:tc>
        <w:tc>
          <w:tcPr>
            <w:tcW w:w="100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F7104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14:paraId="429469EB" w14:textId="77777777" w:rsidR="008E760F" w:rsidRDefault="00BF0BF5">
      <w:pPr>
        <w:spacing w:after="0" w:line="240" w:lineRule="auto"/>
        <w:contextualSpacing/>
      </w:pPr>
      <w:r>
        <w:rPr>
          <w:rFonts w:eastAsia="Nunito" w:cstheme="majorHAnsi"/>
          <w:sz w:val="20"/>
          <w:szCs w:val="20"/>
        </w:rPr>
        <w:t>* Kriteriji vrednovanja su samo prijedlog. Učitelji autonomno kriterije vrednovanj</w:t>
      </w:r>
      <w:r>
        <w:rPr>
          <w:rFonts w:eastAsia="Nunito" w:cstheme="majorHAnsi"/>
          <w:sz w:val="20"/>
          <w:szCs w:val="20"/>
        </w:rPr>
        <w:t>a mogu prilagoditi svom razredu prema oblicima provjere kojima će ispitivati razinu usvojenosti pojedinih ishoda.</w:t>
      </w:r>
      <w:r>
        <w:rPr>
          <w:rFonts w:eastAsia="Nunito" w:cstheme="majorHAnsi"/>
          <w:sz w:val="20"/>
          <w:szCs w:val="20"/>
        </w:rPr>
        <w:br/>
      </w:r>
      <w:r>
        <w:rPr>
          <w:rFonts w:cstheme="majorHAnsi"/>
          <w:sz w:val="20"/>
          <w:szCs w:val="20"/>
        </w:rPr>
        <w:t>Neki ishodi protežu se kroz više tema (npr. ishodi iz domene Računalno razmišljanje i programiranje); kriteriji vrednovanja prilagođeni su tem</w:t>
      </w:r>
      <w:r>
        <w:rPr>
          <w:rFonts w:cstheme="majorHAnsi"/>
          <w:sz w:val="20"/>
          <w:szCs w:val="20"/>
        </w:rPr>
        <w:t>ama – što znači da se vrednuje i djelomična ostvarenost ishoda tijekom cijele nastavne godine. Učitelj može odlučiti ne vrednovati djelomičnu ostvarenost, već provjeriti razinu ostvarenosti ishoda tek po završetku obrade svih tema u kojima se određeni isho</w:t>
      </w:r>
      <w:r>
        <w:rPr>
          <w:rFonts w:cstheme="majorHAnsi"/>
          <w:sz w:val="20"/>
          <w:szCs w:val="20"/>
        </w:rPr>
        <w:t>d pojavljuje.</w:t>
      </w:r>
    </w:p>
    <w:p w14:paraId="52B02D5E" w14:textId="77777777" w:rsidR="008E760F" w:rsidRDefault="00BF0BF5">
      <w:pPr>
        <w:rPr>
          <w:rFonts w:asciiTheme="majorHAnsi" w:hAnsiTheme="majorHAnsi" w:cstheme="majorHAnsi"/>
          <w:sz w:val="20"/>
          <w:szCs w:val="20"/>
        </w:rPr>
      </w:pPr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004"/>
        <w:gridCol w:w="3005"/>
        <w:gridCol w:w="3004"/>
        <w:gridCol w:w="3178"/>
      </w:tblGrid>
      <w:tr w:rsidR="008E760F" w14:paraId="4F4D82BA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C9568D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SIMBOLI</w:t>
            </w:r>
          </w:p>
          <w:p w14:paraId="060A2C2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Simbol do simbola, Moji simboli, Koristimo se simbolima </w:t>
            </w:r>
          </w:p>
        </w:tc>
      </w:tr>
      <w:tr w:rsidR="008E760F" w14:paraId="6191A14B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6B9D053D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A.3.1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1DEF60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78E15B9F" w14:textId="77777777">
        <w:trPr>
          <w:trHeight w:val="20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AE594E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48E973F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D4D153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134BEB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F847DF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6734C4DE" w14:textId="77777777">
        <w:trPr>
          <w:trHeight w:val="40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84E7D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se koristi simbolima za prikazivanje podataka.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BEC70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Prepoznaje neke </w:t>
            </w:r>
            <w:r>
              <w:rPr>
                <w:rFonts w:eastAsia="Nunito" w:cstheme="majorHAnsi"/>
                <w:sz w:val="18"/>
                <w:szCs w:val="20"/>
              </w:rPr>
              <w:t>univerzalne simbole i objašnjava njihovu ulogu.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E4FEC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Objašnjava kako neke podatke može prikazati nekim univerzalnim simbolima.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0EDF7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Interpretira poruke i podatke prikazane dogovorenim simbolima. Koristi se dogovorenim simbolima za opisivanje podataka i zapisivanje p</w:t>
            </w:r>
            <w:r>
              <w:rPr>
                <w:rFonts w:eastAsia="Nunito" w:cstheme="majorHAnsi"/>
                <w:sz w:val="18"/>
                <w:szCs w:val="20"/>
              </w:rPr>
              <w:t>oruka.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A0143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Razvija svoj jednostavni sustav simbola i objašnjava ga.</w:t>
            </w:r>
          </w:p>
        </w:tc>
      </w:tr>
      <w:tr w:rsidR="008E760F" w14:paraId="69954881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6E7163A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F08997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7F4530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3231E5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5500325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21EA339F" w14:textId="77777777"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1F0B613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9C76F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može prepoznati neke simbole na ilustraciji ili fotografiji i objasniti njihovu </w:t>
            </w:r>
            <w:r>
              <w:rPr>
                <w:rFonts w:eastAsia="Nunito" w:cstheme="majorHAnsi"/>
                <w:sz w:val="18"/>
                <w:szCs w:val="20"/>
              </w:rPr>
              <w:t>ulogu (npr. prometni znak „stop“ ili državni grb Republike Hrvatske)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8C6CE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može prepoznati većinu simbola na ilustracijama ili fotografijama i objasniti njihovu ulogu. Zadani podatak (značenje) može prikazati jednostavnim simbolom (npr. nacrtati simbol pr</w:t>
            </w:r>
            <w:r>
              <w:rPr>
                <w:rFonts w:eastAsia="Nunito" w:cstheme="majorHAnsi"/>
                <w:sz w:val="18"/>
                <w:szCs w:val="20"/>
              </w:rPr>
              <w:t>ometnog znaka).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3A698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može pročitati poruku koja sadrži osnovne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emotikone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. </w:t>
            </w:r>
          </w:p>
          <w:p w14:paraId="38EE4B5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Može šifrirati/dešifrirati kratke poruke jednostavnim sustavom šifriranja pomoću pomagala (npr. tablice glagoljice, brajice ili Cezarovom šifrom).  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CC008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 obliku tablice razvij</w:t>
            </w:r>
            <w:r>
              <w:rPr>
                <w:rFonts w:eastAsia="Nunito" w:cstheme="majorHAnsi"/>
                <w:sz w:val="18"/>
                <w:szCs w:val="20"/>
              </w:rPr>
              <w:t>a svoj sustav šifriranja u kojem pojedino slovo zamjenjuje jedinstvenim simbolom.</w:t>
            </w:r>
          </w:p>
          <w:p w14:paraId="353DE0E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Koristi se svojim sustavom šifriranja u pisanju kratkih poruka i njihovom dešifriranju.</w:t>
            </w:r>
          </w:p>
        </w:tc>
      </w:tr>
    </w:tbl>
    <w:p w14:paraId="30CB2099" w14:textId="77777777" w:rsidR="008E760F" w:rsidRDefault="008E760F">
      <w:pPr>
        <w:spacing w:after="0" w:line="240" w:lineRule="auto"/>
        <w:ind w:left="720"/>
        <w:contextualSpacing/>
        <w:rPr>
          <w:rFonts w:asciiTheme="majorHAnsi" w:eastAsia="Nunito" w:hAnsiTheme="majorHAnsi" w:cstheme="majorHAnsi"/>
          <w:sz w:val="24"/>
          <w:szCs w:val="24"/>
        </w:rPr>
      </w:pPr>
    </w:p>
    <w:p w14:paraId="7BAE4C25" w14:textId="77777777" w:rsidR="008E760F" w:rsidRDefault="00BF0BF5">
      <w:pPr>
        <w:rPr>
          <w:rFonts w:asciiTheme="majorHAnsi" w:eastAsia="Nunito" w:hAnsiTheme="majorHAnsi" w:cstheme="majorHAnsi"/>
          <w:sz w:val="24"/>
          <w:szCs w:val="24"/>
        </w:rPr>
      </w:pPr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004"/>
        <w:gridCol w:w="3005"/>
        <w:gridCol w:w="3004"/>
        <w:gridCol w:w="3178"/>
      </w:tblGrid>
      <w:tr w:rsidR="008E760F" w14:paraId="78ADCB55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AC1AFB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PLETEM PETLJU</w:t>
            </w:r>
          </w:p>
          <w:p w14:paraId="2D93EC9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</w:t>
            </w:r>
            <w:proofErr w:type="spellStart"/>
            <w:r>
              <w:rPr>
                <w:rFonts w:cstheme="majorHAnsi"/>
                <w:sz w:val="20"/>
                <w:szCs w:val="20"/>
              </w:rPr>
              <w:t>Mozgalica</w:t>
            </w:r>
            <w:proofErr w:type="spellEnd"/>
            <w:r>
              <w:rPr>
                <w:rFonts w:cstheme="majorHAnsi"/>
                <w:sz w:val="20"/>
                <w:szCs w:val="20"/>
              </w:rPr>
              <w:t xml:space="preserve"> 1, </w:t>
            </w:r>
            <w:proofErr w:type="spellStart"/>
            <w:r>
              <w:rPr>
                <w:rFonts w:cstheme="majorHAnsi"/>
                <w:sz w:val="20"/>
                <w:szCs w:val="20"/>
              </w:rPr>
              <w:t>Mozgalica</w:t>
            </w:r>
            <w:proofErr w:type="spellEnd"/>
            <w:r>
              <w:rPr>
                <w:rFonts w:cstheme="majorHAnsi"/>
                <w:sz w:val="20"/>
                <w:szCs w:val="20"/>
              </w:rPr>
              <w:t xml:space="preserve"> 2, Ponovni susret u </w:t>
            </w:r>
            <w:proofErr w:type="spellStart"/>
            <w:r>
              <w:rPr>
                <w:rFonts w:cstheme="majorHAnsi"/>
                <w:sz w:val="20"/>
                <w:szCs w:val="20"/>
              </w:rPr>
              <w:t>Scratchu</w:t>
            </w:r>
            <w:proofErr w:type="spellEnd"/>
            <w:r>
              <w:rPr>
                <w:rFonts w:cstheme="majorHAnsi"/>
                <w:sz w:val="20"/>
                <w:szCs w:val="20"/>
              </w:rPr>
              <w:t>, Pletemo petlju</w:t>
            </w:r>
          </w:p>
          <w:p w14:paraId="1EE956A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cstheme="majorHAnsi"/>
                <w:sz w:val="20"/>
                <w:szCs w:val="20"/>
              </w:rPr>
              <w:t>- vrednovanje djelomične ostvarenosti ishoda B.3.1 (prvi dio)</w:t>
            </w:r>
          </w:p>
        </w:tc>
      </w:tr>
      <w:tr w:rsidR="008E760F" w14:paraId="29ABA312" w14:textId="77777777">
        <w:trPr>
          <w:trHeight w:val="3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3E5E8273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B.3.1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ABF584F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254DD273" w14:textId="77777777">
        <w:trPr>
          <w:trHeight w:val="20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389BB13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7EB9135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32E777F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8AB036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3AF409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3746D4AB" w14:textId="77777777">
        <w:trPr>
          <w:trHeight w:val="40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8F475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stvara program korištenjem vizualnoga okruženja u kojemu se koristi slijedom </w:t>
            </w:r>
            <w:r>
              <w:rPr>
                <w:rFonts w:eastAsia="Nunito" w:cstheme="majorHAnsi"/>
                <w:sz w:val="18"/>
                <w:szCs w:val="20"/>
              </w:rPr>
              <w:t>koraka, ponavljanjem i odlukom te uz pomoć učitelja vrednuje svoje rješenje.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B0ABF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stvara program koji se sastoji od slijeda koraka i ponavljanja.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C2415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stvara program koji se sastoji od slijeda koraka i ponavljanja.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5207F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stva</w:t>
            </w:r>
            <w:r>
              <w:rPr>
                <w:rFonts w:eastAsia="Nunito" w:cstheme="majorHAnsi"/>
                <w:sz w:val="18"/>
                <w:szCs w:val="20"/>
              </w:rPr>
              <w:t>ra program koji sadrži odluke, analizira rješenje zadatka i vrednuje ga.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095D2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stvara program koji se sastoji od slijeda koraka, ponavljanja i odluke.</w:t>
            </w:r>
          </w:p>
        </w:tc>
      </w:tr>
      <w:tr w:rsidR="008E760F" w14:paraId="4DD7548C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33596C8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8A4562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38AB08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AA1E22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F6E198F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5EF129A5" w14:textId="77777777"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58D3514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 xml:space="preserve">rješavanje </w:t>
            </w:r>
            <w:r>
              <w:rPr>
                <w:rFonts w:eastAsia="Nunito" w:cstheme="majorHAnsi"/>
                <w:b/>
                <w:sz w:val="18"/>
                <w:szCs w:val="20"/>
              </w:rPr>
              <w:t>problema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E2098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Prepoznaje blok za ponavljanje 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 Može očitati broj ponavljanja naredbi u gotovom programu, ali samostalno ne može napraviti program s ponavljanjem koji rješava zadani problem. Pri izradi programa zahtijeva visoku razinu pomoći učitelja.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93653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opisuje što je ponavljanje u programu i kada se koristi.</w:t>
            </w:r>
          </w:p>
          <w:p w14:paraId="689FCB0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svojim riječima opisuje kako bi riješio zadani problem s ponavljanjem, pokazuje da razumije zadatak, ali u izradi programa treba povremenu pomoć učitelja.</w:t>
            </w:r>
          </w:p>
          <w:p w14:paraId="553C744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46A6F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 gotovom programu  uo</w:t>
            </w:r>
            <w:r>
              <w:rPr>
                <w:rFonts w:eastAsia="Nunito" w:cstheme="majorHAnsi"/>
                <w:sz w:val="18"/>
                <w:szCs w:val="20"/>
              </w:rPr>
              <w:t>čava niz naredbi koje se ponavljaju i uz pomoć učitelja zamjenjuje te naredbe blokom za ponavljanje.</w:t>
            </w:r>
          </w:p>
          <w:p w14:paraId="3080D27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Uglavnom samostalno stvara program koji sadrži ponavljanje, uz povremene manje greške. Uočene greške ispravlja samostalno ili uz pomoć učitelja.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15D1B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 g</w:t>
            </w:r>
            <w:r>
              <w:rPr>
                <w:rFonts w:eastAsia="Nunito" w:cstheme="majorHAnsi"/>
                <w:sz w:val="18"/>
                <w:szCs w:val="20"/>
              </w:rPr>
              <w:t>otovom programu  uočava niz naredbi koje se ponavljaju i samostalno zamjenjuje te naredbe blokom za ponavljanje.</w:t>
            </w:r>
          </w:p>
          <w:p w14:paraId="351AB70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stvara program koji sadrži ponavljanje.</w:t>
            </w:r>
          </w:p>
          <w:p w14:paraId="5CEBD90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 uočava greške u programu i samostalno ih ispravlja.</w:t>
            </w:r>
          </w:p>
        </w:tc>
      </w:tr>
    </w:tbl>
    <w:p w14:paraId="64D78BCF" w14:textId="77777777" w:rsidR="008E760F" w:rsidRDefault="008E760F">
      <w:pPr>
        <w:spacing w:after="0" w:line="240" w:lineRule="auto"/>
        <w:ind w:left="720"/>
        <w:contextualSpacing/>
        <w:rPr>
          <w:rFonts w:asciiTheme="majorHAnsi" w:eastAsia="Nunito" w:hAnsiTheme="majorHAnsi" w:cstheme="majorHAnsi"/>
          <w:sz w:val="24"/>
          <w:szCs w:val="24"/>
        </w:rPr>
      </w:pPr>
    </w:p>
    <w:p w14:paraId="3C1B817B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004"/>
        <w:gridCol w:w="112"/>
        <w:gridCol w:w="2893"/>
        <w:gridCol w:w="83"/>
        <w:gridCol w:w="2921"/>
        <w:gridCol w:w="55"/>
        <w:gridCol w:w="3123"/>
      </w:tblGrid>
      <w:tr w:rsidR="008E760F" w14:paraId="766C11B3" w14:textId="77777777">
        <w:trPr>
          <w:trHeight w:val="360"/>
        </w:trPr>
        <w:tc>
          <w:tcPr>
            <w:tcW w:w="148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431A23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SIGURNO NA MREŽI</w:t>
            </w:r>
          </w:p>
          <w:p w14:paraId="574E6B0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>Aktivnosti: Sigurno digitalno okružje, Štitim se na internetu, Računalni virusi – internetski grabežljivci, Internetski bonton</w:t>
            </w:r>
          </w:p>
        </w:tc>
      </w:tr>
      <w:tr w:rsidR="008E760F" w14:paraId="03706049" w14:textId="77777777">
        <w:trPr>
          <w:trHeight w:val="127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2AF00866" w14:textId="77777777" w:rsidR="008E760F" w:rsidRDefault="00BF0BF5">
            <w:pPr>
              <w:widowControl w:val="0"/>
              <w:shd w:val="clear" w:color="auto" w:fill="0070C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18"/>
              </w:rPr>
              <w:t>ISHOD C.3.4</w:t>
            </w:r>
          </w:p>
        </w:tc>
        <w:tc>
          <w:tcPr>
            <w:tcW w:w="1219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57EFB02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RAZINE USVOJENOSTI</w:t>
            </w:r>
          </w:p>
        </w:tc>
      </w:tr>
      <w:tr w:rsidR="008E760F" w14:paraId="083D897F" w14:textId="77777777">
        <w:trPr>
          <w:trHeight w:val="20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092A7ADC" w14:textId="77777777" w:rsidR="008E760F" w:rsidRDefault="008E760F">
            <w:pPr>
              <w:widowControl w:val="0"/>
              <w:shd w:val="clear" w:color="auto" w:fill="0070C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DB7EF1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30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45BFC6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3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7EFCED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5DF07D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iznimna</w:t>
            </w:r>
          </w:p>
        </w:tc>
      </w:tr>
      <w:tr w:rsidR="008E760F" w14:paraId="1EA739A6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D0894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Učenik razlikuje uloge i aktivnosti koje </w:t>
            </w:r>
            <w:r>
              <w:rPr>
                <w:rFonts w:eastAsia="Nunito" w:cstheme="majorHAnsi"/>
                <w:sz w:val="18"/>
                <w:szCs w:val="18"/>
              </w:rPr>
              <w:t>zahtijeva suradničko online okruženje.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3049B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uz pomoć učitelja prepoznaje uloge i aktivnosti u suradničkome online okruženju.</w:t>
            </w:r>
          </w:p>
          <w:p w14:paraId="39886C7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B5BE3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primjenjuje jasne upute za provođenje aktivnosti u suradničkome online okruženju.</w:t>
            </w:r>
          </w:p>
        </w:tc>
        <w:tc>
          <w:tcPr>
            <w:tcW w:w="3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4E10A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primjenjuje primjerene oblike po</w:t>
            </w:r>
            <w:r>
              <w:rPr>
                <w:rFonts w:eastAsia="Nunito" w:cstheme="majorHAnsi"/>
                <w:sz w:val="18"/>
                <w:szCs w:val="18"/>
              </w:rPr>
              <w:t>našanja u suradničkim aktivnostima.</w:t>
            </w:r>
          </w:p>
        </w:tc>
        <w:tc>
          <w:tcPr>
            <w:tcW w:w="31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E2A37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preuzima odgovornost i kontrolu za provođenje suradničke aktivnosti. Prepoznaje važnost osvrta članova skupine na aktivnost i ponašanje te iznosi svoje komentare.</w:t>
            </w:r>
          </w:p>
        </w:tc>
      </w:tr>
      <w:tr w:rsidR="008E760F" w14:paraId="080F1EEA" w14:textId="77777777">
        <w:trPr>
          <w:trHeight w:val="58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05B482F" w14:textId="77777777" w:rsidR="008E760F" w:rsidRDefault="00BF0BF5">
            <w:pPr>
              <w:widowControl w:val="0"/>
              <w:shd w:val="clear" w:color="auto" w:fill="0070C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18"/>
              </w:rPr>
              <w:t>ISHOD D.3.2</w:t>
            </w:r>
          </w:p>
        </w:tc>
        <w:tc>
          <w:tcPr>
            <w:tcW w:w="30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ECF35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Učenik objašnjava važnost zaštite od zlonamjernih programa. Razlučuje koje sadržaje ne smije dijeliti, prepoznaje neprihvatljive radnje u digitalnom okruženju i opisuje kako može zaštiti svoje i tuđe osobne podatke. </w:t>
            </w:r>
          </w:p>
        </w:tc>
        <w:tc>
          <w:tcPr>
            <w:tcW w:w="300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410AC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odgovorno reagira na neprihvatlj</w:t>
            </w:r>
            <w:r>
              <w:rPr>
                <w:rFonts w:eastAsia="Nunito" w:cstheme="majorHAnsi"/>
                <w:sz w:val="18"/>
                <w:szCs w:val="18"/>
              </w:rPr>
              <w:t xml:space="preserve">ivo i uvredljivo ponašanje u digitalnome okruženju. U problemskoj situaciji traži pomoć odraslih, prijavljuje neprihvatljivo ponašanje, neželjeni sadržaj ili kontakt. </w:t>
            </w:r>
          </w:p>
        </w:tc>
        <w:tc>
          <w:tcPr>
            <w:tcW w:w="300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4765E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primjenjuje pozitivne obrasce ponašanja i ciljano objavljuje svoje radove na škol</w:t>
            </w:r>
            <w:r>
              <w:rPr>
                <w:rFonts w:eastAsia="Nunito" w:cstheme="majorHAnsi"/>
                <w:sz w:val="18"/>
                <w:szCs w:val="18"/>
              </w:rPr>
              <w:t>skim/razrednim stranicama. Odlučuje ne sudjelovati u aktivnostima koje potiču govor mržnje i diskriminaciju.</w:t>
            </w:r>
          </w:p>
        </w:tc>
        <w:tc>
          <w:tcPr>
            <w:tcW w:w="317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1C770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promiče pozitivne obrasce ponašanja i pomaže vršnjacima u zaštiti od neželjenih sadržaja. Osmišljava i izrađuje plakat s pravilima ponašanja</w:t>
            </w:r>
            <w:r>
              <w:rPr>
                <w:rFonts w:eastAsia="Nunito" w:cstheme="majorHAnsi"/>
                <w:sz w:val="18"/>
                <w:szCs w:val="18"/>
              </w:rPr>
              <w:t xml:space="preserve"> na internetu.</w:t>
            </w:r>
          </w:p>
        </w:tc>
      </w:tr>
      <w:tr w:rsidR="008E760F" w14:paraId="40F36F8E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21A28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primjereno reagira na svaku opasnost/neugodnost u digitalnome okruženju, štiti svoje i tuđe osobne podatke.</w:t>
            </w:r>
          </w:p>
        </w:tc>
        <w:tc>
          <w:tcPr>
            <w:tcW w:w="30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65766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7D1BD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A13A9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7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5214C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8E760F" w14:paraId="09531285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60B77F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18"/>
              </w:rPr>
              <w:t>Element vrednovanja/ocjena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1056532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30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707E052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3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435634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F2DC10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odličan (5)</w:t>
            </w:r>
          </w:p>
        </w:tc>
      </w:tr>
      <w:tr w:rsidR="008E760F" w14:paraId="3FB09ED8" w14:textId="77777777"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52FA3E2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18"/>
              </w:rPr>
              <w:t>digitalni sadržaji i suradnja</w:t>
            </w:r>
          </w:p>
        </w:tc>
        <w:tc>
          <w:tcPr>
            <w:tcW w:w="30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2F1CB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Učenik uz </w:t>
            </w:r>
            <w:r>
              <w:rPr>
                <w:rFonts w:eastAsia="Nunito" w:cstheme="majorHAnsi"/>
                <w:sz w:val="18"/>
                <w:szCs w:val="18"/>
              </w:rPr>
              <w:t>pomoć učitelja sudjeluje u suradničkom online okruženju (npr. pomoć kod prijave i otvaranja dijeljenih dokumenata na sustavu  Office365).</w:t>
            </w:r>
          </w:p>
          <w:p w14:paraId="5B6E257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2BA0703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prepoznaje sigurno mrežno mjesto prema oznaci lokota.</w:t>
            </w:r>
          </w:p>
          <w:p w14:paraId="44FED9D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FF79C0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pomoć učitelja objašnjava pojam zlonamjernog program</w:t>
            </w:r>
            <w:r>
              <w:rPr>
                <w:rFonts w:eastAsia="Nunito" w:cstheme="majorHAnsi"/>
                <w:sz w:val="18"/>
                <w:szCs w:val="18"/>
              </w:rPr>
              <w:t>a i navodi nekoliko mogućih šteta koje zlonamjerni programi mogu napraviti. Uz pomoć učitelja objašnjava zašto je važno zaštititi se od takvih programa.</w:t>
            </w:r>
          </w:p>
          <w:p w14:paraId="592924E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A79E85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Samostalno navodi jedan primjer neprihvatljive radnje u digitalnom okružju.</w:t>
            </w:r>
          </w:p>
        </w:tc>
        <w:tc>
          <w:tcPr>
            <w:tcW w:w="30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D4434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se samostalno prija</w:t>
            </w:r>
            <w:r>
              <w:rPr>
                <w:rFonts w:eastAsia="Nunito" w:cstheme="majorHAnsi"/>
                <w:sz w:val="18"/>
                <w:szCs w:val="18"/>
              </w:rPr>
              <w:t>vljuje u sustav i sudjeluje u suradničkom online okruženju.</w:t>
            </w:r>
          </w:p>
          <w:p w14:paraId="5726C30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515C10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Samostalno objašnjava pojam zlonamjernih programa i važnost zaštite od njih. </w:t>
            </w:r>
          </w:p>
          <w:p w14:paraId="2E9A4A2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01BD7F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Imenuje nekoliko mogućih opasnosti na internetu.</w:t>
            </w:r>
          </w:p>
          <w:p w14:paraId="77390D1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2B8675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Samostalno navodi više primjera neprihvatljivih radnji u </w:t>
            </w:r>
            <w:r>
              <w:rPr>
                <w:rFonts w:eastAsia="Nunito" w:cstheme="majorHAnsi"/>
                <w:sz w:val="18"/>
                <w:szCs w:val="18"/>
              </w:rPr>
              <w:t>digitalnom okružju.</w:t>
            </w:r>
          </w:p>
          <w:p w14:paraId="5761B77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5AC947C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Zna imenovati barem jednu osobu ili službu kojoj može prijaviti neprihvatljivo ponašanje ili neželjeni sadržaj.</w:t>
            </w:r>
          </w:p>
        </w:tc>
        <w:tc>
          <w:tcPr>
            <w:tcW w:w="3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D3391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aktivno sudjeluje u suradničkom online okruženju i u velikoj mjeri pridonosi zajedničkom zadatku.</w:t>
            </w:r>
          </w:p>
          <w:p w14:paraId="2042101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2170B34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Zna da se na </w:t>
            </w:r>
            <w:r>
              <w:rPr>
                <w:rFonts w:eastAsia="Nunito" w:cstheme="majorHAnsi"/>
                <w:sz w:val="18"/>
                <w:szCs w:val="18"/>
              </w:rPr>
              <w:t>mrežnim mjestima označenim oznakom „nije sigurno“ ne unose osobni podatci.</w:t>
            </w:r>
          </w:p>
          <w:p w14:paraId="7B99771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97B7DB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pomoć učitelja navodi nekoliko savjeta za sprečavanje opasnosti na internetu.</w:t>
            </w:r>
          </w:p>
          <w:p w14:paraId="2192716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A16594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Navodi nekoliko pravila internetskog bontona.</w:t>
            </w:r>
          </w:p>
          <w:p w14:paraId="166C149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B5DF0B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Zna imenovati više osoba ili službi kojima može pri</w:t>
            </w:r>
            <w:r>
              <w:rPr>
                <w:rFonts w:eastAsia="Nunito" w:cstheme="majorHAnsi"/>
                <w:sz w:val="18"/>
                <w:szCs w:val="18"/>
              </w:rPr>
              <w:t>javiti neprihvatljivo ponašanje ili neželjeni sadržaj.</w:t>
            </w:r>
          </w:p>
        </w:tc>
        <w:tc>
          <w:tcPr>
            <w:tcW w:w="31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E887D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aktivno sudjeluje u suradničkom online okruženju, kritički se osvrće, komentira i potiče druge da komentiraju zajednički uradak.</w:t>
            </w:r>
          </w:p>
          <w:p w14:paraId="0CB09B3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E3EC7A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samostalno navodi više savjeta za sprečavanje opasnosti n</w:t>
            </w:r>
            <w:r>
              <w:rPr>
                <w:rFonts w:eastAsia="Nunito" w:cstheme="majorHAnsi"/>
                <w:sz w:val="18"/>
                <w:szCs w:val="18"/>
              </w:rPr>
              <w:t>a internetu.</w:t>
            </w:r>
          </w:p>
          <w:p w14:paraId="797EEAA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4FCC22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zna pravila internetskog bontona.</w:t>
            </w:r>
          </w:p>
        </w:tc>
      </w:tr>
      <w:tr w:rsidR="008E760F" w14:paraId="523FEF16" w14:textId="77777777">
        <w:trPr>
          <w:trHeight w:val="360"/>
        </w:trPr>
        <w:tc>
          <w:tcPr>
            <w:tcW w:w="1487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CA8E0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NIŽEM NAREDBE</w:t>
            </w:r>
          </w:p>
          <w:p w14:paraId="76B84A6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3,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4,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5,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6, Logički slijed naredbi u programu</w:t>
            </w:r>
            <w:r>
              <w:rPr>
                <w:rFonts w:cstheme="majorHAnsi"/>
                <w:sz w:val="20"/>
                <w:szCs w:val="20"/>
              </w:rPr>
              <w:t xml:space="preserve"> </w:t>
            </w:r>
          </w:p>
          <w:p w14:paraId="170C69B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cstheme="majorHAnsi"/>
                <w:sz w:val="20"/>
                <w:szCs w:val="20"/>
              </w:rPr>
              <w:lastRenderedPageBreak/>
              <w:t>- vrednovanje djelomične ostvarenosti ishoda B.3.1 (drugi dio)</w:t>
            </w:r>
          </w:p>
        </w:tc>
      </w:tr>
      <w:tr w:rsidR="008E760F" w14:paraId="359DF417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79C410E1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lastRenderedPageBreak/>
              <w:t>ISHOD B.3.1</w:t>
            </w:r>
          </w:p>
        </w:tc>
        <w:tc>
          <w:tcPr>
            <w:tcW w:w="1219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1C88B89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7942228B" w14:textId="77777777">
        <w:trPr>
          <w:trHeight w:val="20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A9F0C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D877EC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2185D41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BBE7E3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5FC407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7878D2C2" w14:textId="77777777">
        <w:trPr>
          <w:trHeight w:val="488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341E5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stvara program korištenjem vizualnoga okruženja u kojemu se koristi slijedom koraka, ponavljanjem i odlukom te uz pomoć učitelja vrednuje svoje rješenje.</w:t>
            </w:r>
          </w:p>
        </w:tc>
        <w:tc>
          <w:tcPr>
            <w:tcW w:w="31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7DB6F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stvara </w:t>
            </w:r>
            <w:r>
              <w:rPr>
                <w:rFonts w:eastAsia="Nunito" w:cstheme="majorHAnsi"/>
                <w:sz w:val="18"/>
                <w:szCs w:val="20"/>
              </w:rPr>
              <w:t>program koji se sastoji od slijeda koraka i ponavljanja.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E1123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stvara program koji se sastoji od slijeda koraka i ponavljanja.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83FAA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stvara program koji sadrži odluke, analizira rješenje zadatka i vrednuje ga.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33C77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stvara program koj</w:t>
            </w:r>
            <w:r>
              <w:rPr>
                <w:rFonts w:eastAsia="Nunito" w:cstheme="majorHAnsi"/>
                <w:sz w:val="18"/>
                <w:szCs w:val="20"/>
              </w:rPr>
              <w:t>i se sastoji od slijeda koraka, ponavljanja i odluke.</w:t>
            </w:r>
          </w:p>
        </w:tc>
      </w:tr>
      <w:tr w:rsidR="008E760F" w14:paraId="29BF816F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4E3A603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1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0896AF5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2D8F81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8B2884F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424257F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2686FDA9" w14:textId="77777777"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32D5426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60993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Prepoznaje slijed naredbi unutar programa, ali teško samostalno rješava problem u kojem je </w:t>
            </w:r>
            <w:r>
              <w:rPr>
                <w:rFonts w:eastAsia="Nunito" w:cstheme="majorHAnsi"/>
                <w:sz w:val="18"/>
                <w:szCs w:val="20"/>
              </w:rPr>
              <w:t>naredbe potrebno poredati pravilnim redoslijedom.</w:t>
            </w:r>
          </w:p>
          <w:p w14:paraId="26E3D21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Kod izrade programa često traži pomoć učitelja.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FF8BC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svojim riječima opisuje kako bi riješio zadani problem, zna objasniti zašto je važan pravilan redoslijed naredbi, pokazuje da razumije zadatak, a u izr</w:t>
            </w:r>
            <w:r>
              <w:rPr>
                <w:rFonts w:eastAsia="Nunito" w:cstheme="majorHAnsi"/>
                <w:sz w:val="18"/>
                <w:szCs w:val="20"/>
              </w:rPr>
              <w:t>adi programa treba povremenu pomoć učitelja.</w:t>
            </w:r>
          </w:p>
          <w:p w14:paraId="42A23FD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76E55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uglavnom samostalno stvara program koji slijed naredbi. Uočene greške ispravlja samostalno ili uz pomoć učitelja.</w:t>
            </w:r>
          </w:p>
        </w:tc>
        <w:tc>
          <w:tcPr>
            <w:tcW w:w="3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48AE6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samostalno stvara program koji sadrži slijed naredbi.</w:t>
            </w:r>
          </w:p>
          <w:p w14:paraId="08571B3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 uočava greške u programu</w:t>
            </w:r>
            <w:r>
              <w:rPr>
                <w:rFonts w:eastAsia="Nunito" w:cstheme="majorHAnsi"/>
                <w:sz w:val="18"/>
                <w:szCs w:val="20"/>
              </w:rPr>
              <w:t xml:space="preserve"> i samostalno ih ispravlja.</w:t>
            </w:r>
          </w:p>
          <w:p w14:paraId="10BC654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Gotov program analizira na način da može predvidjeti promjene u ponašanju programa izmijeni li se slijed naredbi u programu.</w:t>
            </w:r>
          </w:p>
        </w:tc>
      </w:tr>
    </w:tbl>
    <w:p w14:paraId="23BE0933" w14:textId="77777777" w:rsidR="008E760F" w:rsidRDefault="008E760F">
      <w:pPr>
        <w:rPr>
          <w:rFonts w:asciiTheme="majorHAnsi" w:eastAsia="Nunito" w:hAnsiTheme="majorHAnsi" w:cstheme="majorHAnsi"/>
          <w:sz w:val="24"/>
          <w:szCs w:val="24"/>
        </w:rPr>
      </w:pPr>
    </w:p>
    <w:p w14:paraId="4C73A3F9" w14:textId="77777777" w:rsidR="008E760F" w:rsidRDefault="008E760F">
      <w:pPr>
        <w:rPr>
          <w:rFonts w:asciiTheme="majorHAnsi" w:eastAsia="Nunito" w:hAnsiTheme="majorHAnsi" w:cstheme="majorHAnsi"/>
          <w:sz w:val="24"/>
          <w:szCs w:val="24"/>
        </w:rPr>
      </w:pPr>
    </w:p>
    <w:p w14:paraId="0B665503" w14:textId="77777777" w:rsidR="008E760F" w:rsidRDefault="008E760F"/>
    <w:p w14:paraId="6FD8077D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117"/>
        <w:gridCol w:w="2977"/>
        <w:gridCol w:w="2919"/>
        <w:gridCol w:w="3178"/>
      </w:tblGrid>
      <w:tr w:rsidR="008E760F" w14:paraId="50883919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A4377A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KOMUNICIRAM I UČIM NA MREŽI</w:t>
            </w:r>
          </w:p>
          <w:p w14:paraId="2FF120E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Kako komuniciramo, Digitalna </w:t>
            </w:r>
            <w:r>
              <w:rPr>
                <w:rFonts w:eastAsia="Nunito" w:cstheme="majorHAnsi"/>
                <w:sz w:val="20"/>
                <w:szCs w:val="28"/>
              </w:rPr>
              <w:t>komunikacija, Obrazovni programi, Tražim, tražim</w:t>
            </w:r>
            <w:r>
              <w:rPr>
                <w:rFonts w:cstheme="majorHAnsi"/>
                <w:sz w:val="20"/>
                <w:szCs w:val="20"/>
              </w:rPr>
              <w:t xml:space="preserve"> </w:t>
            </w:r>
          </w:p>
        </w:tc>
      </w:tr>
      <w:tr w:rsidR="008E760F" w14:paraId="23F2AC9F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1503659A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C.3.3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E5D7F8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2C986DD5" w14:textId="77777777">
        <w:trPr>
          <w:trHeight w:val="20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D5214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E6AB8F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F46FEE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1AE9519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19AD98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6238E451" w14:textId="77777777">
        <w:trPr>
          <w:trHeight w:val="488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BA510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se koristi sigurnim digitalnim okruženjem za komunikaciju u suradničkim aktivnostima.</w:t>
            </w:r>
          </w:p>
        </w:tc>
        <w:tc>
          <w:tcPr>
            <w:tcW w:w="3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C37E4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nabraja osnovne </w:t>
            </w:r>
            <w:r>
              <w:rPr>
                <w:rFonts w:eastAsia="Nunito" w:cstheme="majorHAnsi"/>
                <w:sz w:val="18"/>
                <w:szCs w:val="20"/>
              </w:rPr>
              <w:t>prednosti suradničkoga rada u sigurnome digitalnom okruženju. Na poticaj i uz pomoć učitelja sudjeluje u suradničkim aktivnostima u sigurnome digitalnom okruženju.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2D04E4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piše poruke prema preporukama o jasnoći i ljubaznosti. Uz pomoć učitelja sudjeluje u </w:t>
            </w:r>
            <w:r>
              <w:rPr>
                <w:rFonts w:eastAsia="Nunito" w:cstheme="majorHAnsi"/>
                <w:sz w:val="18"/>
                <w:szCs w:val="20"/>
              </w:rPr>
              <w:t>suradničkim aktivnostima u sigurnome digitalnom okruženju.</w:t>
            </w:r>
          </w:p>
        </w:tc>
        <w:tc>
          <w:tcPr>
            <w:tcW w:w="2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579D3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Ostvaruje kontakt s poznatim osobama u digitalnome okruženju, s njima surađuje i razmjenjuje kratke poruke. Prepoznaje sinkroni i asinkroni način komunikacije.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37DD7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Pri suradničkome rješavanju zadataka </w:t>
            </w:r>
            <w:r>
              <w:rPr>
                <w:rFonts w:eastAsia="Nunito" w:cstheme="majorHAnsi"/>
                <w:sz w:val="18"/>
                <w:szCs w:val="20"/>
              </w:rPr>
              <w:t>samostalno komunicira s poznatim osobama u sigurnome digitalnom obrazovnom okruženju i obrazovnim društvenim mrežama.</w:t>
            </w:r>
          </w:p>
        </w:tc>
      </w:tr>
      <w:tr w:rsidR="008E760F" w14:paraId="60C58901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3B9BE47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697CE44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8D0F34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311A5D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713E1A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7BD8E85A" w14:textId="77777777"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1525DF6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F9404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se uz pomoć </w:t>
            </w:r>
            <w:r>
              <w:rPr>
                <w:rFonts w:eastAsia="Nunito" w:cstheme="majorHAnsi"/>
                <w:sz w:val="18"/>
                <w:szCs w:val="20"/>
              </w:rPr>
              <w:t xml:space="preserve">učitelja prijavljuje u sustav Office365 korištenjem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korisničkog računa i uz pomoć učitelja sudjeluje u suradničkoj aktivnosti (npr. zajedničkom radu na tekstnom dokumentu).</w:t>
            </w:r>
          </w:p>
          <w:p w14:paraId="3D248C6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2C5C9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objašnjava prednosti suradničkog rada. </w:t>
            </w:r>
          </w:p>
          <w:p w14:paraId="46E8AD4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74D2F6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</w:t>
            </w:r>
            <w:r>
              <w:rPr>
                <w:rFonts w:eastAsia="Nunito" w:cstheme="majorHAnsi"/>
                <w:sz w:val="18"/>
                <w:szCs w:val="20"/>
              </w:rPr>
              <w:t>elja imenuje neke oblike ljudske komunikacije. Uz pomoć učitelja objašnjava pojam digitalne komunikacije.</w:t>
            </w:r>
          </w:p>
          <w:p w14:paraId="1720406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B52D1C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objašnjava pojam digitalnih obrazovnih programa. Uz pomoć učitelja koristi digitalni udžbenik.</w:t>
            </w:r>
          </w:p>
          <w:p w14:paraId="4345D75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9640D7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koristi se mrežno</w:t>
            </w:r>
            <w:r>
              <w:rPr>
                <w:rFonts w:eastAsia="Nunito" w:cstheme="majorHAnsi"/>
                <w:sz w:val="18"/>
                <w:szCs w:val="20"/>
              </w:rPr>
              <w:t>m tražilicom.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65395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se samostalno prijavljuje u sustav Office365 korištenjem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korisničkog računa i uz pomoć učitelja sudjeluje u suradničkoj aktivnosti.</w:t>
            </w:r>
          </w:p>
          <w:p w14:paraId="4C549CE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14713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Svojim riječima objašnjava prednosti suradničkog rada. </w:t>
            </w:r>
          </w:p>
          <w:p w14:paraId="5C48D56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1308D2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imenuje neke </w:t>
            </w:r>
            <w:r>
              <w:rPr>
                <w:rFonts w:eastAsia="Nunito" w:cstheme="majorHAnsi"/>
                <w:sz w:val="18"/>
                <w:szCs w:val="20"/>
              </w:rPr>
              <w:t>oblike komunikacije.  Svojim riječima objašnjava pojam digitalne komunikacije.</w:t>
            </w:r>
          </w:p>
          <w:p w14:paraId="6EA3700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F0E71C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koristi digitalne obrazovne programe. Samostalno koristi digitalni udžbenik.</w:t>
            </w:r>
          </w:p>
          <w:p w14:paraId="382F84A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201F98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se koristi mrežnom tražilicom u pretraživanju jednostavnog pojma.</w:t>
            </w:r>
          </w:p>
        </w:tc>
        <w:tc>
          <w:tcPr>
            <w:tcW w:w="2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CF771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</w:t>
            </w:r>
            <w:r>
              <w:rPr>
                <w:rFonts w:eastAsia="Nunito" w:cstheme="majorHAnsi"/>
                <w:sz w:val="18"/>
                <w:szCs w:val="20"/>
              </w:rPr>
              <w:t xml:space="preserve">nik se samostalno prijavljuje u sustav Office365 korištenjem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korisničkog računa i samostalno sudjeluje u suradničkoj aktivnosti (samostalno otvara dijeljeni dokument).</w:t>
            </w:r>
          </w:p>
          <w:p w14:paraId="62191B5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83A3B2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šalje poruke poznatim osobama (npr. poruke putem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Teams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-a, e</w:t>
            </w:r>
            <w:r>
              <w:rPr>
                <w:rFonts w:eastAsia="Nunito" w:cstheme="majorHAnsi"/>
                <w:sz w:val="18"/>
                <w:szCs w:val="20"/>
              </w:rPr>
              <w:t>-pošta putem usluge webmail.skole.hr i sl.)</w:t>
            </w:r>
          </w:p>
          <w:p w14:paraId="6CFC5EF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8D4509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Na primjeru može objasniti razliku između sinkrone (npr. telefon) i asinkrone komunikacije (npr. e-pošta).</w:t>
            </w:r>
          </w:p>
          <w:p w14:paraId="7424C4D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1A03BF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se koristi mrežnom tražilicom u pretraživanju jednostavnog pojma, slika, videozapisa.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29D7F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</w:t>
            </w:r>
            <w:r>
              <w:rPr>
                <w:rFonts w:eastAsia="Nunito" w:cstheme="majorHAnsi"/>
                <w:sz w:val="18"/>
                <w:szCs w:val="20"/>
              </w:rPr>
              <w:t xml:space="preserve"> se samostalno prijavljuje u sustav Office365 korištenjem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korisničkog računa i aktivni sudjeluje u suradničkoj aktivnosti. </w:t>
            </w:r>
          </w:p>
          <w:p w14:paraId="4F4DDE2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950D22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Dijeli dokument s poznatim osobama.</w:t>
            </w:r>
          </w:p>
          <w:p w14:paraId="2C9A839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B75A3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šalje poruke poznatim osobama unutar sigurnog digitalnog okruženja.</w:t>
            </w:r>
          </w:p>
          <w:p w14:paraId="1B0D2E2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3B041C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</w:t>
            </w:r>
            <w:r>
              <w:rPr>
                <w:rFonts w:eastAsia="Nunito" w:cstheme="majorHAnsi"/>
                <w:sz w:val="18"/>
                <w:szCs w:val="20"/>
              </w:rPr>
              <w:t>stalno se koristi mrežnom tražilicom u pretraživanju jednostavnog pojma, slike ili videozapisa. Uspoređuje rezultate pretraživanja, po potrebi mijenja ključne riječi pretraživanja.</w:t>
            </w:r>
          </w:p>
        </w:tc>
      </w:tr>
    </w:tbl>
    <w:p w14:paraId="4B56BC35" w14:textId="77777777" w:rsidR="008E760F" w:rsidRDefault="008E760F">
      <w:pPr>
        <w:rPr>
          <w:rFonts w:asciiTheme="majorHAnsi" w:eastAsia="Nunito" w:hAnsiTheme="majorHAnsi" w:cstheme="majorHAnsi"/>
          <w:sz w:val="24"/>
          <w:szCs w:val="24"/>
        </w:rPr>
      </w:pPr>
    </w:p>
    <w:p w14:paraId="597F0C4D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117"/>
        <w:gridCol w:w="2977"/>
        <w:gridCol w:w="2919"/>
        <w:gridCol w:w="3178"/>
      </w:tblGrid>
      <w:tr w:rsidR="008E760F" w14:paraId="47EA8C07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07D803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REDAM I GRUPIRAM PODATKE</w:t>
            </w:r>
          </w:p>
          <w:p w14:paraId="19F6D67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Logički </w:t>
            </w:r>
            <w:r>
              <w:rPr>
                <w:rFonts w:eastAsia="Nunito" w:cstheme="majorHAnsi"/>
                <w:sz w:val="20"/>
                <w:szCs w:val="28"/>
              </w:rPr>
              <w:t xml:space="preserve">povezujemo,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7,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8,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9,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10</w:t>
            </w:r>
          </w:p>
          <w:p w14:paraId="2D8E51F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cstheme="majorHAnsi"/>
                <w:sz w:val="20"/>
                <w:szCs w:val="20"/>
              </w:rPr>
              <w:t>- vrednovanje djelomične ostvarenosti ishoda B.3.2 (prvi dio)</w:t>
            </w:r>
          </w:p>
        </w:tc>
      </w:tr>
      <w:tr w:rsidR="008E760F" w14:paraId="1B4D0CD2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0C0ABD97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B.3.2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318038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72F69132" w14:textId="77777777">
        <w:trPr>
          <w:trHeight w:val="98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F18A8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E5C971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11D27CB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68C79C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6298C42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66581D5B" w14:textId="77777777">
        <w:trPr>
          <w:trHeight w:val="40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2D277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slaže podatke na koristan način.</w:t>
            </w:r>
          </w:p>
        </w:tc>
        <w:tc>
          <w:tcPr>
            <w:tcW w:w="3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500D9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</w:t>
            </w:r>
            <w:r>
              <w:rPr>
                <w:rFonts w:eastAsia="Nunito" w:cstheme="majorHAnsi"/>
                <w:sz w:val="18"/>
                <w:szCs w:val="20"/>
              </w:rPr>
              <w:t>učitelja određuje zajedničke karakteristike u grupi podataka i razvrstava ih prema njima.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275D4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određuje zajedničke karakteristike grupe podataka i razvrstava ih prema njima.</w:t>
            </w:r>
          </w:p>
        </w:tc>
        <w:tc>
          <w:tcPr>
            <w:tcW w:w="2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3383B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manju pomoć učitelja određuje kriterij slaganja podataka koji omogućava u</w:t>
            </w:r>
            <w:r>
              <w:rPr>
                <w:rFonts w:eastAsia="Nunito" w:cstheme="majorHAnsi"/>
                <w:sz w:val="18"/>
                <w:szCs w:val="20"/>
              </w:rPr>
              <w:t>činkovito korištenje njima.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51633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Razvrstava podatke u grupe i slaže podatke u određeni redoslijed prema odabranom kriteriju koji omogućava učinkovito korištenje podatcima.</w:t>
            </w:r>
          </w:p>
        </w:tc>
      </w:tr>
      <w:tr w:rsidR="008E760F" w14:paraId="3DF76584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D6B06F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DF6586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EAAC6E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89E6C02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0A2508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2CE6FA30" w14:textId="77777777"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56FE4E1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05EF9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uz pomoć učitelja uočava kriterij prema kojem su neki podaci grupirani (npr. geometrijska tijela mogu biti grupirana po veličini, boji ili vrsti, cvijeće prema broju latica i slično).</w:t>
            </w:r>
          </w:p>
          <w:p w14:paraId="7FC45E2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B5CB4F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Bez pomoći učitelja ne može razvrstati podat</w:t>
            </w:r>
            <w:r>
              <w:rPr>
                <w:rFonts w:eastAsia="Nunito" w:cstheme="majorHAnsi"/>
                <w:sz w:val="18"/>
                <w:szCs w:val="20"/>
              </w:rPr>
              <w:t>ke redoslijedno prema zadanom kriteriju (npr. poredati dane u tjednu, mjesece u godini, slova abecede, brojeve).</w:t>
            </w:r>
          </w:p>
          <w:p w14:paraId="1E96530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7FAEB7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veću pomoć učitelja koristi program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Eksplorer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za datoteke: prikazuje mape i datoteke abecednim redom, prema vremenu nastanka, prema veličin</w:t>
            </w:r>
            <w:r>
              <w:rPr>
                <w:rFonts w:eastAsia="Nunito" w:cstheme="majorHAnsi"/>
                <w:sz w:val="18"/>
                <w:szCs w:val="20"/>
              </w:rPr>
              <w:t>i i vrsti datoteke.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28CEA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samostalno uočava kriterij prema kojem su podaci grupirani. Uz manju pomoć učitelja grupira podatke. </w:t>
            </w:r>
          </w:p>
          <w:p w14:paraId="788C0DD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FFBEE0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redoslijedno razvrstava podatke prema zadanom kriteriju (npr. reda riječi abecednim redoslijedom).</w:t>
            </w:r>
          </w:p>
          <w:p w14:paraId="6EE6BB2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4A6039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manju</w:t>
            </w:r>
            <w:r>
              <w:rPr>
                <w:rFonts w:eastAsia="Nunito" w:cstheme="majorHAnsi"/>
                <w:sz w:val="18"/>
                <w:szCs w:val="20"/>
              </w:rPr>
              <w:t xml:space="preserve"> pomoć učitelja koristi program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Eksplorer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za datoteke: prikazuje mape i datoteke abecednim redom, prema vremenu nastanka, prema veličini i vrsti datoteke.</w:t>
            </w:r>
          </w:p>
        </w:tc>
        <w:tc>
          <w:tcPr>
            <w:tcW w:w="2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E44B4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prepoznaje kriterij prema kojem su neki podaci grupirani. Samostalno grupira podatke prema zad</w:t>
            </w:r>
            <w:r>
              <w:rPr>
                <w:rFonts w:eastAsia="Nunito" w:cstheme="majorHAnsi"/>
                <w:sz w:val="18"/>
                <w:szCs w:val="20"/>
              </w:rPr>
              <w:t>anom kriteriju.</w:t>
            </w:r>
          </w:p>
          <w:p w14:paraId="442824E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31C8A6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manju pomoć učitelja uočava kriterij prema kojem su podaci redoslijedno razvrstani (npr. četvrtak, nedjelja, petak, ponedjeljak, srijeda, subota utorak – dani u tjednu razvrstani su abecednim redom).</w:t>
            </w:r>
          </w:p>
          <w:p w14:paraId="08F6A57B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937102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manju pomoć učitelja </w:t>
            </w:r>
            <w:r>
              <w:rPr>
                <w:rFonts w:eastAsia="Nunito" w:cstheme="majorHAnsi"/>
                <w:sz w:val="18"/>
                <w:szCs w:val="20"/>
              </w:rPr>
              <w:t xml:space="preserve">koristi program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Eksplorer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za datoteke: prikazuje mape i datoteke abecednim redom, prema vremenu nastanka, prema veličini i vrsti datoteke.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73E2B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samostalno uočava kriterij prema kojem su podaci grupirani i grupira objekte prema zadanom obilježju (npr. vel</w:t>
            </w:r>
            <w:r>
              <w:rPr>
                <w:rFonts w:eastAsia="Nunito" w:cstheme="majorHAnsi"/>
                <w:sz w:val="18"/>
                <w:szCs w:val="20"/>
              </w:rPr>
              <w:t xml:space="preserve">ičini, boji ili vrsti).  Uviđa nove kriterije prema kojima može pregrupirati podatke (npr. osim po vrsti, učenik uočava da geometrijska tijela može grupirati i po boji). </w:t>
            </w:r>
          </w:p>
          <w:p w14:paraId="08CE519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Može odrediti uljeza u nekoj grupi podataka (npr. biljku među životinjama).</w:t>
            </w:r>
          </w:p>
          <w:p w14:paraId="6E1CDB0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Redoslijedno razvrstava podatke prema zadanom kriteriju.</w:t>
            </w:r>
          </w:p>
          <w:p w14:paraId="640B9F3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koristi program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Eksplorer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za datoteke: prikazuje mape i datoteke abecednim redom, prema vremenu nastanka, veličini i sl.</w:t>
            </w:r>
          </w:p>
        </w:tc>
      </w:tr>
    </w:tbl>
    <w:p w14:paraId="3418BFAE" w14:textId="77777777" w:rsidR="008E760F" w:rsidRDefault="008E760F"/>
    <w:p w14:paraId="347E518D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117"/>
        <w:gridCol w:w="2977"/>
        <w:gridCol w:w="2919"/>
        <w:gridCol w:w="3178"/>
      </w:tblGrid>
      <w:tr w:rsidR="008E760F" w14:paraId="63DC37FC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0B51CE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BRINEM O ZDRAVLJU</w:t>
            </w:r>
          </w:p>
          <w:p w14:paraId="664E45E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Brinemo o zdravlju, Vježbe </w:t>
            </w:r>
            <w:r>
              <w:rPr>
                <w:rFonts w:eastAsia="Nunito" w:cstheme="majorHAnsi"/>
                <w:sz w:val="20"/>
                <w:szCs w:val="28"/>
              </w:rPr>
              <w:t>relaksacije</w:t>
            </w:r>
          </w:p>
        </w:tc>
      </w:tr>
      <w:tr w:rsidR="008E760F" w14:paraId="00DFBCD0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125C9791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D.3.1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52F411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408ACA0C" w14:textId="77777777">
        <w:trPr>
          <w:trHeight w:val="98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5B1B4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C334B7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6E2E82F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9F2545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09B4AA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2D81E8AD" w14:textId="77777777">
        <w:trPr>
          <w:trHeight w:val="40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75F3B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primjenjuje preporuke o preraspodjeli vremena u kojemu se koristi digitalnom tehnologijom za učenje, komunikaciju i zabavu te primjenjuje zdrave navike.</w:t>
            </w:r>
          </w:p>
        </w:tc>
        <w:tc>
          <w:tcPr>
            <w:tcW w:w="3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14A18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opisuje posljedice dugotrajnoga boravka za računalom.</w:t>
            </w:r>
          </w:p>
          <w:p w14:paraId="7984B7C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Procjenjuje količinu vremena provedenoga u virtualnome svijetu.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8AB53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Objašnjava nužnost vremenskoga ograničenja boravka za računalom.</w:t>
            </w:r>
          </w:p>
        </w:tc>
        <w:tc>
          <w:tcPr>
            <w:tcW w:w="2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57D9A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primjenjuje preporuke o količini vremena provedenoga pred r</w:t>
            </w:r>
            <w:r>
              <w:rPr>
                <w:rFonts w:eastAsia="Nunito" w:cstheme="majorHAnsi"/>
                <w:sz w:val="18"/>
                <w:szCs w:val="20"/>
              </w:rPr>
              <w:t>ačunalom.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4686B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Odabire i primjenjuje zdrave navike ponašanja za vrijeme rada na računalu.</w:t>
            </w:r>
          </w:p>
          <w:p w14:paraId="00AAA4D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Savjetuje članove obitelji i vršnjake o pravilnom korištenju tehnologijom.</w:t>
            </w:r>
          </w:p>
        </w:tc>
      </w:tr>
      <w:tr w:rsidR="008E760F" w14:paraId="090DDC35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6BC80D4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4B1B591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08F656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831DF4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C4FB635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3806A594" w14:textId="77777777">
        <w:trPr>
          <w:trHeight w:val="2117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73C5A5A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1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70238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uz pomoć učitelja nabraja posljedice koje po njegovo zdravlje može imati dugotrajni boravak za računalom (umor, bol u leđima i vratu, slabljenje vida,...)</w:t>
            </w:r>
          </w:p>
          <w:p w14:paraId="690FA64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86A6FB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Približno točno procjenjuje vrijeme koje dnevno provede u korištenju digita</w:t>
            </w:r>
            <w:r>
              <w:rPr>
                <w:rFonts w:eastAsia="Nunito" w:cstheme="majorHAnsi"/>
                <w:sz w:val="18"/>
                <w:szCs w:val="20"/>
              </w:rPr>
              <w:t>lnih uređaja.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4BE1A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samostalno nabraja posljedice dugotrajnog boravka za računalom. </w:t>
            </w:r>
          </w:p>
          <w:p w14:paraId="681D4D7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730A63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Svojim riječima opisuje zašto je važno ograničiti vrijeme boravka za računalom. </w:t>
            </w:r>
          </w:p>
          <w:p w14:paraId="3066693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3DF7B3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878A3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navodi zdrave načine provođenja slobodnog vremena (npr. igra na otvorenom). </w:t>
            </w:r>
          </w:p>
          <w:p w14:paraId="5DCEE6A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74749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D</w:t>
            </w:r>
            <w:r>
              <w:rPr>
                <w:rFonts w:eastAsia="Nunito" w:cstheme="majorHAnsi"/>
                <w:sz w:val="18"/>
                <w:szCs w:val="20"/>
              </w:rPr>
              <w:t>emonstrira jednostavne vježbe razgibavanja i relaksacije.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AA3E8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pravilno sjedi za računalom, izvodi vježbe razgibavanja.</w:t>
            </w:r>
          </w:p>
          <w:p w14:paraId="012D307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DA9D96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Izriče pravila ponašanja pri korištenju digitalnom tehnologijom.</w:t>
            </w:r>
          </w:p>
        </w:tc>
      </w:tr>
    </w:tbl>
    <w:p w14:paraId="720AFD8C" w14:textId="77777777" w:rsidR="008E760F" w:rsidRDefault="008E760F">
      <w:pPr>
        <w:spacing w:after="0" w:line="240" w:lineRule="auto"/>
        <w:contextualSpacing/>
        <w:rPr>
          <w:rFonts w:asciiTheme="majorHAnsi" w:eastAsia="Nunito" w:hAnsiTheme="majorHAnsi" w:cstheme="majorHAnsi"/>
          <w:sz w:val="24"/>
          <w:szCs w:val="24"/>
        </w:rPr>
      </w:pPr>
    </w:p>
    <w:p w14:paraId="2AADDB72" w14:textId="77777777" w:rsidR="008E760F" w:rsidRDefault="008E760F">
      <w:pPr>
        <w:spacing w:after="0" w:line="240" w:lineRule="auto"/>
        <w:ind w:left="720"/>
        <w:contextualSpacing/>
        <w:rPr>
          <w:rFonts w:asciiTheme="majorHAnsi" w:eastAsia="Nunito" w:hAnsiTheme="majorHAnsi" w:cstheme="majorHAnsi"/>
          <w:sz w:val="24"/>
          <w:szCs w:val="24"/>
        </w:rPr>
      </w:pPr>
    </w:p>
    <w:p w14:paraId="6AC87A5B" w14:textId="77777777" w:rsidR="008E760F" w:rsidRDefault="008E760F">
      <w:pPr>
        <w:spacing w:after="0" w:line="240" w:lineRule="auto"/>
        <w:contextualSpacing/>
        <w:rPr>
          <w:rFonts w:asciiTheme="majorHAnsi" w:eastAsia="Nunito" w:hAnsiTheme="majorHAnsi" w:cstheme="majorHAnsi"/>
          <w:sz w:val="24"/>
          <w:szCs w:val="24"/>
        </w:rPr>
      </w:pPr>
    </w:p>
    <w:p w14:paraId="280ADC03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259"/>
        <w:gridCol w:w="2976"/>
        <w:gridCol w:w="2777"/>
        <w:gridCol w:w="3179"/>
      </w:tblGrid>
      <w:tr w:rsidR="008E760F" w14:paraId="7D509D5B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A728BF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UPS, ŠTO SE DOGAĐA?</w:t>
            </w:r>
          </w:p>
          <w:p w14:paraId="7ED2F01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Ups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, pogreška na </w:t>
            </w:r>
            <w:r>
              <w:rPr>
                <w:rFonts w:eastAsia="Nunito" w:cstheme="majorHAnsi"/>
                <w:sz w:val="20"/>
                <w:szCs w:val="28"/>
              </w:rPr>
              <w:t xml:space="preserve">računalnoj opremi, Što se događa,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Ups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>, pogreška na programskoj podršci</w:t>
            </w:r>
          </w:p>
        </w:tc>
      </w:tr>
      <w:tr w:rsidR="008E760F" w14:paraId="44BF4750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18B19C87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A.3.2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0CEB33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34E52E17" w14:textId="77777777">
        <w:trPr>
          <w:trHeight w:val="98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1F903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AEC8B1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FA19832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558AD01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5F1B62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4FA824BE" w14:textId="77777777">
        <w:trPr>
          <w:trHeight w:val="40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25E5D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objašnjava i analizira jednostavne hardverske/softverske probleme i poteškoće koji se mogu  </w:t>
            </w:r>
            <w:r>
              <w:rPr>
                <w:rFonts w:eastAsia="Nunito" w:cstheme="majorHAnsi"/>
                <w:sz w:val="18"/>
                <w:szCs w:val="20"/>
              </w:rPr>
              <w:t>dogoditi tijekom njihove uporabe.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07AB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s pomoću učitelja nabraja neke hardverske/softverske probleme i poteškoće koji se mogu dogoditi tijekom njihove uporabe.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A0D57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prepoznaje jednostavne hardverske/softverske probleme i poteškoće koji se mogu dogoditi</w:t>
            </w:r>
            <w:r>
              <w:rPr>
                <w:rFonts w:eastAsia="Nunito" w:cstheme="majorHAnsi"/>
                <w:sz w:val="18"/>
                <w:szCs w:val="20"/>
              </w:rPr>
              <w:t xml:space="preserve"> tijekom njihove uporabe.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29E9E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analizira jednostavne hardverske/softverske probleme koji se mogu dogoditi tijekom njihove uporabe i nudi rješenje.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00360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Nakon analize prepoznaje aktivnosti ili</w:t>
            </w:r>
          </w:p>
          <w:p w14:paraId="3E25EAA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postupke korisnika koji mogu prouzročiti problem i poteškoću, daje </w:t>
            </w:r>
            <w:r>
              <w:rPr>
                <w:rFonts w:eastAsia="Nunito" w:cstheme="majorHAnsi"/>
                <w:sz w:val="18"/>
                <w:szCs w:val="20"/>
              </w:rPr>
              <w:t>primjere iz svakodnevnoga života.</w:t>
            </w:r>
          </w:p>
        </w:tc>
      </w:tr>
      <w:tr w:rsidR="008E760F" w14:paraId="43AD3DA2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096749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703064B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A152B6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92E468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F5464D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512BCBF9" w14:textId="77777777">
        <w:trPr>
          <w:trHeight w:val="2117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68224C2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D0B8B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pomoć učitelja opisuje da uzrok poteškoćama u radu može biti strojne (hardverske) ili programske </w:t>
            </w:r>
            <w:r>
              <w:rPr>
                <w:rFonts w:eastAsia="Nunito" w:cstheme="majorHAnsi"/>
                <w:sz w:val="18"/>
                <w:szCs w:val="20"/>
              </w:rPr>
              <w:t>(softverske) prirode.</w:t>
            </w:r>
          </w:p>
          <w:p w14:paraId="104ABC3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E244AC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uz pomoć učitelja imenuje nekoliko hardverskih i/ili softverskih problema (npr. ne radi monitor, ne može se pokrenuti program)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54726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prepoznaje jednostavne hardverske probleme (ne radi monitor, ne radi tipkovnica, ne radi miš</w:t>
            </w:r>
            <w:r>
              <w:rPr>
                <w:rFonts w:eastAsia="Nunito" w:cstheme="majorHAnsi"/>
                <w:sz w:val="18"/>
                <w:szCs w:val="20"/>
              </w:rPr>
              <w:t>, računalo se ne uključuje), ali ne nudi način rješavanja problema.</w:t>
            </w:r>
          </w:p>
          <w:p w14:paraId="4FB4C9C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ADCFB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prepoznaje jednostavne softverske probleme tijekom rada (zapaža da program ne reagira na naredbe), ali ne nudi način rješavanja problema.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06024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uočava hardversku poteškoću i nudi </w:t>
            </w:r>
            <w:r>
              <w:rPr>
                <w:rFonts w:eastAsia="Nunito" w:cstheme="majorHAnsi"/>
                <w:sz w:val="18"/>
                <w:szCs w:val="20"/>
              </w:rPr>
              <w:t xml:space="preserve">rješenje (npr. ne radi monitor – provjeri je li uključena tipka za uključivanje, je li kabel za napajanje priključen). Učenički prijedlog rješavanja problema ne mora nužno voditi do rezultata (npr. monitor može biti i u kvaru), ali bitno je da je ponuđeno </w:t>
            </w:r>
            <w:r>
              <w:rPr>
                <w:rFonts w:eastAsia="Nunito" w:cstheme="majorHAnsi"/>
                <w:sz w:val="18"/>
                <w:szCs w:val="20"/>
              </w:rPr>
              <w:t xml:space="preserve">rješenje smisleno. </w:t>
            </w:r>
          </w:p>
          <w:p w14:paraId="79917DF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D9A13F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uočava softverski problem i nudi rješenje (npr. pokušaj zatvoriti i ponovo pokrenuti program, ponovo pokrenuti računalo, ažurirati program, deinstalirati i ponovo instalirati).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FDD80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uočava hardversku poteškoću i nudi rješenje problema Ujedno nudi smisleno rješenje za sprječavanje poteškoće u budućnosti. </w:t>
            </w:r>
          </w:p>
          <w:p w14:paraId="77548B4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7133B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Primjer 1. ne radi tipkovnica – kabel nije priključen: treba biti oprezan kod povlačenja tipkovnice da se kabel ne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odspoji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6EDA8BA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Primjer 2. ne radi program – ne treba ga gasiti prisilno, treba pravilno isključivati računalo.</w:t>
            </w:r>
          </w:p>
        </w:tc>
      </w:tr>
    </w:tbl>
    <w:p w14:paraId="183CFA15" w14:textId="77777777" w:rsidR="008E760F" w:rsidRDefault="008E760F">
      <w:pPr>
        <w:spacing w:after="0" w:line="240" w:lineRule="auto"/>
        <w:contextualSpacing/>
        <w:rPr>
          <w:rFonts w:asciiTheme="majorHAnsi" w:eastAsia="Nunito" w:hAnsiTheme="majorHAnsi" w:cstheme="majorHAnsi"/>
          <w:sz w:val="24"/>
          <w:szCs w:val="24"/>
        </w:rPr>
      </w:pPr>
    </w:p>
    <w:p w14:paraId="7652BD4F" w14:textId="77777777" w:rsidR="008E760F" w:rsidRDefault="008E760F">
      <w:pPr>
        <w:spacing w:after="0" w:line="240" w:lineRule="auto"/>
        <w:contextualSpacing/>
        <w:rPr>
          <w:rFonts w:asciiTheme="majorHAnsi" w:eastAsia="Nunito" w:hAnsiTheme="majorHAnsi" w:cstheme="majorHAnsi"/>
          <w:sz w:val="24"/>
          <w:szCs w:val="24"/>
        </w:rPr>
      </w:pPr>
    </w:p>
    <w:p w14:paraId="5F357D0D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259"/>
        <w:gridCol w:w="2976"/>
        <w:gridCol w:w="2777"/>
        <w:gridCol w:w="3179"/>
      </w:tblGrid>
      <w:tr w:rsidR="008E760F" w14:paraId="01440379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0B5795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DONOSIM ODLUKE</w:t>
            </w:r>
          </w:p>
          <w:p w14:paraId="282BAC4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11,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12, Donosimo odluke: ako…onda, Donosimo odluke: ako…onda…inače</w:t>
            </w:r>
            <w:r>
              <w:rPr>
                <w:rFonts w:cstheme="majorHAnsi"/>
                <w:sz w:val="20"/>
                <w:szCs w:val="20"/>
              </w:rPr>
              <w:t xml:space="preserve"> </w:t>
            </w:r>
          </w:p>
          <w:p w14:paraId="2E7CB54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cstheme="majorHAnsi"/>
                <w:sz w:val="20"/>
                <w:szCs w:val="20"/>
              </w:rPr>
              <w:t xml:space="preserve">- vrednovanje djelomične </w:t>
            </w:r>
            <w:r>
              <w:rPr>
                <w:rFonts w:cstheme="majorHAnsi"/>
                <w:sz w:val="20"/>
                <w:szCs w:val="20"/>
              </w:rPr>
              <w:t>ostvarenosti ishoda B.3.2 (drugi dio)</w:t>
            </w:r>
          </w:p>
        </w:tc>
      </w:tr>
      <w:tr w:rsidR="008E760F" w14:paraId="750D14EE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2945EAC9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B.3.2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A4CF2D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2E4BB1FE" w14:textId="77777777">
        <w:trPr>
          <w:trHeight w:val="98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E8E99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F554A4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61031A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64DD105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258A8A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468DBC47" w14:textId="77777777">
        <w:trPr>
          <w:trHeight w:val="40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F8192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slaže podatke na koristan način.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E958F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određuje zajedničke karakteristike u grupi podataka i razvrstava ih prema </w:t>
            </w:r>
            <w:r>
              <w:rPr>
                <w:rFonts w:eastAsia="Nunito" w:cstheme="majorHAnsi"/>
                <w:sz w:val="18"/>
                <w:szCs w:val="20"/>
              </w:rPr>
              <w:t>njima.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05C76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određuje zajedničke karakteristike grupe podataka i razvrstava ih prema njima.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BEA61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manju pomoć učitelja određuje kriterij slaganja podataka koji omogućava učinkovito korištenje njima.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F574C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Razvrstava podatke u grupe i slaže podatke u određeni r</w:t>
            </w:r>
            <w:r>
              <w:rPr>
                <w:rFonts w:eastAsia="Nunito" w:cstheme="majorHAnsi"/>
                <w:sz w:val="18"/>
                <w:szCs w:val="20"/>
              </w:rPr>
              <w:t>edoslijed prema odabranom kriteriju koji omogućava učinkovito korištenje podatcima.</w:t>
            </w:r>
          </w:p>
        </w:tc>
      </w:tr>
      <w:tr w:rsidR="008E760F" w14:paraId="19F712A3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467CBC4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A50748B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B93D68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199F7A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ABF5A45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47FE5BE8" w14:textId="77777777"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3692BD9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7F796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pomoć učitelja pronalazi put do cilja prema zadanim </w:t>
            </w:r>
            <w:r>
              <w:rPr>
                <w:rFonts w:eastAsia="Nunito" w:cstheme="majorHAnsi"/>
                <w:sz w:val="18"/>
                <w:szCs w:val="20"/>
              </w:rPr>
              <w:t>uputama i ograničenjima (npr. put kroz labirint ili kretanje po auto-karti odabirom najboljeg puta kojim će posjetiti sva zadana mjesta).</w:t>
            </w:r>
          </w:p>
          <w:p w14:paraId="53607B4B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766CC2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izriče primjer odlučivanja iz svog iskustva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 xml:space="preserve"> (npr. ako pada kiša, onda ću uzeti kišobran).</w:t>
            </w:r>
          </w:p>
          <w:p w14:paraId="7DB2E12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275D34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Za pisanje jednostavnog programa u kojem se koristi naredba odluke treba visoku razinu pomoći učitelja. </w:t>
            </w:r>
          </w:p>
          <w:p w14:paraId="0D37AA9B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98C54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manju pomoć učitelja pronalazi put do cilja prema zadanim uputama i ograničenjima. </w:t>
            </w:r>
          </w:p>
          <w:p w14:paraId="1ED57E9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F65AD4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izriče jednostavni primjer odlučivanja iz s</w:t>
            </w:r>
            <w:r>
              <w:rPr>
                <w:rFonts w:eastAsia="Nunito" w:cstheme="majorHAnsi"/>
                <w:sz w:val="18"/>
                <w:szCs w:val="20"/>
              </w:rPr>
              <w:t xml:space="preserve">vog iskustva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7AB69CB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AA723C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izriče primjer odlučivanja iz svog iskustva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ako-onda-inače</w:t>
            </w:r>
            <w:r>
              <w:rPr>
                <w:rFonts w:eastAsia="Nunito" w:cstheme="majorHAnsi"/>
                <w:sz w:val="18"/>
                <w:szCs w:val="20"/>
              </w:rPr>
              <w:t xml:space="preserve"> (npr. ako je toplo, onda oblačim kratke hlače, inače oblačim duge hlače).</w:t>
            </w:r>
          </w:p>
          <w:p w14:paraId="0914302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68938F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piše jednostavni program u kojem se koristi odluka.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5B36E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samostalno pronalazi put do cilja prema zadanim uputama i ograničenjima.</w:t>
            </w:r>
          </w:p>
          <w:p w14:paraId="7B56B16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7DFD88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izriče primjer odlučivanja iz svog iskustva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 xml:space="preserve"> i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ako-onda-inače</w:t>
            </w:r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7182FB2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8EACD6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opisuje način rješavanja problema pomoću odluke.</w:t>
            </w:r>
          </w:p>
          <w:p w14:paraId="72D6E38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8E3763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piše jednosta</w:t>
            </w:r>
            <w:r>
              <w:rPr>
                <w:rFonts w:eastAsia="Nunito" w:cstheme="majorHAnsi"/>
                <w:sz w:val="18"/>
                <w:szCs w:val="20"/>
              </w:rPr>
              <w:t>vni program s odlukom pri čemu radi manje greške, koje ispravlja samostalno ili uz pomoć učitelja.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3B744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samostalno pronalazi put do cilja prema zadanim uputama i ograničenjima (npr. put kroz labirint ili kretanje po auto-karti odabirom najboljeg puta koj</w:t>
            </w:r>
            <w:r>
              <w:rPr>
                <w:rFonts w:eastAsia="Nunito" w:cstheme="majorHAnsi"/>
                <w:sz w:val="18"/>
                <w:szCs w:val="20"/>
              </w:rPr>
              <w:t xml:space="preserve">im će posjetiti sva zadana mjesta). </w:t>
            </w:r>
          </w:p>
          <w:p w14:paraId="48E970A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93D03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izriče više primjera odlučivanja iz svog iskustva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 xml:space="preserve"> i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ako-onda-inače</w:t>
            </w:r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47A6EEF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A2A940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Svojim riječima opisuje kako pomoću odluke riješiti zadani jednostavni problem. </w:t>
            </w:r>
          </w:p>
          <w:p w14:paraId="7E7CEA7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93CAE7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piše jednostavni program u kojem za </w:t>
            </w:r>
            <w:r>
              <w:rPr>
                <w:rFonts w:eastAsia="Nunito" w:cstheme="majorHAnsi"/>
                <w:sz w:val="18"/>
                <w:szCs w:val="20"/>
              </w:rPr>
              <w:t xml:space="preserve">rješavanje zadatka koristi blok naredbu grananja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 xml:space="preserve"> i /ili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ako-onda-inače</w:t>
            </w:r>
            <w:r>
              <w:rPr>
                <w:rFonts w:eastAsia="Nunito" w:cstheme="majorHAnsi"/>
                <w:sz w:val="18"/>
                <w:szCs w:val="20"/>
              </w:rPr>
              <w:t>.</w:t>
            </w:r>
          </w:p>
        </w:tc>
      </w:tr>
    </w:tbl>
    <w:p w14:paraId="0418A81B" w14:textId="77777777" w:rsidR="008E760F" w:rsidRDefault="008E760F"/>
    <w:p w14:paraId="40F5B899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540"/>
        <w:gridCol w:w="142"/>
        <w:gridCol w:w="3260"/>
        <w:gridCol w:w="2976"/>
        <w:gridCol w:w="2777"/>
        <w:gridCol w:w="3179"/>
      </w:tblGrid>
      <w:tr w:rsidR="008E760F" w14:paraId="4568C049" w14:textId="77777777">
        <w:trPr>
          <w:trHeight w:val="360"/>
        </w:trPr>
        <w:tc>
          <w:tcPr>
            <w:tcW w:w="148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B7A68A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PREDSTAVLJAM SE</w:t>
            </w:r>
          </w:p>
          <w:p w14:paraId="797CD79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>Aktivnosti: Fotografije, Bojanje 3D, Autorsko djelo, Moja prva prezentacija</w:t>
            </w:r>
          </w:p>
        </w:tc>
      </w:tr>
      <w:tr w:rsidR="008E760F" w14:paraId="2EC8B01A" w14:textId="77777777">
        <w:trPr>
          <w:trHeight w:val="20"/>
        </w:trPr>
        <w:tc>
          <w:tcPr>
            <w:tcW w:w="268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5EA57BF9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C.3.1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D91D5E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19340F1A" w14:textId="77777777">
        <w:trPr>
          <w:trHeight w:val="20"/>
        </w:trPr>
        <w:tc>
          <w:tcPr>
            <w:tcW w:w="268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18A87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103C0F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80E6E24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CA42D9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17539B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597E4087" w14:textId="77777777">
        <w:trPr>
          <w:trHeight w:val="488"/>
        </w:trPr>
        <w:tc>
          <w:tcPr>
            <w:tcW w:w="2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34285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samostalno odabire uređaj i program iz skupa predloženih te procjenjuje načine njihove uporabe.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FB9D6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uz pomoć učitelja odabire potrebni uređaj i program te prepoznaje neke načine njihove uporabe.</w:t>
            </w:r>
            <w:r>
              <w:rPr>
                <w:rFonts w:eastAsia="Nunito" w:cstheme="majorHAnsi"/>
                <w:sz w:val="18"/>
                <w:szCs w:val="20"/>
              </w:rPr>
              <w:br/>
            </w:r>
          </w:p>
          <w:p w14:paraId="53D1E9C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0373E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pomoć učitelja odabire </w:t>
            </w:r>
            <w:r>
              <w:rPr>
                <w:rFonts w:eastAsia="Nunito" w:cstheme="majorHAnsi"/>
                <w:sz w:val="18"/>
                <w:szCs w:val="20"/>
              </w:rPr>
              <w:t>potrebni uređaj i program, opisuje njihove mogućnosti.</w:t>
            </w:r>
            <w:r>
              <w:rPr>
                <w:rFonts w:eastAsia="Nunito" w:cstheme="majorHAnsi"/>
                <w:sz w:val="18"/>
                <w:szCs w:val="20"/>
              </w:rPr>
              <w:br/>
            </w:r>
          </w:p>
          <w:p w14:paraId="1A83411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65AC3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odabire potrebni digitalni uređaj ili program, prepoznaje njihove prednosti u raznim situacijama.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8D443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odabire potrebni digitalni uređaj ili program, objašnjava njihove prednosti u r</w:t>
            </w:r>
            <w:r>
              <w:rPr>
                <w:rFonts w:eastAsia="Nunito" w:cstheme="majorHAnsi"/>
                <w:sz w:val="18"/>
                <w:szCs w:val="20"/>
              </w:rPr>
              <w:t>aznim situacijama, obrazlaže svoj odabir i preporučuje ili ne preporučuje drugima korištenje njima.</w:t>
            </w:r>
          </w:p>
        </w:tc>
      </w:tr>
      <w:tr w:rsidR="008E760F" w14:paraId="633A309E" w14:textId="77777777">
        <w:trPr>
          <w:trHeight w:val="224"/>
        </w:trPr>
        <w:tc>
          <w:tcPr>
            <w:tcW w:w="2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5B7E5960" w14:textId="77777777" w:rsidR="008E760F" w:rsidRDefault="00BF0BF5">
            <w:pPr>
              <w:widowControl w:val="0"/>
              <w:shd w:val="clear" w:color="auto" w:fill="0070C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 w:themeColor="background1"/>
                <w:sz w:val="18"/>
                <w:szCs w:val="20"/>
              </w:rPr>
              <w:t>ISHOD C.3.2</w:t>
            </w:r>
          </w:p>
        </w:tc>
        <w:tc>
          <w:tcPr>
            <w:tcW w:w="32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37AC0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uz učiteljevu pomoć i upute oblikuje postojeće sadržaje u nove, jednostavne digitalne radove.</w:t>
            </w:r>
          </w:p>
        </w:tc>
        <w:tc>
          <w:tcPr>
            <w:tcW w:w="29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EDDC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pomoć učitelja slijedi </w:t>
            </w:r>
            <w:r>
              <w:rPr>
                <w:rFonts w:eastAsia="Nunito" w:cstheme="majorHAnsi"/>
                <w:sz w:val="18"/>
                <w:szCs w:val="20"/>
              </w:rPr>
              <w:t>upute i izrađuje jednostavne digitalne radove.</w:t>
            </w:r>
          </w:p>
        </w:tc>
        <w:tc>
          <w:tcPr>
            <w:tcW w:w="27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1E402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Prema uputama izrađuje jednostavne digitalne radove.</w:t>
            </w:r>
          </w:p>
        </w:tc>
        <w:tc>
          <w:tcPr>
            <w:tcW w:w="31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91035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Prema uputama izrađuje jednostavne digitalne radove kreativno se izražavajući. Predstavlja i objašnjava svoj rad. Pomaže vršnjacima pri izradi.</w:t>
            </w:r>
          </w:p>
        </w:tc>
      </w:tr>
      <w:tr w:rsidR="008E760F" w14:paraId="199A69DF" w14:textId="77777777">
        <w:trPr>
          <w:trHeight w:val="223"/>
        </w:trPr>
        <w:tc>
          <w:tcPr>
            <w:tcW w:w="2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67FBB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prema uputama izrađuje jednostavne digitalne radove.</w:t>
            </w:r>
          </w:p>
        </w:tc>
        <w:tc>
          <w:tcPr>
            <w:tcW w:w="32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31291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  <w:tc>
          <w:tcPr>
            <w:tcW w:w="29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01863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  <w:tc>
          <w:tcPr>
            <w:tcW w:w="27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8683F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  <w:tc>
          <w:tcPr>
            <w:tcW w:w="31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812CA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</w:tc>
      </w:tr>
      <w:tr w:rsidR="008E760F" w14:paraId="55080787" w14:textId="77777777">
        <w:trPr>
          <w:trHeight w:val="20"/>
        </w:trPr>
        <w:tc>
          <w:tcPr>
            <w:tcW w:w="2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3DC3ED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363AC1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1CE2DC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DBFC87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17A89E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49E0B576" w14:textId="77777777">
        <w:tc>
          <w:tcPr>
            <w:tcW w:w="2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3015A5E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8973E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pomoć učitelja navodi nekoliko uređaja koji omogućuju </w:t>
            </w:r>
            <w:r>
              <w:rPr>
                <w:rFonts w:eastAsia="Nunito" w:cstheme="majorHAnsi"/>
                <w:sz w:val="18"/>
                <w:szCs w:val="20"/>
              </w:rPr>
              <w:t>fotografiranje.</w:t>
            </w:r>
          </w:p>
          <w:p w14:paraId="392FD2C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AB6448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odabire i koristi program u kojem može pregledavati fotografije.</w:t>
            </w:r>
          </w:p>
          <w:p w14:paraId="3D6F00C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67C913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pokreće program Bojanje 3D i uz pomoć učitelja u manjoj mjeri mijenja i dorađuje postojeći digitalni sadržaj.</w:t>
            </w:r>
          </w:p>
          <w:p w14:paraId="53DB4E5B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F59EA6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objašnja</w:t>
            </w:r>
            <w:r>
              <w:rPr>
                <w:rFonts w:eastAsia="Nunito" w:cstheme="majorHAnsi"/>
                <w:sz w:val="18"/>
                <w:szCs w:val="20"/>
              </w:rPr>
              <w:t>va pojam autorskog djela.</w:t>
            </w:r>
          </w:p>
          <w:p w14:paraId="57832A9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E06D32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izrađuje jednostavnu prezentaciju s tekstom u programu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Sway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u sustavu Office365.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DE69C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imenuje nekoliko uređaja koji omogućuju fotografiranje. </w:t>
            </w:r>
          </w:p>
          <w:p w14:paraId="5D8C305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6272C8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odabire program u kojem može </w:t>
            </w:r>
            <w:r>
              <w:rPr>
                <w:rFonts w:eastAsia="Nunito" w:cstheme="majorHAnsi"/>
                <w:sz w:val="18"/>
                <w:szCs w:val="20"/>
              </w:rPr>
              <w:t>pregledavati fotografije. Samostalno pregledava fotografije.</w:t>
            </w:r>
          </w:p>
          <w:p w14:paraId="07E5313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E9D8E2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pokreće program Bojanje 3D. </w:t>
            </w:r>
          </w:p>
          <w:p w14:paraId="7D62539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izrađuje i sprema novi digitalni sadržaj.</w:t>
            </w:r>
          </w:p>
          <w:p w14:paraId="402DAC5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339290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Svojim riječima objašnjava pojam autorskog djela. </w:t>
            </w:r>
          </w:p>
          <w:p w14:paraId="32E887F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DB55AC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izrađuje jednostavnu prezentaciju s tekstom i slikama u programu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Sway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u sustavu Office365.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67B59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Između ponuđenih uređaja, učenik samostalno odabire jedan uređaj za fotografiranje. </w:t>
            </w:r>
          </w:p>
          <w:p w14:paraId="12AF52E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B0B4B7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</w:t>
            </w:r>
            <w:r>
              <w:rPr>
                <w:rFonts w:eastAsia="Nunito" w:cstheme="majorHAnsi"/>
                <w:sz w:val="18"/>
                <w:szCs w:val="20"/>
              </w:rPr>
              <w:t>o pregledava fotografije i koristi alate za njihovo jednostavno uređivanje (filteri, obrezivanje i slično).</w:t>
            </w:r>
          </w:p>
          <w:p w14:paraId="2B5B0A3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EA4C9A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pokreće program Bojanje 3D. </w:t>
            </w:r>
          </w:p>
          <w:p w14:paraId="72D929C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Prema uputama učitelja izrađuje i sprema novi digitalni sadržaj.</w:t>
            </w:r>
          </w:p>
          <w:p w14:paraId="1024281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6228C6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Svojim riječima opisuje zašto je važno po</w:t>
            </w:r>
            <w:r>
              <w:rPr>
                <w:rFonts w:eastAsia="Nunito" w:cstheme="majorHAnsi"/>
                <w:sz w:val="18"/>
                <w:szCs w:val="20"/>
              </w:rPr>
              <w:t>štovati autorska prava.</w:t>
            </w:r>
          </w:p>
          <w:p w14:paraId="06718FB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DA3CEE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Prema uputama učitelja izrađuje jednostavnu prezentaciju s tekstom i slikama u programu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Sway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u sustavu Office365.</w:t>
            </w:r>
          </w:p>
        </w:tc>
        <w:tc>
          <w:tcPr>
            <w:tcW w:w="3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444E5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Između ponuđenih uređaja, učenik samostalno odabire jedan uređaj za fotografiranje. Objašnjava zašto je odabrao određ</w:t>
            </w:r>
            <w:r>
              <w:rPr>
                <w:rFonts w:eastAsia="Nunito" w:cstheme="majorHAnsi"/>
                <w:sz w:val="18"/>
                <w:szCs w:val="20"/>
              </w:rPr>
              <w:t>eni uređaj (npr. odabire pametan telefon jer je kompaktan).</w:t>
            </w:r>
          </w:p>
          <w:p w14:paraId="777DB60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CBCBEE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Prema uputama učitelja izrađuje i sprema novi digitalni sadržaj u programu Bojanje 3D. Pri tome se kreativno koristi alatima, samostalno istražuje nove alate i mogućnosti, trudi se da rad bude št</w:t>
            </w:r>
            <w:r>
              <w:rPr>
                <w:rFonts w:eastAsia="Nunito" w:cstheme="majorHAnsi"/>
                <w:sz w:val="18"/>
                <w:szCs w:val="20"/>
              </w:rPr>
              <w:t>o bolji i detaljniji.</w:t>
            </w:r>
          </w:p>
          <w:p w14:paraId="5FF54D2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09DE72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Opisuje situacije u kojima i on poštuje autorska prava (npr. kod preuzimanja slika s interneta i njihovog daljnjeg korištenja).</w:t>
            </w:r>
          </w:p>
          <w:p w14:paraId="24BA758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03C71A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Prema uputama učitelja izrađuje kreativnu prezentaciju s tekstom i slikama u programu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Sway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u sustavu Off</w:t>
            </w:r>
            <w:r>
              <w:rPr>
                <w:rFonts w:eastAsia="Nunito" w:cstheme="majorHAnsi"/>
                <w:sz w:val="18"/>
                <w:szCs w:val="20"/>
              </w:rPr>
              <w:t>ice365.</w:t>
            </w:r>
          </w:p>
        </w:tc>
      </w:tr>
      <w:tr w:rsidR="008E760F" w14:paraId="384B1779" w14:textId="77777777">
        <w:trPr>
          <w:trHeight w:val="360"/>
        </w:trPr>
        <w:tc>
          <w:tcPr>
            <w:tcW w:w="148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9E46A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STVARAM PRIČU U SCRATCHU</w:t>
            </w:r>
          </w:p>
          <w:p w14:paraId="6F089BB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lastRenderedPageBreak/>
              <w:t xml:space="preserve">Aktivnosti: Pokretanje lika u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Scratchu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, Igrajmo se u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Scratchu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, Animacija likova, Sviramo u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Scratchu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>, Programiranjem stvaramo priče</w:t>
            </w:r>
          </w:p>
        </w:tc>
      </w:tr>
      <w:tr w:rsidR="008E760F" w14:paraId="7FAC6667" w14:textId="77777777">
        <w:trPr>
          <w:trHeight w:val="20"/>
        </w:trPr>
        <w:tc>
          <w:tcPr>
            <w:tcW w:w="25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33D03BD3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18"/>
              </w:rPr>
              <w:lastRenderedPageBreak/>
              <w:t>ISHOD B.3.1</w:t>
            </w:r>
          </w:p>
        </w:tc>
        <w:tc>
          <w:tcPr>
            <w:tcW w:w="123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693D05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RAZINE USVOJENOSTI</w:t>
            </w:r>
          </w:p>
        </w:tc>
      </w:tr>
      <w:tr w:rsidR="008E760F" w14:paraId="6B965380" w14:textId="77777777">
        <w:trPr>
          <w:trHeight w:val="20"/>
        </w:trPr>
        <w:tc>
          <w:tcPr>
            <w:tcW w:w="25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E1849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DA8626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FD4098B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47F0A91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8C513D2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iznimna</w:t>
            </w:r>
          </w:p>
        </w:tc>
      </w:tr>
      <w:tr w:rsidR="008E760F" w14:paraId="1F151F9A" w14:textId="77777777">
        <w:trPr>
          <w:trHeight w:val="488"/>
        </w:trPr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0E4B2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stvara program korištenjem vizualnoga okruženja u kojemu se koristi slijedom koraka, ponavljanjem i odlukom te uz pomoć učitelja vrednuje svoje rješenje.</w:t>
            </w:r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655E7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pomoć učitelja stvara program koji se sastoji od slijeda koraka i ponavljanja.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E5285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Samostalno stvara program koji se sastoji od slijeda koraka i ponavljanja.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4A3AC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pomoć učitelja stvara program koji sadrži odluke, analizira rješenje zadatka i vrednuje ga.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BEF04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Samostalno stvara program koji se sastoji od slijeda koraka, ponavljanja i odluke.</w:t>
            </w:r>
          </w:p>
        </w:tc>
      </w:tr>
      <w:tr w:rsidR="008E760F" w14:paraId="155F47FF" w14:textId="77777777">
        <w:trPr>
          <w:trHeight w:val="224"/>
        </w:trPr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086A0CD3" w14:textId="77777777" w:rsidR="008E760F" w:rsidRDefault="00BF0BF5">
            <w:pPr>
              <w:widowControl w:val="0"/>
              <w:shd w:val="clear" w:color="auto" w:fill="0070C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18"/>
              </w:rPr>
              <w:t>ISHOD B.3.2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7A9EC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pomoć učitelja određuje zajedničke karakteristike u grupi podataka i razvrstava ih prema njima.</w:t>
            </w:r>
          </w:p>
        </w:tc>
        <w:tc>
          <w:tcPr>
            <w:tcW w:w="29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29B42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Samostalno određuje zajedničke karakteristike grupe podataka i razvrstava ih prema njima.</w:t>
            </w:r>
          </w:p>
        </w:tc>
        <w:tc>
          <w:tcPr>
            <w:tcW w:w="27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F1D63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manju pomoć učitelja određuje kriterij slaganja poda</w:t>
            </w:r>
            <w:r>
              <w:rPr>
                <w:rFonts w:eastAsia="Nunito" w:cstheme="majorHAnsi"/>
                <w:sz w:val="18"/>
                <w:szCs w:val="18"/>
              </w:rPr>
              <w:t>taka koji omogućava učinkovito korištenje njima.</w:t>
            </w:r>
          </w:p>
        </w:tc>
        <w:tc>
          <w:tcPr>
            <w:tcW w:w="31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B330A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Razvrstava podatke u grupe i slaže podatke u određeni redoslijed prema odabranom kriteriju koji omogućava učinkovito korištenje podatcima.</w:t>
            </w:r>
          </w:p>
        </w:tc>
      </w:tr>
      <w:tr w:rsidR="008E760F" w14:paraId="57BD82DA" w14:textId="77777777">
        <w:trPr>
          <w:trHeight w:val="223"/>
        </w:trPr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59D1B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slaže podatke na koristan način.</w:t>
            </w:r>
          </w:p>
        </w:tc>
        <w:tc>
          <w:tcPr>
            <w:tcW w:w="340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CFF9C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29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AF2BE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27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331AA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91357B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8E760F" w14:paraId="2D798896" w14:textId="77777777">
        <w:trPr>
          <w:trHeight w:val="20"/>
        </w:trPr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1C51D6D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18"/>
              </w:rPr>
              <w:t xml:space="preserve">Element </w:t>
            </w:r>
            <w:r>
              <w:rPr>
                <w:rFonts w:eastAsia="Nunito" w:cstheme="majorHAnsi"/>
                <w:b/>
                <w:color w:val="FFFFFF"/>
                <w:sz w:val="18"/>
                <w:szCs w:val="18"/>
              </w:rPr>
              <w:t>vrednovanja/ocjena</w:t>
            </w:r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AACA4D2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C3BB92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A3B9F42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C596B6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odličan (5)</w:t>
            </w:r>
          </w:p>
        </w:tc>
      </w:tr>
      <w:tr w:rsidR="008E760F" w14:paraId="37C6AD38" w14:textId="77777777">
        <w:tc>
          <w:tcPr>
            <w:tcW w:w="2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2A79B13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18"/>
              </w:rPr>
              <w:t>rješavanje problema</w:t>
            </w:r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916DB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stvara program koji se pokreće klikom na zastavicu.</w:t>
            </w:r>
          </w:p>
          <w:p w14:paraId="7B29F4C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3A0F34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Učenik uz pomoć učitelja koristi koordinatni sustav da bi izradio program za jednostavno kretanje lika </w:t>
            </w:r>
            <w:r>
              <w:rPr>
                <w:rFonts w:eastAsia="Nunito" w:cstheme="majorHAnsi"/>
                <w:sz w:val="18"/>
                <w:szCs w:val="18"/>
              </w:rPr>
              <w:t>po pozornici (u jednom smjeru).</w:t>
            </w:r>
          </w:p>
          <w:p w14:paraId="20A0C07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52050D8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Uz pomoć učitelja koristi neke naredbe iz grupe naredbi Kretanje (idi, klizi, okreni se, promijeni x/y...) </w:t>
            </w:r>
          </w:p>
          <w:p w14:paraId="26E565B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97AE2C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pomoć učitelja animira lik mijenjajući kostime.</w:t>
            </w:r>
          </w:p>
          <w:p w14:paraId="0A5A13C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CB68BD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Uz pomoć učitelja programira jednostavnu priču u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 xml:space="preserve"> bez </w:t>
            </w:r>
            <w:r>
              <w:rPr>
                <w:rFonts w:eastAsia="Nunito" w:cstheme="majorHAnsi"/>
                <w:sz w:val="18"/>
                <w:szCs w:val="18"/>
              </w:rPr>
              <w:t>interakcija.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1EC3C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uz pomoć učitelja stvara program koji se pokreće na različite načine (npr. klikom na zastavicu ili pritiskom na tipku).</w:t>
            </w:r>
          </w:p>
          <w:p w14:paraId="314A07A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0157C4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uz malu pomoć učitelja koristi koordinatni sustav da bi izradio program za kretanje lika po pozornici u razl</w:t>
            </w:r>
            <w:r>
              <w:rPr>
                <w:rFonts w:eastAsia="Nunito" w:cstheme="majorHAnsi"/>
                <w:sz w:val="18"/>
                <w:szCs w:val="18"/>
              </w:rPr>
              <w:t>ičitim smjerovima.</w:t>
            </w:r>
          </w:p>
          <w:p w14:paraId="534C552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26B91F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 pomoć učitelja koristi zadane naredbe iz grupe naredbi Kretanje (idi, klizi, okreni se, promijeni x/y...).</w:t>
            </w:r>
          </w:p>
          <w:p w14:paraId="63CB54D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A82D17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Samostalno animira lik mijenjajući kostime.</w:t>
            </w:r>
          </w:p>
          <w:p w14:paraId="57A98FE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F025F1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Uz manje greške samostalno programira jednostavnu priču u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 xml:space="preserve"> bez </w:t>
            </w:r>
            <w:r>
              <w:rPr>
                <w:rFonts w:eastAsia="Nunito" w:cstheme="majorHAnsi"/>
                <w:sz w:val="18"/>
                <w:szCs w:val="18"/>
              </w:rPr>
              <w:t>interakcija.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05FA5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samostalno stvara program koji se pokreće na različite načine (npr. klikom na zastavicu ili pritiskom na tipku).</w:t>
            </w:r>
          </w:p>
          <w:p w14:paraId="3561124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80601C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manje greške samostalno koristi koordinatni sustav da bi pokretao lik po pozornici u različitim smjerovima.</w:t>
            </w:r>
          </w:p>
          <w:p w14:paraId="497E478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C8A7D3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Uz  manje </w:t>
            </w:r>
            <w:r>
              <w:rPr>
                <w:rFonts w:eastAsia="Nunito" w:cstheme="majorHAnsi"/>
                <w:sz w:val="18"/>
                <w:szCs w:val="18"/>
              </w:rPr>
              <w:t>greške koristi zadane naredbe iz grupe naredbi Kretanje (idi, klizi, okreni se, promijeni x/y...)</w:t>
            </w:r>
          </w:p>
          <w:p w14:paraId="37F1FD1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Uz manje greške samostalno programira jednostavnu priču u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 xml:space="preserve"> s jednim interaktivnim događajem.</w:t>
            </w:r>
          </w:p>
        </w:tc>
        <w:tc>
          <w:tcPr>
            <w:tcW w:w="3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876D5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Učenik se samostalno snalazi u koordinatnom sustavu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Scrat</w:t>
            </w:r>
            <w:r>
              <w:rPr>
                <w:rFonts w:eastAsia="Nunito" w:cstheme="majorHAnsi"/>
                <w:sz w:val="18"/>
                <w:szCs w:val="18"/>
              </w:rPr>
              <w:t>ha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 xml:space="preserve">. </w:t>
            </w:r>
          </w:p>
          <w:p w14:paraId="3B798FF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1950B3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Samostalno odabire i koristi prikladne naredbe iz grupe naredbi Kretanje (idi, klizi, okreni se, promijeni x/y...) da bi pokretao lik u željenom smjeru ili željenom putanjom.</w:t>
            </w:r>
          </w:p>
          <w:p w14:paraId="0DDCFD7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1F3F9E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Osmišljava i samostalno programira priču u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 xml:space="preserve"> s više interaktivnih d</w:t>
            </w:r>
            <w:r>
              <w:rPr>
                <w:rFonts w:eastAsia="Nunito" w:cstheme="majorHAnsi"/>
                <w:sz w:val="18"/>
                <w:szCs w:val="18"/>
              </w:rPr>
              <w:t>ogađaja.</w:t>
            </w:r>
          </w:p>
        </w:tc>
      </w:tr>
    </w:tbl>
    <w:p w14:paraId="5BF00DE4" w14:textId="77777777" w:rsidR="008E760F" w:rsidRDefault="008E760F">
      <w:pPr>
        <w:sectPr w:rsidR="008E760F">
          <w:type w:val="continuous"/>
          <w:pgSz w:w="16838" w:h="11906"/>
          <w:pgMar w:top="850" w:right="850" w:bottom="499" w:left="1133" w:header="708" w:footer="0" w:gutter="0"/>
          <w:cols w:space="720"/>
          <w:formProt w:val="0"/>
          <w:docGrid w:linePitch="100" w:charSpace="4096"/>
        </w:sectPr>
      </w:pPr>
    </w:p>
    <w:p w14:paraId="2351C7C9" w14:textId="77777777" w:rsidR="008E760F" w:rsidRDefault="00BF0BF5">
      <w:pPr>
        <w:spacing w:after="0" w:line="240" w:lineRule="auto"/>
        <w:jc w:val="center"/>
      </w:pPr>
      <w:r>
        <w:rPr>
          <w:rFonts w:eastAsia="Nunito" w:cstheme="majorHAnsi"/>
          <w:b/>
          <w:color w:val="0B5394"/>
          <w:sz w:val="28"/>
          <w:szCs w:val="28"/>
        </w:rPr>
        <w:lastRenderedPageBreak/>
        <w:t xml:space="preserve">Kriteriji vrednovanja </w:t>
      </w:r>
    </w:p>
    <w:p w14:paraId="136A2956" w14:textId="77777777" w:rsidR="008E760F" w:rsidRDefault="00BF0BF5">
      <w:pPr>
        <w:spacing w:after="0"/>
        <w:jc w:val="center"/>
      </w:pPr>
      <w:r>
        <w:rPr>
          <w:rFonts w:eastAsia="Nunito" w:cstheme="majorHAnsi"/>
          <w:b/>
          <w:color w:val="0B5394"/>
          <w:sz w:val="36"/>
          <w:szCs w:val="36"/>
        </w:rPr>
        <w:t>INFORMATIKA - 4. razred</w:t>
      </w:r>
    </w:p>
    <w:p w14:paraId="6AC08E5F" w14:textId="77777777" w:rsidR="008E760F" w:rsidRDefault="00BF0BF5">
      <w:pPr>
        <w:spacing w:after="0"/>
        <w:jc w:val="center"/>
      </w:pPr>
      <w:r>
        <w:rPr>
          <w:rFonts w:eastAsia="Nunito" w:cstheme="majorHAnsi"/>
          <w:color w:val="000000"/>
          <w:sz w:val="28"/>
          <w:szCs w:val="28"/>
        </w:rPr>
        <w:t>Učiteljica: Ines Pervan</w:t>
      </w:r>
    </w:p>
    <w:p w14:paraId="7822D34F" w14:textId="77777777" w:rsidR="008E760F" w:rsidRDefault="00BF0BF5">
      <w:pPr>
        <w:spacing w:after="0"/>
      </w:pPr>
      <w:r>
        <w:rPr>
          <w:rFonts w:eastAsia="Nunito" w:cstheme="majorHAnsi"/>
          <w:b/>
          <w:color w:val="0B5394"/>
          <w:sz w:val="24"/>
          <w:szCs w:val="24"/>
        </w:rPr>
        <w:t>Teme planirane GIK-om:</w:t>
      </w:r>
    </w:p>
    <w:p w14:paraId="6B11871E" w14:textId="77777777" w:rsidR="008E760F" w:rsidRDefault="008E760F">
      <w:pPr>
        <w:sectPr w:rsidR="008E760F">
          <w:headerReference w:type="default" r:id="rId17"/>
          <w:headerReference w:type="first" r:id="rId18"/>
          <w:pgSz w:w="16838" w:h="11906"/>
          <w:pgMar w:top="850" w:right="850" w:bottom="499" w:left="1133" w:header="708" w:footer="0" w:gutter="0"/>
          <w:pgNumType w:start="0"/>
          <w:cols w:space="720"/>
          <w:formProt w:val="0"/>
          <w:titlePg/>
          <w:docGrid w:linePitch="100" w:charSpace="4096"/>
        </w:sectPr>
      </w:pPr>
    </w:p>
    <w:p w14:paraId="1A7968D6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Čovjek i tehnologija</w:t>
      </w:r>
    </w:p>
    <w:p w14:paraId="3EB7929D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Donosim odluke</w:t>
      </w:r>
    </w:p>
    <w:p w14:paraId="238065B5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Dopisujem se tajno</w:t>
      </w:r>
    </w:p>
    <w:p w14:paraId="0FCA8DF9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Tražim put kroz labirint</w:t>
      </w:r>
    </w:p>
    <w:p w14:paraId="68B54C4A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 xml:space="preserve">Brinem o </w:t>
      </w:r>
      <w:r>
        <w:rPr>
          <w:rFonts w:eastAsia="Nunito" w:cstheme="majorHAnsi"/>
          <w:szCs w:val="24"/>
        </w:rPr>
        <w:t>zdravlju</w:t>
      </w:r>
    </w:p>
    <w:p w14:paraId="0E3CB3FD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Računalne mreže</w:t>
      </w:r>
    </w:p>
    <w:p w14:paraId="49D1A31D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Igram se i programiram</w:t>
      </w:r>
    </w:p>
    <w:p w14:paraId="0A6B5DD7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Programi na mreži</w:t>
      </w:r>
    </w:p>
    <w:p w14:paraId="53FBAD76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Pretražujem internet</w:t>
      </w:r>
    </w:p>
    <w:p w14:paraId="793A7615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Mozgam i zabavljam se</w:t>
      </w:r>
      <w:r>
        <w:rPr>
          <w:rFonts w:eastAsia="Nunito" w:cstheme="majorHAnsi"/>
          <w:szCs w:val="24"/>
        </w:rPr>
        <w:tab/>
      </w:r>
    </w:p>
    <w:p w14:paraId="52D10B40" w14:textId="77777777" w:rsidR="008E760F" w:rsidRDefault="00BF0BF5">
      <w:pPr>
        <w:pStyle w:val="Odlomakpopisa"/>
        <w:numPr>
          <w:ilvl w:val="0"/>
          <w:numId w:val="5"/>
        </w:numPr>
        <w:spacing w:after="0" w:line="240" w:lineRule="auto"/>
      </w:pPr>
      <w:r>
        <w:rPr>
          <w:rFonts w:eastAsia="Nunito" w:cstheme="majorHAnsi"/>
          <w:szCs w:val="24"/>
        </w:rPr>
        <w:t>Izrađujem projekte</w:t>
      </w:r>
    </w:p>
    <w:p w14:paraId="38A96766" w14:textId="77777777" w:rsidR="008E760F" w:rsidRDefault="008E760F">
      <w:pPr>
        <w:sectPr w:rsidR="008E760F">
          <w:type w:val="continuous"/>
          <w:pgSz w:w="16838" w:h="11906"/>
          <w:pgMar w:top="850" w:right="850" w:bottom="499" w:left="1133" w:header="708" w:footer="0" w:gutter="0"/>
          <w:cols w:num="4" w:space="720" w:equalWidth="0">
            <w:col w:w="3627" w:space="172"/>
            <w:col w:w="3540" w:space="172"/>
            <w:col w:w="3540" w:space="172"/>
            <w:col w:w="3630"/>
          </w:cols>
          <w:formProt w:val="0"/>
          <w:docGrid w:linePitch="100" w:charSpace="4096"/>
        </w:sectPr>
      </w:pPr>
    </w:p>
    <w:p w14:paraId="55F08307" w14:textId="77777777" w:rsidR="008E760F" w:rsidRDefault="008E760F">
      <w:pPr>
        <w:spacing w:after="0" w:line="240" w:lineRule="auto"/>
        <w:contextualSpacing/>
        <w:rPr>
          <w:rFonts w:asciiTheme="majorHAnsi" w:eastAsia="Nunito" w:hAnsiTheme="majorHAnsi" w:cstheme="majorHAnsi"/>
          <w:sz w:val="24"/>
          <w:szCs w:val="24"/>
        </w:rPr>
      </w:pPr>
    </w:p>
    <w:tbl>
      <w:tblPr>
        <w:tblW w:w="14850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812"/>
        <w:gridCol w:w="10038"/>
      </w:tblGrid>
      <w:tr w:rsidR="008E760F" w14:paraId="30591649" w14:textId="77777777">
        <w:trPr>
          <w:trHeight w:val="440"/>
        </w:trPr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DF8E9F" w14:textId="77777777" w:rsidR="008E760F" w:rsidRDefault="00BF0BF5">
            <w:pPr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Elementi vrednovanja su:</w:t>
            </w:r>
          </w:p>
          <w:p w14:paraId="496F0C87" w14:textId="77777777" w:rsidR="008E760F" w:rsidRDefault="00BF0BF5">
            <w:pPr>
              <w:numPr>
                <w:ilvl w:val="0"/>
                <w:numId w:val="4"/>
              </w:numPr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usvojenost znanja</w:t>
            </w:r>
          </w:p>
          <w:p w14:paraId="44407BAC" w14:textId="77777777" w:rsidR="008E760F" w:rsidRDefault="00BF0BF5">
            <w:pPr>
              <w:numPr>
                <w:ilvl w:val="0"/>
                <w:numId w:val="4"/>
              </w:numPr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rješavanje problema</w:t>
            </w:r>
          </w:p>
          <w:p w14:paraId="78D54D26" w14:textId="77777777" w:rsidR="008E760F" w:rsidRDefault="00BF0BF5">
            <w:pPr>
              <w:numPr>
                <w:ilvl w:val="0"/>
                <w:numId w:val="4"/>
              </w:numPr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digitalni sadrža</w:t>
            </w:r>
            <w:r>
              <w:rPr>
                <w:rFonts w:eastAsia="Nunito" w:cstheme="majorHAnsi"/>
                <w:sz w:val="20"/>
                <w:szCs w:val="20"/>
              </w:rPr>
              <w:t>ji i suradnja</w:t>
            </w:r>
          </w:p>
        </w:tc>
        <w:tc>
          <w:tcPr>
            <w:tcW w:w="1003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FD9894" w14:textId="77777777" w:rsidR="008E760F" w:rsidRDefault="00BF0BF5">
            <w:pPr>
              <w:shd w:val="clear" w:color="auto" w:fill="FFFFFF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Metode i tehnike vrednovanja naučenog u Informatici:</w:t>
            </w:r>
          </w:p>
          <w:p w14:paraId="00D31D4B" w14:textId="77777777" w:rsidR="008E760F" w:rsidRDefault="008E760F">
            <w:pPr>
              <w:shd w:val="clear" w:color="auto" w:fill="FFFFFF"/>
              <w:spacing w:after="0" w:line="240" w:lineRule="auto"/>
              <w:contextualSpacing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3E176A36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contextualSpacing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 xml:space="preserve">Usmene provjere znanja </w:t>
            </w:r>
          </w:p>
          <w:p w14:paraId="23527AA7" w14:textId="77777777" w:rsidR="008E760F" w:rsidRDefault="00BF0BF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contextualSpacing/>
            </w:pPr>
            <w:r>
              <w:rPr>
                <w:rFonts w:eastAsia="Nunito" w:cstheme="majorHAnsi"/>
                <w:color w:val="231F20"/>
                <w:sz w:val="20"/>
                <w:szCs w:val="20"/>
              </w:rPr>
              <w:t>provode se po potrebi i traju maksimalno 10 minuta po učeniku</w:t>
            </w:r>
          </w:p>
          <w:p w14:paraId="2E38203A" w14:textId="77777777" w:rsidR="008E760F" w:rsidRDefault="00BF0BF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contextualSpacing/>
            </w:pPr>
            <w:r>
              <w:rPr>
                <w:rFonts w:eastAsia="Nunito" w:cstheme="majorHAnsi"/>
                <w:color w:val="231F20"/>
                <w:sz w:val="20"/>
                <w:szCs w:val="20"/>
              </w:rPr>
              <w:t>o</w:t>
            </w:r>
            <w:r>
              <w:rPr>
                <w:rFonts w:eastAsia="Nunito" w:cstheme="majorHAnsi"/>
                <w:sz w:val="20"/>
                <w:szCs w:val="20"/>
              </w:rPr>
              <w:t xml:space="preserve">blici usmenog provjeravanja su: odgovaranje na pitanja, individualni ili grupni razgovor te </w:t>
            </w:r>
            <w:r>
              <w:rPr>
                <w:rFonts w:eastAsia="Nunito" w:cstheme="majorHAnsi"/>
                <w:sz w:val="20"/>
                <w:szCs w:val="20"/>
              </w:rPr>
              <w:t>samostalno izlaganje na računalu ili ploči</w:t>
            </w:r>
          </w:p>
          <w:p w14:paraId="3A391674" w14:textId="77777777" w:rsidR="008E760F" w:rsidRDefault="00BF0BF5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contextualSpacing/>
            </w:pPr>
            <w:r>
              <w:rPr>
                <w:rFonts w:eastAsia="Nunito" w:cstheme="majorHAnsi"/>
                <w:color w:val="231F20"/>
                <w:sz w:val="20"/>
                <w:szCs w:val="20"/>
              </w:rPr>
              <w:t>u</w:t>
            </w:r>
            <w:r>
              <w:rPr>
                <w:rFonts w:eastAsia="Nunito" w:cstheme="majorHAnsi"/>
                <w:sz w:val="20"/>
                <w:szCs w:val="20"/>
              </w:rPr>
              <w:t xml:space="preserve">koliko učenik kroz nastavni sat točno i često odgovara na postavljena pitanja može također biti ocijenjen. </w:t>
            </w:r>
          </w:p>
          <w:p w14:paraId="3B1F419F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contextualSpacing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provjere znanja na računalu,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 uporaba</w:t>
            </w: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 xml:space="preserve"> online provjera 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ili </w:t>
            </w: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pisanih provjera znanja</w:t>
            </w:r>
          </w:p>
          <w:p w14:paraId="392556AA" w14:textId="77777777" w:rsidR="008E760F" w:rsidRDefault="00BF0BF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zadaci otvorenog i zatv</w:t>
            </w:r>
            <w:r>
              <w:rPr>
                <w:rFonts w:eastAsia="Nunito" w:cstheme="majorHAnsi"/>
                <w:sz w:val="20"/>
                <w:szCs w:val="20"/>
              </w:rPr>
              <w:t>orenog tipa (kratki odgovor, dopunjavanje, alternativni izbor, višestruki izbor, povezivanje), jednostavni računski zadaci, skiciranje, referati, seminari i sl.</w:t>
            </w:r>
          </w:p>
          <w:p w14:paraId="687A92CB" w14:textId="77777777" w:rsidR="008E760F" w:rsidRDefault="00BF0BF5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provode se nakon obrađenih nastavnih jedinica i/ili cjelina ukoliko učitelj smatra da su potreb</w:t>
            </w:r>
            <w:r>
              <w:rPr>
                <w:rFonts w:eastAsia="Nunito" w:cstheme="majorHAnsi"/>
                <w:sz w:val="20"/>
                <w:szCs w:val="20"/>
              </w:rPr>
              <w:t>ne prema sljedećim kriterijima:</w:t>
            </w:r>
          </w:p>
          <w:p w14:paraId="415E6A2F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90%-100%    ocjena odličan (5)</w:t>
            </w:r>
          </w:p>
          <w:p w14:paraId="5E1C7140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75% - 89%    ocjena vrlo dobar (4)</w:t>
            </w:r>
          </w:p>
          <w:p w14:paraId="04319ED6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65% - 74%    ocjena dobar (3)</w:t>
            </w:r>
          </w:p>
          <w:p w14:paraId="7EA73182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50% - 64%    ocjena dovoljan (2)</w:t>
            </w:r>
          </w:p>
          <w:p w14:paraId="6F234A26" w14:textId="77777777" w:rsidR="008E760F" w:rsidRDefault="00BF0BF5">
            <w:pPr>
              <w:shd w:val="clear" w:color="auto" w:fill="FFFFFF"/>
              <w:spacing w:after="0" w:line="240" w:lineRule="auto"/>
              <w:ind w:left="3118" w:hanging="360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>0% - 49%      ocjena nedovoljan (1)</w:t>
            </w:r>
          </w:p>
          <w:p w14:paraId="37E092CF" w14:textId="77777777" w:rsidR="008E760F" w:rsidRDefault="008E760F">
            <w:pPr>
              <w:shd w:val="clear" w:color="auto" w:fill="FFFFFF"/>
              <w:spacing w:after="0" w:line="240" w:lineRule="auto"/>
              <w:contextualSpacing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3D6CE48B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contextualSpacing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e-portfolio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 – vrednuju se pojedini radovi prema zadanim ishodima učenja te napredovanje učenika tijekom školske godine</w:t>
            </w:r>
          </w:p>
          <w:p w14:paraId="15887E11" w14:textId="77777777" w:rsidR="008E760F" w:rsidRDefault="00BF0BF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contextualSpacing/>
            </w:pPr>
            <w:r>
              <w:rPr>
                <w:rFonts w:eastAsia="Nunito" w:cstheme="majorHAnsi"/>
                <w:b/>
                <w:color w:val="231F20"/>
                <w:sz w:val="20"/>
                <w:szCs w:val="20"/>
              </w:rPr>
              <w:t>učenički projekti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 – vrednuje se sudjelovanje učenika, razine aktivnosti, komunikacije i suradnje, projektna dokumentacija te krajnji rezultati proje</w:t>
            </w:r>
            <w:r>
              <w:rPr>
                <w:rFonts w:eastAsia="Nunito" w:cstheme="majorHAnsi"/>
                <w:color w:val="231F20"/>
                <w:sz w:val="20"/>
                <w:szCs w:val="20"/>
              </w:rPr>
              <w:t xml:space="preserve">kta i njihovo predstavljanje. </w:t>
            </w:r>
            <w:r>
              <w:rPr>
                <w:rFonts w:eastAsia="Nunito" w:cstheme="majorHAnsi"/>
                <w:color w:val="231F20"/>
                <w:sz w:val="20"/>
                <w:szCs w:val="20"/>
                <w:highlight w:val="white"/>
              </w:rPr>
              <w:t>Učenici na projektima rade pojedinačno, u paru ili skupini, a projektne teme mogu biti povezane s drugim područjima i predmetima.</w:t>
            </w:r>
          </w:p>
        </w:tc>
      </w:tr>
      <w:tr w:rsidR="008E760F" w14:paraId="74142208" w14:textId="77777777">
        <w:trPr>
          <w:trHeight w:val="440"/>
        </w:trPr>
        <w:tc>
          <w:tcPr>
            <w:tcW w:w="4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B8CCA1" w14:textId="77777777" w:rsidR="008E760F" w:rsidRDefault="00BF0BF5">
            <w:pPr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 xml:space="preserve">Element </w:t>
            </w:r>
            <w:r>
              <w:rPr>
                <w:rFonts w:eastAsia="Nunito" w:cstheme="majorHAnsi"/>
                <w:b/>
                <w:i/>
                <w:sz w:val="20"/>
                <w:szCs w:val="20"/>
              </w:rPr>
              <w:t>usvojenost znanja</w:t>
            </w:r>
            <w:r>
              <w:rPr>
                <w:rFonts w:eastAsia="Nunito" w:cstheme="majorHAnsi"/>
                <w:b/>
                <w:sz w:val="20"/>
                <w:szCs w:val="20"/>
              </w:rPr>
              <w:t xml:space="preserve"> </w:t>
            </w:r>
            <w:r>
              <w:rPr>
                <w:rFonts w:eastAsia="Nunito" w:cstheme="majorHAnsi"/>
                <w:sz w:val="20"/>
                <w:szCs w:val="20"/>
              </w:rPr>
              <w:t>uključuje ocjene za činjenično znanje, razumijevanje koncepata, anali</w:t>
            </w:r>
            <w:r>
              <w:rPr>
                <w:rFonts w:eastAsia="Nunito" w:cstheme="majorHAnsi"/>
                <w:sz w:val="20"/>
                <w:szCs w:val="20"/>
              </w:rPr>
              <w:t xml:space="preserve">ziranje, opisivanje, objašnjavanje, poznavanje pravila. </w:t>
            </w:r>
          </w:p>
          <w:p w14:paraId="208F1BB9" w14:textId="77777777" w:rsidR="008E760F" w:rsidRDefault="008E760F">
            <w:pPr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2D275CE1" w14:textId="77777777" w:rsidR="008E760F" w:rsidRDefault="00BF0BF5">
            <w:pPr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 xml:space="preserve">Element </w:t>
            </w:r>
            <w:r>
              <w:rPr>
                <w:rFonts w:eastAsia="Nunito" w:cstheme="majorHAnsi"/>
                <w:b/>
                <w:i/>
                <w:sz w:val="20"/>
                <w:szCs w:val="20"/>
              </w:rPr>
              <w:t>rješavanje problema</w:t>
            </w:r>
            <w:r>
              <w:rPr>
                <w:rFonts w:eastAsia="Nunito" w:cstheme="majorHAnsi"/>
                <w:sz w:val="20"/>
                <w:szCs w:val="20"/>
              </w:rPr>
              <w:t xml:space="preserve"> uključuje ocjene za analiziranje i modeliranje problema, korake rješavanja, pisanje algoritama, provjeravanje ispravnosti algoritama, strategije pretraživanja i prikuplja</w:t>
            </w:r>
            <w:r>
              <w:rPr>
                <w:rFonts w:eastAsia="Nunito" w:cstheme="majorHAnsi"/>
                <w:sz w:val="20"/>
                <w:szCs w:val="20"/>
              </w:rPr>
              <w:t xml:space="preserve">nja, istraživanje, samostalnost u rješavanju problema. </w:t>
            </w:r>
          </w:p>
          <w:p w14:paraId="5A22E0F4" w14:textId="77777777" w:rsidR="008E760F" w:rsidRDefault="008E760F">
            <w:pPr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071CD9D8" w14:textId="77777777" w:rsidR="008E760F" w:rsidRDefault="00BF0BF5">
            <w:pPr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0"/>
              </w:rPr>
              <w:t xml:space="preserve">Element </w:t>
            </w:r>
            <w:r>
              <w:rPr>
                <w:rFonts w:eastAsia="Nunito" w:cstheme="majorHAnsi"/>
                <w:b/>
                <w:i/>
                <w:sz w:val="20"/>
                <w:szCs w:val="20"/>
              </w:rPr>
              <w:t>digitalni sadržaji i suradnja</w:t>
            </w:r>
            <w:r>
              <w:rPr>
                <w:rFonts w:eastAsia="Nunito" w:cstheme="majorHAnsi"/>
                <w:sz w:val="20"/>
                <w:szCs w:val="20"/>
              </w:rPr>
              <w:t xml:space="preserve"> uključuje ocjene za odabir primjerenih programa, vještinu uporabe programa, komuniciranje u timu, suradnju na projektu, argumentiranje, predstavljanje svojih rad</w:t>
            </w:r>
            <w:r>
              <w:rPr>
                <w:rFonts w:eastAsia="Nunito" w:cstheme="majorHAnsi"/>
                <w:sz w:val="20"/>
                <w:szCs w:val="20"/>
              </w:rPr>
              <w:t>ova, odgovornost, samostalnost i promišljenost pri uporabi tehnologije te kvalitetu digitalnog uratka.</w:t>
            </w:r>
          </w:p>
        </w:tc>
        <w:tc>
          <w:tcPr>
            <w:tcW w:w="1003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DDE7D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14:paraId="436A81B8" w14:textId="77777777" w:rsidR="008E760F" w:rsidRDefault="00BF0BF5">
      <w:pPr>
        <w:spacing w:after="0" w:line="240" w:lineRule="auto"/>
        <w:contextualSpacing/>
      </w:pPr>
      <w:r>
        <w:rPr>
          <w:rFonts w:eastAsia="Nunito" w:cstheme="majorHAnsi"/>
          <w:sz w:val="20"/>
          <w:szCs w:val="20"/>
        </w:rPr>
        <w:t xml:space="preserve">* Kriteriji vrednovanja su samo prijedlog. Učitelji autonomno kriterije vrednovanja mogu prilagoditi svom razredu prema oblicima provjere kojima će </w:t>
      </w:r>
      <w:r>
        <w:rPr>
          <w:rFonts w:eastAsia="Nunito" w:cstheme="majorHAnsi"/>
          <w:sz w:val="20"/>
          <w:szCs w:val="20"/>
        </w:rPr>
        <w:t>ispitivati razinu usvojenosti pojedinih ishoda.</w:t>
      </w:r>
      <w:r>
        <w:rPr>
          <w:rFonts w:eastAsia="Nunito" w:cstheme="majorHAnsi"/>
          <w:sz w:val="20"/>
          <w:szCs w:val="20"/>
        </w:rPr>
        <w:br/>
      </w:r>
      <w:r>
        <w:rPr>
          <w:rFonts w:cstheme="majorHAnsi"/>
          <w:sz w:val="20"/>
          <w:szCs w:val="20"/>
        </w:rPr>
        <w:t>Neki ishodi protežu se kroz više tema (npr. ishodi iz domene Računalno razmišljanje i programiranje); kriteriji vrednovanja prilagođeni su temama – što znači da se vrednuje i djelomična ostvarenost ishoda tij</w:t>
      </w:r>
      <w:r>
        <w:rPr>
          <w:rFonts w:cstheme="majorHAnsi"/>
          <w:sz w:val="20"/>
          <w:szCs w:val="20"/>
        </w:rPr>
        <w:t>ekom cijele nastavne godine. Učitelj može odlučiti ne vrednovati djelomičnu ostvarenost, već provjeriti razinu ostvarenosti ishoda tek po završetku obrade svih tema u kojima se određeni ishod pojavljuje.</w:t>
      </w:r>
    </w:p>
    <w:p w14:paraId="67FF5093" w14:textId="77777777" w:rsidR="008E760F" w:rsidRDefault="008E760F">
      <w:pPr>
        <w:sectPr w:rsidR="008E760F">
          <w:type w:val="continuous"/>
          <w:pgSz w:w="16838" w:h="11906"/>
          <w:pgMar w:top="850" w:right="850" w:bottom="499" w:left="1133" w:header="708" w:footer="0" w:gutter="0"/>
          <w:cols w:space="720"/>
          <w:formProt w:val="0"/>
          <w:docGrid w:linePitch="100" w:charSpace="4096"/>
        </w:sectPr>
      </w:pP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003"/>
        <w:gridCol w:w="3005"/>
        <w:gridCol w:w="3003"/>
        <w:gridCol w:w="3182"/>
      </w:tblGrid>
      <w:tr w:rsidR="008E760F" w14:paraId="6E6436AC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C30459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ČOVJEK I TEHNOLOGIJA</w:t>
            </w:r>
          </w:p>
          <w:p w14:paraId="7C8AA837" w14:textId="77777777" w:rsidR="008E760F" w:rsidRDefault="00BF0BF5">
            <w:pPr>
              <w:widowControl w:val="0"/>
              <w:tabs>
                <w:tab w:val="left" w:pos="6305"/>
              </w:tabs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Od kamenog oruđa do elektroničkog robota,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1,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2, Tehnologija je svuda oko nas, Čovjek i stroj, Desetoprstno pisanje, E-portfolio</w:t>
            </w:r>
            <w:r>
              <w:rPr>
                <w:rFonts w:eastAsia="Nunito" w:cstheme="majorHAnsi"/>
                <w:sz w:val="20"/>
                <w:szCs w:val="28"/>
              </w:rPr>
              <w:br/>
            </w:r>
            <w:r>
              <w:rPr>
                <w:sz w:val="20"/>
                <w:szCs w:val="20"/>
              </w:rPr>
              <w:t>-</w:t>
            </w:r>
            <w:r>
              <w:rPr>
                <w:rFonts w:cstheme="majorHAnsi"/>
                <w:sz w:val="20"/>
                <w:szCs w:val="20"/>
              </w:rPr>
              <w:t xml:space="preserve"> vrednovanje djelomične ostvarenosti ishoda C.4.2 (prvi dio)</w:t>
            </w:r>
          </w:p>
        </w:tc>
      </w:tr>
      <w:tr w:rsidR="008E760F" w14:paraId="3702586B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15924585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A.4.2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781BB7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 xml:space="preserve">RAZINE </w:t>
            </w:r>
            <w:r>
              <w:rPr>
                <w:rFonts w:eastAsia="Nunito" w:cstheme="majorHAnsi"/>
                <w:b/>
                <w:sz w:val="18"/>
                <w:szCs w:val="20"/>
              </w:rPr>
              <w:t>USVOJENOSTI</w:t>
            </w:r>
          </w:p>
        </w:tc>
      </w:tr>
      <w:tr w:rsidR="008E760F" w14:paraId="095AD824" w14:textId="77777777">
        <w:trPr>
          <w:trHeight w:val="20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006C89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F49A91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7E88A3B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F0BE01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5A07FF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18B9D349" w14:textId="77777777">
        <w:trPr>
          <w:trHeight w:val="40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229EA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analizira čimbenike koji razlikuju ljude od strojeva te proučava načine interakcije čovjek – stroj.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2CD0F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uz pomoć učitelja prepoznaje razliku među ljudima i strojevima.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58A5F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uočava </w:t>
            </w:r>
            <w:r>
              <w:rPr>
                <w:rFonts w:eastAsia="Nunito" w:cstheme="majorHAnsi"/>
                <w:sz w:val="18"/>
                <w:szCs w:val="20"/>
              </w:rPr>
              <w:t>čimbenike koji  razlikuju ljude od strojeva.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E3A43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uspoređuje djelovanje ljudi i strojeva.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2071C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proučava i komentira načine interakcije čovjek – stroj.</w:t>
            </w:r>
          </w:p>
        </w:tc>
      </w:tr>
      <w:tr w:rsidR="008E760F" w14:paraId="62AFBB09" w14:textId="77777777">
        <w:trPr>
          <w:trHeight w:val="83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2BEB68E5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C.4.2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23D6B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uz pomoć učitelja planira izradu digitalnoga rada, pronalazi potrebne </w:t>
            </w:r>
            <w:r>
              <w:rPr>
                <w:rFonts w:eastAsia="Nunito" w:cstheme="majorHAnsi"/>
                <w:sz w:val="18"/>
                <w:szCs w:val="20"/>
              </w:rPr>
              <w:t>sadržaje i izrađuje ga.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F0BC7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uz pomoć učitelja planira izradu digitalnoga rada. Samostalno  pronalazi ili stvara sadržaje i izrađuje konačni digitalni rad.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7AEB7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analizira ideju i korake izrade digitalnoga rada. Izrađuje i predstavlja svoj rad.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A8D993" w14:textId="77777777" w:rsidR="008E760F" w:rsidRDefault="00BF0BF5">
            <w:r>
              <w:rPr>
                <w:rFonts w:eastAsia="Nunito" w:cstheme="majorHAnsi"/>
                <w:sz w:val="18"/>
                <w:szCs w:val="20"/>
              </w:rPr>
              <w:t>Učenik p</w:t>
            </w:r>
            <w:r>
              <w:rPr>
                <w:rFonts w:eastAsia="Nunito" w:cstheme="majorHAnsi"/>
                <w:sz w:val="18"/>
                <w:szCs w:val="20"/>
              </w:rPr>
              <w:t>rocjenjuje kvalitetu svojega rada i komentira mogućnost poboljšanja strategije izrade  digitalnoga sadržaja.</w:t>
            </w:r>
          </w:p>
        </w:tc>
      </w:tr>
      <w:tr w:rsidR="008E760F" w14:paraId="6E771E0E" w14:textId="77777777">
        <w:trPr>
          <w:trHeight w:val="83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AA731E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osmišljava plan izrade digitalnoga rada, izrađuje i vrednuje rad.</w:t>
            </w: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32E28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2A47C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10E0E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91EE7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63BBFFF0" w14:textId="77777777">
        <w:trPr>
          <w:trHeight w:val="83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6AC8E79C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D.4.2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6A347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Nabraja neke poslove koji zahtijevaju znanje ili </w:t>
            </w:r>
            <w:r>
              <w:rPr>
                <w:rFonts w:eastAsia="Nunito" w:cstheme="majorHAnsi"/>
                <w:sz w:val="18"/>
                <w:szCs w:val="20"/>
              </w:rPr>
              <w:t>uporabu informacijske i komunikacijske tehnologije.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6CCA7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opisuje poslove koji zahtijevaju znanje ili uporabu informacijske i komunikacijske tehnologije dajući primjere iz svakodnevnoga života.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A051B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analizira primjenu informacijske i </w:t>
            </w:r>
            <w:r>
              <w:rPr>
                <w:rFonts w:eastAsia="Nunito" w:cstheme="majorHAnsi"/>
                <w:sz w:val="18"/>
                <w:szCs w:val="20"/>
              </w:rPr>
              <w:t>komunikacijske tehnologije u raznim područjima kao što su  medicina, energetika, trgovina, proizvodnja.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6C619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komentira »automatizaciju« sve većega broja poslova i utjecaj informacijske i komunikacijske</w:t>
            </w:r>
          </w:p>
          <w:p w14:paraId="4EE935A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tehnologije na razna područja života i djelovanja lj</w:t>
            </w:r>
            <w:r>
              <w:rPr>
                <w:rFonts w:eastAsia="Nunito" w:cstheme="majorHAnsi"/>
                <w:sz w:val="18"/>
                <w:szCs w:val="20"/>
              </w:rPr>
              <w:t>udi.</w:t>
            </w:r>
          </w:p>
        </w:tc>
      </w:tr>
      <w:tr w:rsidR="008E760F" w14:paraId="60A5A8BE" w14:textId="77777777">
        <w:trPr>
          <w:trHeight w:val="83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5683D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analizira široki spektar poslova koji zahtijevaju znanje ili uporabu informacijske i komunikacijske tehnologije.</w:t>
            </w: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0C86EE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A1184D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2E1285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895C45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8E760F" w14:paraId="4F38B636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4E476D9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54441A1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696760F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53BFC9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956BA6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30B539E6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4DB31E7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A3B34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</w:t>
            </w:r>
            <w:r>
              <w:rPr>
                <w:rFonts w:eastAsia="Nunito" w:cstheme="majorHAnsi"/>
                <w:sz w:val="18"/>
                <w:szCs w:val="20"/>
              </w:rPr>
              <w:t>opisuje neka najranija oruđa ljudi. Uz pomoć učitelja objašnjava zašto ljudi u radu koriste alate i strojeve.</w:t>
            </w:r>
          </w:p>
          <w:p w14:paraId="0222CAE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BCD998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opisuje razliku između mehaničkih strojeva i elektroničkih uređaja.</w:t>
            </w:r>
          </w:p>
          <w:p w14:paraId="698721E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02BF67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opisuje koje su sličnosti između ljudi i</w:t>
            </w:r>
            <w:r>
              <w:rPr>
                <w:rFonts w:eastAsia="Nunito" w:cstheme="majorHAnsi"/>
                <w:sz w:val="18"/>
                <w:szCs w:val="20"/>
              </w:rPr>
              <w:t xml:space="preserve"> strojeva (npr. sličnost: i ljudi i strojevi imaju dijelove koji imaju svoju funkciju, razlika: ljudi su živa bića, strojevi su stvari).</w:t>
            </w:r>
          </w:p>
          <w:p w14:paraId="319C260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E6C983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Navodi jedno zanimanje koje u svom radu zahtijeva uporabu IKT.</w:t>
            </w:r>
          </w:p>
          <w:p w14:paraId="37194A6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0474C7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opisuje pojam robota.</w:t>
            </w:r>
          </w:p>
          <w:p w14:paraId="2A4E752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</w:t>
            </w:r>
            <w:r>
              <w:rPr>
                <w:rFonts w:eastAsia="Nunito" w:cstheme="majorHAnsi"/>
                <w:sz w:val="18"/>
                <w:szCs w:val="20"/>
              </w:rPr>
              <w:t>lja navodi jedan primjer gdje se roboti danas koriste.</w:t>
            </w:r>
          </w:p>
          <w:p w14:paraId="1EF080C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B88391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opisuje zašto je korisno znati deseteroprstno pisanje.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02098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>Samostalno objašnjava zašto ljudi koriste strojeve u radu.</w:t>
            </w:r>
          </w:p>
          <w:p w14:paraId="5D35784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753567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Svojim riječima objašnjava razliku između čovjeka i stroja. </w:t>
            </w:r>
          </w:p>
          <w:p w14:paraId="0329E37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906F3F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Navodi više zanimanja koja u svom radu koriste IKT.</w:t>
            </w:r>
          </w:p>
          <w:p w14:paraId="1ACB028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92C1EA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Svojim riječima opisuje pojam robota. Samostalno navodi jedan, a uz pomoć učitelja i više primjera gdje se roboti danas koriste.</w:t>
            </w:r>
          </w:p>
          <w:p w14:paraId="2CA0B5F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C70F7A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</w:t>
            </w:r>
            <w:r>
              <w:rPr>
                <w:rFonts w:eastAsia="Nunito" w:cstheme="majorHAnsi"/>
                <w:sz w:val="18"/>
                <w:szCs w:val="20"/>
              </w:rPr>
              <w:t>opisuje korisnost deseteroprstnog pisanja. Prepoznaje zanimanje daktilografa.</w:t>
            </w:r>
          </w:p>
          <w:p w14:paraId="04D8B8D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38431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>Svojim riječima ili uz manju pomoć učitelja opisuje po čemu su ljudi i strojevi slični.</w:t>
            </w:r>
          </w:p>
          <w:p w14:paraId="4E7360B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B511FC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Razlikuje mehaničke strojeve i elektroničke uređaje uz navođenje primjera (npr. mehaničk</w:t>
            </w:r>
            <w:r>
              <w:rPr>
                <w:rFonts w:eastAsia="Nunito" w:cstheme="majorHAnsi"/>
                <w:sz w:val="18"/>
                <w:szCs w:val="20"/>
              </w:rPr>
              <w:t>a vaga, računalo).</w:t>
            </w:r>
          </w:p>
          <w:p w14:paraId="323CAE9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D03CC5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navodi više primjera gdje se danas koriste roboti.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C444B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navodi različita oruđa, alate i strojeve kojima su si ljudi pomagali u radu kroz povijest. Zna ispravno vremenski poredati redoslijed: oruđe-mehanički strojevi-ele</w:t>
            </w:r>
            <w:r>
              <w:rPr>
                <w:rFonts w:eastAsia="Nunito" w:cstheme="majorHAnsi"/>
                <w:sz w:val="18"/>
                <w:szCs w:val="20"/>
              </w:rPr>
              <w:t>ktronički uređaji.</w:t>
            </w:r>
          </w:p>
          <w:p w14:paraId="058CB8B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295DED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Navodi više zanimanja koja u svom radu koriste IKT i svojim riječima opisuje kako im računala pomažu u radu (npr. na koji način računalo pomaže radniku u trgovini ili liječniku).</w:t>
            </w:r>
          </w:p>
          <w:p w14:paraId="4A9228E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438277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može navesti više primjera u kojem njemu ili </w:t>
            </w:r>
            <w:r>
              <w:rPr>
                <w:rFonts w:eastAsia="Nunito" w:cstheme="majorHAnsi"/>
                <w:sz w:val="18"/>
                <w:szCs w:val="20"/>
              </w:rPr>
              <w:t>njegovoj obitelji tehnologija pomaže u svakodnevnom životu.</w:t>
            </w:r>
          </w:p>
          <w:p w14:paraId="594F199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A96488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>Svojim riječima opisuje dobre i loše strane zamjene nekih poslova robotima (npr. dobro je dok roboti rade opasne poslove – razminiranje, rudnici, pretraživanje mjesta nesreća i sl., loše je što n</w:t>
            </w:r>
            <w:r>
              <w:rPr>
                <w:rFonts w:eastAsia="Nunito" w:cstheme="majorHAnsi"/>
                <w:sz w:val="18"/>
                <w:szCs w:val="20"/>
              </w:rPr>
              <w:t>eki ljudi ostaju bez posla)</w:t>
            </w:r>
          </w:p>
          <w:p w14:paraId="0269D24B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54A40B7B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337AFE4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lastRenderedPageBreak/>
              <w:t>digitalni sadržaji i suradnja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7AC75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objašnjava pojam portfolija. </w:t>
            </w:r>
          </w:p>
          <w:p w14:paraId="513DEF4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0116A1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izrađuje svoj e-portfolio u sustavu Office365: pomoć uključuje prijavu pomoću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korisničkog računa</w:t>
            </w:r>
            <w:r>
              <w:rPr>
                <w:rFonts w:eastAsia="Nunito" w:cstheme="majorHAnsi"/>
                <w:b/>
                <w:sz w:val="18"/>
                <w:szCs w:val="20"/>
              </w:rPr>
              <w:t xml:space="preserve"> i</w:t>
            </w:r>
            <w:r>
              <w:rPr>
                <w:rFonts w:eastAsia="Nunito" w:cstheme="majorHAnsi"/>
                <w:sz w:val="18"/>
                <w:szCs w:val="20"/>
              </w:rPr>
              <w:t xml:space="preserve"> pomoć pri izradi mapa.</w:t>
            </w:r>
          </w:p>
          <w:p w14:paraId="47207C8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45718E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sprema jednostavan digitalni sadržaj u svoj e-portfolio (npr. kratki tekst napisan u programu Word).</w:t>
            </w:r>
          </w:p>
          <w:p w14:paraId="5C62E3B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8C65A6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pronalazi dijeljeni dokument i suradnički radi na njemu.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876F2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Svojim riječima objašnjava pojam por</w:t>
            </w:r>
            <w:r>
              <w:rPr>
                <w:rFonts w:eastAsia="Nunito" w:cstheme="majorHAnsi"/>
                <w:sz w:val="18"/>
                <w:szCs w:val="20"/>
              </w:rPr>
              <w:t xml:space="preserve">tfolija. </w:t>
            </w:r>
          </w:p>
          <w:p w14:paraId="02C0BC9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objašnjava razliku između portfolija i e-portfolija.</w:t>
            </w:r>
          </w:p>
          <w:p w14:paraId="370F728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6AA5D9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manju pomoć učitelja izrađuje svoj e-portfolio u sustavu Office365: pomoć uključuje prijavu pomoću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AAI@EduHr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korisničkog računa </w:t>
            </w:r>
            <w:r>
              <w:rPr>
                <w:rFonts w:eastAsia="Nunito" w:cstheme="majorHAnsi"/>
                <w:b/>
                <w:sz w:val="18"/>
                <w:szCs w:val="20"/>
              </w:rPr>
              <w:t>ili</w:t>
            </w:r>
            <w:r>
              <w:rPr>
                <w:rFonts w:eastAsia="Nunito" w:cstheme="majorHAnsi"/>
                <w:sz w:val="18"/>
                <w:szCs w:val="20"/>
              </w:rPr>
              <w:t xml:space="preserve"> pomoć pri izradi mapa.</w:t>
            </w:r>
          </w:p>
          <w:p w14:paraId="30D48C6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51BD1A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Samostalno, pre</w:t>
            </w:r>
            <w:r>
              <w:rPr>
                <w:rFonts w:eastAsia="Nunito" w:cstheme="majorHAnsi"/>
                <w:sz w:val="18"/>
                <w:szCs w:val="20"/>
              </w:rPr>
              <w:t>ma uputama učitelja,  sprema jednostavan digitalni sadržaj u svoj e-portfolio (npr. kratki tekst napisan u programu Word).</w:t>
            </w:r>
          </w:p>
          <w:p w14:paraId="77475D1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7CA4E1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pronalazi dijeljeni dokument i suradnički radi na njemu.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23689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objašnjava razliku između portfolija i </w:t>
            </w:r>
            <w:r>
              <w:rPr>
                <w:rFonts w:eastAsia="Nunito" w:cstheme="majorHAnsi"/>
                <w:sz w:val="18"/>
                <w:szCs w:val="20"/>
              </w:rPr>
              <w:t>e-portfolija.</w:t>
            </w:r>
          </w:p>
          <w:p w14:paraId="2470D36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76A1EC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se prijavljuje u sustav Office365 i prema uputama učitelja samostalno izrađuje svoj e-portfolio.</w:t>
            </w:r>
          </w:p>
          <w:p w14:paraId="5D2ACF3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E5D646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sprema digitalni sadržaj u e-portfolio. Uz pomoć učitelja dijeli digitalni sadržaj za suradnički rad na njemu.</w:t>
            </w:r>
          </w:p>
          <w:p w14:paraId="6FE185F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9DCC6D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C61BC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</w:t>
            </w:r>
            <w:r>
              <w:rPr>
                <w:rFonts w:eastAsia="Nunito" w:cstheme="majorHAnsi"/>
                <w:sz w:val="18"/>
                <w:szCs w:val="20"/>
              </w:rPr>
              <w:t>no se prijavljuje u sustav Office365 i kreativno izrađuje svoj e-portfolio (samostalno predlaže način organizacije dokumenata).</w:t>
            </w:r>
          </w:p>
          <w:p w14:paraId="7C244EB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7EC05B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sprema jednostavan digitalni sadržaj u svoj e-portfolio i dijeli svoj dokument s poznatim osobama te suradnički radi</w:t>
            </w:r>
            <w:r>
              <w:rPr>
                <w:rFonts w:eastAsia="Nunito" w:cstheme="majorHAnsi"/>
                <w:sz w:val="18"/>
                <w:szCs w:val="20"/>
              </w:rPr>
              <w:t xml:space="preserve"> na njemu. </w:t>
            </w:r>
          </w:p>
        </w:tc>
      </w:tr>
    </w:tbl>
    <w:p w14:paraId="34594AE5" w14:textId="77777777" w:rsidR="008E760F" w:rsidRDefault="008E760F">
      <w:pPr>
        <w:spacing w:after="0" w:line="240" w:lineRule="auto"/>
        <w:ind w:left="720"/>
        <w:contextualSpacing/>
        <w:rPr>
          <w:rFonts w:asciiTheme="majorHAnsi" w:eastAsia="Nunito" w:hAnsiTheme="majorHAnsi" w:cstheme="majorHAnsi"/>
          <w:sz w:val="24"/>
          <w:szCs w:val="24"/>
        </w:rPr>
      </w:pPr>
    </w:p>
    <w:p w14:paraId="609B0B88" w14:textId="77777777" w:rsidR="008E760F" w:rsidRDefault="00BF0BF5">
      <w:pPr>
        <w:rPr>
          <w:rFonts w:asciiTheme="majorHAnsi" w:eastAsia="Nunito" w:hAnsiTheme="majorHAnsi" w:cstheme="majorHAnsi"/>
          <w:sz w:val="24"/>
          <w:szCs w:val="24"/>
        </w:rPr>
      </w:pPr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003"/>
        <w:gridCol w:w="3005"/>
        <w:gridCol w:w="3003"/>
        <w:gridCol w:w="3182"/>
      </w:tblGrid>
      <w:tr w:rsidR="008E760F" w14:paraId="370478B4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16402A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DONOSIM ODLUKE</w:t>
            </w:r>
          </w:p>
          <w:p w14:paraId="6BA86A57" w14:textId="77777777" w:rsidR="008E760F" w:rsidRDefault="00BF0BF5">
            <w:pPr>
              <w:spacing w:after="0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</w:t>
            </w:r>
            <w:r>
              <w:rPr>
                <w:sz w:val="20"/>
                <w:szCs w:val="20"/>
              </w:rPr>
              <w:t xml:space="preserve">Radno okružje u </w:t>
            </w:r>
            <w:proofErr w:type="spellStart"/>
            <w:r>
              <w:rPr>
                <w:sz w:val="20"/>
                <w:szCs w:val="20"/>
              </w:rPr>
              <w:t>Scratchu</w:t>
            </w:r>
            <w:proofErr w:type="spellEnd"/>
            <w:r>
              <w:rPr>
                <w:sz w:val="20"/>
                <w:szCs w:val="20"/>
              </w:rPr>
              <w:t>, Donosimo odluke: ako … onda</w:t>
            </w:r>
            <w:r>
              <w:rPr>
                <w:sz w:val="20"/>
                <w:szCs w:val="20"/>
              </w:rPr>
              <w:br/>
              <w:t>-</w:t>
            </w:r>
            <w:r>
              <w:rPr>
                <w:rFonts w:cstheme="majorHAnsi"/>
                <w:sz w:val="20"/>
                <w:szCs w:val="20"/>
              </w:rPr>
              <w:t xml:space="preserve"> vrednovanje djelomične ostvarenosti ishoda B.4.1 (prvi dio)</w:t>
            </w:r>
          </w:p>
        </w:tc>
      </w:tr>
      <w:tr w:rsidR="008E760F" w14:paraId="1D16CAF1" w14:textId="77777777">
        <w:trPr>
          <w:trHeight w:val="3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419756D9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B.4.1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5EBAB4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7A8DD384" w14:textId="77777777">
        <w:trPr>
          <w:trHeight w:val="20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E74349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B12C28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9BC781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E57470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54B7329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632BE2C3" w14:textId="77777777">
        <w:trPr>
          <w:trHeight w:val="40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F8772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</w:t>
            </w:r>
            <w:r>
              <w:rPr>
                <w:rFonts w:eastAsia="Nunito" w:cstheme="majorHAnsi"/>
                <w:sz w:val="18"/>
                <w:szCs w:val="20"/>
              </w:rPr>
              <w:t>stvara program korištenjem vizualnog okruženja u kojemu se koristi slijedom, ponavljanjem, odlukom i ulaznim vrijednostima.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00B58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Prepoznaje situacije u svojemu programu u kojemu bi se trebao koristiti odlukom i ulaznim vrijednostima. Uz pomoć učitelja stvara pr</w:t>
            </w:r>
            <w:r>
              <w:rPr>
                <w:rFonts w:eastAsia="Nunito" w:cstheme="majorHAnsi"/>
                <w:sz w:val="18"/>
                <w:szCs w:val="20"/>
              </w:rPr>
              <w:t>ogram koji sadrži odluke.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405D5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stvara program u kojemu se koristi ulaznim vrijednostima.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4900D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stvara program koji se sastoji od slijeda koraka, ponavljanja, odluke i ulaznih vrijednosti.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B2CB3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Analizom odnosa ulaznih i izlaznih vrijednosti vre</w:t>
            </w:r>
            <w:r>
              <w:rPr>
                <w:rFonts w:eastAsia="Nunito" w:cstheme="majorHAnsi"/>
                <w:sz w:val="18"/>
                <w:szCs w:val="20"/>
              </w:rPr>
              <w:t>dnuje uspješnost rješenja.</w:t>
            </w:r>
          </w:p>
        </w:tc>
      </w:tr>
      <w:tr w:rsidR="008E760F" w14:paraId="6682CB17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5A7397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B556AC5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6EDD2C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CBC9DA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AF9A6D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10C30DDB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42B61FA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E90B8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piše jednostavan program u kojem pokreće lik u jednom smjeru. </w:t>
            </w:r>
          </w:p>
          <w:p w14:paraId="0A6C2D4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3120AE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piše jednostavan program koji koristi odluku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3A3C4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piše, prema uputama učitelja, jednostavan program u kojem pokreće lik u jednom smjeru.</w:t>
            </w:r>
          </w:p>
          <w:p w14:paraId="532663C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2CDAA4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</w:t>
            </w:r>
            <w:r>
              <w:rPr>
                <w:rFonts w:eastAsia="Nunito" w:cstheme="majorHAnsi"/>
                <w:sz w:val="18"/>
                <w:szCs w:val="20"/>
              </w:rPr>
              <w:t xml:space="preserve">ema uputama učitelja piše jednostavan program koji koristi odluku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>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0AEE8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piše jednostavan program u kojem pokreće lik u jednom smjeru.</w:t>
            </w:r>
          </w:p>
          <w:p w14:paraId="696D0DA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7B2A0E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piše jednostavan program koji koristi odluku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>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D2BB5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piše jednostavan program u ko</w:t>
            </w:r>
            <w:r>
              <w:rPr>
                <w:rFonts w:eastAsia="Nunito" w:cstheme="majorHAnsi"/>
                <w:sz w:val="18"/>
                <w:szCs w:val="20"/>
              </w:rPr>
              <w:t>jem pokreće lik u više smjerova.</w:t>
            </w:r>
          </w:p>
          <w:p w14:paraId="4168FBA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38A03D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piše jednostavan program koji koristi više blokova odluke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>.</w:t>
            </w:r>
          </w:p>
        </w:tc>
      </w:tr>
    </w:tbl>
    <w:p w14:paraId="25F732A6" w14:textId="77777777" w:rsidR="008E760F" w:rsidRDefault="008E760F">
      <w:pPr>
        <w:spacing w:after="0" w:line="240" w:lineRule="auto"/>
        <w:ind w:left="720"/>
        <w:contextualSpacing/>
        <w:rPr>
          <w:rFonts w:asciiTheme="majorHAnsi" w:eastAsia="Nunito" w:hAnsiTheme="majorHAnsi" w:cstheme="majorHAnsi"/>
          <w:sz w:val="24"/>
          <w:szCs w:val="24"/>
        </w:rPr>
      </w:pPr>
    </w:p>
    <w:p w14:paraId="175EC49A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003"/>
        <w:gridCol w:w="3005"/>
        <w:gridCol w:w="3003"/>
        <w:gridCol w:w="3182"/>
      </w:tblGrid>
      <w:tr w:rsidR="008E760F" w14:paraId="4743B2F5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A90790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DOPISUJEM SE TAJNO</w:t>
            </w:r>
          </w:p>
          <w:p w14:paraId="5493DAF4" w14:textId="77777777" w:rsidR="008E760F" w:rsidRDefault="00BF0BF5">
            <w:pPr>
              <w:spacing w:after="0"/>
              <w:contextualSpacing/>
            </w:pPr>
            <w:r>
              <w:rPr>
                <w:rFonts w:eastAsia="Nunito"/>
                <w:sz w:val="20"/>
                <w:szCs w:val="28"/>
              </w:rPr>
              <w:t xml:space="preserve">Aktivnosti: </w:t>
            </w:r>
            <w:r>
              <w:rPr>
                <w:sz w:val="20"/>
                <w:szCs w:val="20"/>
              </w:rPr>
              <w:t>Tajne poruke, Mali kriptografi, Poštujemo i uvažavamo tuđi rad</w:t>
            </w:r>
            <w:r>
              <w:rPr>
                <w:sz w:val="20"/>
                <w:szCs w:val="20"/>
              </w:rPr>
              <w:br/>
              <w:t xml:space="preserve">- vrednovanje djelomične </w:t>
            </w:r>
            <w:r>
              <w:rPr>
                <w:sz w:val="20"/>
                <w:szCs w:val="20"/>
              </w:rPr>
              <w:t>ostvarenosti ishoda C.4.1 (prvi dio)</w:t>
            </w:r>
          </w:p>
        </w:tc>
      </w:tr>
      <w:tr w:rsidR="008E760F" w14:paraId="278E5ED6" w14:textId="77777777">
        <w:trPr>
          <w:trHeight w:val="127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0B354590" w14:textId="77777777" w:rsidR="008E760F" w:rsidRDefault="00BF0BF5">
            <w:pPr>
              <w:widowControl w:val="0"/>
              <w:shd w:val="clear" w:color="auto" w:fill="0070C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18"/>
              </w:rPr>
              <w:t>ISHOD A.4.3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5BA4FA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RAZINE USVOJENOSTI</w:t>
            </w:r>
          </w:p>
        </w:tc>
      </w:tr>
      <w:tr w:rsidR="008E760F" w14:paraId="0B6DCD40" w14:textId="77777777">
        <w:trPr>
          <w:trHeight w:val="20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1BD8EED1" w14:textId="77777777" w:rsidR="008E760F" w:rsidRDefault="008E760F">
            <w:pPr>
              <w:widowControl w:val="0"/>
              <w:shd w:val="clear" w:color="auto" w:fill="0070C0"/>
              <w:spacing w:after="0" w:line="240" w:lineRule="auto"/>
              <w:contextualSpacing/>
              <w:jc w:val="right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C4E8EC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CC96E99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6A49D8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43B210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iznimna</w:t>
            </w:r>
          </w:p>
        </w:tc>
      </w:tr>
      <w:tr w:rsidR="008E760F" w14:paraId="6F6E9F78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67D85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se koristi simbolima za prikazivanje podataka, analizira postupak prikazivanja te vrednuje njegovu učinkovitost.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E304A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Učenik se </w:t>
            </w:r>
            <w:r>
              <w:rPr>
                <w:rFonts w:eastAsia="Nunito" w:cstheme="majorHAnsi"/>
                <w:sz w:val="18"/>
                <w:szCs w:val="18"/>
              </w:rPr>
              <w:t>koristi simbolima za prikazivanje podataka, analizira postupak prikazivanja te vrednuje njegovu učinkovitost.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374BD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analizira mogućnosti prikazivanja podataka s pomoću zadanoga skupa simbola.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6585F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predlaže novi skup simbola ili nadopunjava postojeći sku</w:t>
            </w:r>
            <w:r>
              <w:rPr>
                <w:rFonts w:eastAsia="Nunito" w:cstheme="majorHAnsi"/>
                <w:sz w:val="18"/>
                <w:szCs w:val="18"/>
              </w:rPr>
              <w:t>p simbola kao bi povećao mogućnosti prikazivanja podataka.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D24A0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vrednuje  postupak prikazivanja podataka odabranim skupom simbola s obzirom na učinkovitost postupka.</w:t>
            </w:r>
          </w:p>
        </w:tc>
      </w:tr>
      <w:tr w:rsidR="008E760F" w14:paraId="71108D3F" w14:textId="77777777">
        <w:trPr>
          <w:trHeight w:val="58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1E8AFE4" w14:textId="77777777" w:rsidR="008E760F" w:rsidRDefault="00BF0BF5">
            <w:pPr>
              <w:widowControl w:val="0"/>
              <w:shd w:val="clear" w:color="auto" w:fill="0070C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18"/>
              </w:rPr>
              <w:t>ISHOD C.4.1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B0638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Učenik uz pomoć  učitelja analizira zadatak kako bi odabrao </w:t>
            </w:r>
            <w:r>
              <w:rPr>
                <w:rFonts w:eastAsia="Nunito" w:cstheme="majorHAnsi"/>
                <w:sz w:val="18"/>
                <w:szCs w:val="18"/>
              </w:rPr>
              <w:t>prikladni program.</w:t>
            </w:r>
          </w:p>
        </w:tc>
        <w:tc>
          <w:tcPr>
            <w:tcW w:w="3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E6A6C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samostalno odabire odgovarajući program za izradu zadatka uz argumentiranje svojega odabira.</w:t>
            </w:r>
          </w:p>
        </w:tc>
        <w:tc>
          <w:tcPr>
            <w:tcW w:w="30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9A143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preporučuje drugima odabrani</w:t>
            </w:r>
          </w:p>
          <w:p w14:paraId="1007351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program za izradu zadatka uz  pojašnjavanje i predstavljanje svojega odabira.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8D61F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istražuje dodatn</w:t>
            </w:r>
            <w:r>
              <w:rPr>
                <w:rFonts w:eastAsia="Nunito" w:cstheme="majorHAnsi"/>
                <w:sz w:val="18"/>
                <w:szCs w:val="18"/>
              </w:rPr>
              <w:t>e mogućnosti</w:t>
            </w:r>
          </w:p>
          <w:p w14:paraId="6DF5198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odabranoga programa kao i slične programe za izradu zadatka.</w:t>
            </w:r>
          </w:p>
          <w:p w14:paraId="6EE20CC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Svoja saznanja prenosi razredu. Nudi pomoć i suradnju ostalim učenicima.</w:t>
            </w:r>
          </w:p>
        </w:tc>
      </w:tr>
      <w:tr w:rsidR="008E760F" w14:paraId="0D6A4430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07A63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Učenik odabire prikladan program za zadani zadatak, preporučuje ga drugima te istražuje mogućnosti </w:t>
            </w:r>
            <w:r>
              <w:rPr>
                <w:rFonts w:eastAsia="Nunito" w:cstheme="majorHAnsi"/>
                <w:sz w:val="18"/>
                <w:szCs w:val="18"/>
              </w:rPr>
              <w:t>sličnih programa.</w:t>
            </w: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7F8CD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4A717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F0A58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0BBD4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8E760F" w14:paraId="6B5A8083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40C699D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18"/>
              </w:rPr>
              <w:t>Element vrednovanja/ocjena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E079921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48A554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9F6CA9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BC7642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odličan (5)</w:t>
            </w:r>
          </w:p>
        </w:tc>
      </w:tr>
      <w:tr w:rsidR="008E760F" w14:paraId="4BF346EE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0A0118F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18"/>
              </w:rPr>
              <w:t>usvojenost sadržaja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2709C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pomoć učitelja objašnjava pojam kriptografije.</w:t>
            </w:r>
          </w:p>
          <w:p w14:paraId="5FAE050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203EE8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Uz pomoć učitelja navodi situacije u kojima je važno kriptirati neke </w:t>
            </w:r>
            <w:r>
              <w:rPr>
                <w:rFonts w:eastAsia="Nunito" w:cstheme="majorHAnsi"/>
                <w:sz w:val="18"/>
                <w:szCs w:val="18"/>
              </w:rPr>
              <w:t>informacije.</w:t>
            </w:r>
          </w:p>
          <w:p w14:paraId="5BE29D1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FB1525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pomoć učitelja korištenjem jednostavne kodne tablice (jedno slovo=jedan simbol) šifrira i dešifrira kratke tekstove od nekoliko riječi.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B0F5B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Samostalno svojim riječima objašnjava pojam kriptografije.</w:t>
            </w:r>
          </w:p>
          <w:p w14:paraId="4FD0A34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2150DF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Samostalno navodi barem jednu </w:t>
            </w:r>
            <w:r>
              <w:rPr>
                <w:rFonts w:eastAsia="Nunito" w:cstheme="majorHAnsi"/>
                <w:sz w:val="18"/>
                <w:szCs w:val="18"/>
              </w:rPr>
              <w:t>situaciju u kojoj je važno kriptirati informacije.</w:t>
            </w:r>
          </w:p>
          <w:p w14:paraId="4CC4E25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82D07B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pomoć učitelja navodi više sustava kriptiranja (npr. jednostavne kodne tablice, Cezarova šifra, Morseov kod).</w:t>
            </w:r>
          </w:p>
          <w:p w14:paraId="328EC47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2A13C4C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Samostalno se koristi jednostavnim kodnim tablicama u šifriranju i dešifriranju kratkih te</w:t>
            </w:r>
            <w:r>
              <w:rPr>
                <w:rFonts w:eastAsia="Nunito" w:cstheme="majorHAnsi"/>
                <w:sz w:val="18"/>
                <w:szCs w:val="18"/>
              </w:rPr>
              <w:t>kstova.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71AF7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Samostalno navodi nekoliko situacija u kojima je važno kriptirati informacije.</w:t>
            </w:r>
          </w:p>
          <w:p w14:paraId="4B65042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D5E290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Samostalno navodi više sustava kriptiranja i njima se koristi.</w:t>
            </w:r>
          </w:p>
          <w:p w14:paraId="20590D5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360CE8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Predlaže kako nadopuniti neki skup simbola kako bi povećao mogućnosti prikazivanja podataka (npr. </w:t>
            </w:r>
            <w:r>
              <w:rPr>
                <w:rFonts w:eastAsia="Nunito" w:cstheme="majorHAnsi"/>
                <w:sz w:val="18"/>
                <w:szCs w:val="18"/>
              </w:rPr>
              <w:t>dodaje brojeve i znakove interpunkcije kako bi mogao pisati cijele rečenice).</w:t>
            </w:r>
          </w:p>
          <w:p w14:paraId="03E0767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552DE0D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176CA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uspoređuje različite sustave kriptiranja i procjenjuje koji je učinkovitiji, tj. koji „jače“ šifrira podatke.</w:t>
            </w:r>
          </w:p>
          <w:p w14:paraId="09AF0BC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Npr. uspoređuje kodnu tablicu i šifriranje sustavom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Pigpen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 xml:space="preserve"> </w:t>
            </w:r>
            <w:r>
              <w:rPr>
                <w:rFonts w:eastAsia="Nunito" w:cstheme="majorHAnsi"/>
                <w:sz w:val="18"/>
                <w:szCs w:val="18"/>
              </w:rPr>
              <w:t xml:space="preserve"> i zaključuje da je tekst kriptiran sustavom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Pigpen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 xml:space="preserve"> teže „probiti“.</w:t>
            </w:r>
          </w:p>
          <w:p w14:paraId="1B634FA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8E760F" w14:paraId="7C1400D4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4EF4F81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18"/>
              </w:rPr>
              <w:t>digitalni sadržaji i suradnja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DD9BB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pomoć učitelja učenik objašnjava pojam autorskog prava.</w:t>
            </w:r>
          </w:p>
          <w:p w14:paraId="1EAA7DE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DAD3EB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pomoć učitelja odabire mrežna mjesta na kojima može preuzeti slike (ili glazbu) sa svim pravi</w:t>
            </w:r>
            <w:r>
              <w:rPr>
                <w:rFonts w:eastAsia="Nunito" w:cstheme="majorHAnsi"/>
                <w:sz w:val="18"/>
                <w:szCs w:val="18"/>
              </w:rPr>
              <w:t>ma za dalje korištenje.</w:t>
            </w:r>
          </w:p>
          <w:p w14:paraId="4A4BE1F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5C28F21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pomoć učitelja pretražuje mrežno mjesto i preuzima slike s odgovarajućih mrežnih mjesta.</w:t>
            </w:r>
          </w:p>
        </w:tc>
        <w:tc>
          <w:tcPr>
            <w:tcW w:w="3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DC0DA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lastRenderedPageBreak/>
              <w:t xml:space="preserve">Uz pomoć učitelja razlikuje pojmove autorsko djelo i autorsko pravo. </w:t>
            </w:r>
          </w:p>
          <w:p w14:paraId="7A04D3C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263E3D4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Uz pomoć učitelja objašnjava što je licenca CC (Creative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Commons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>).</w:t>
            </w:r>
          </w:p>
          <w:p w14:paraId="3CC1DCE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44388E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Samostalno odabire mrežno mjesto za </w:t>
            </w:r>
            <w:r>
              <w:rPr>
                <w:rFonts w:eastAsia="Nunito" w:cstheme="majorHAnsi"/>
                <w:sz w:val="18"/>
                <w:szCs w:val="18"/>
              </w:rPr>
              <w:lastRenderedPageBreak/>
              <w:t>preuzimanje materijala s odgovarajućim autorskim pravima.</w:t>
            </w:r>
          </w:p>
          <w:p w14:paraId="5DE774E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37CDFA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Samostalno pretražuje mrežno mjesto, uz pomoć učitelja preuzima materijale označene licencom CC s mrežnog mjesta.</w:t>
            </w:r>
          </w:p>
        </w:tc>
        <w:tc>
          <w:tcPr>
            <w:tcW w:w="30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9C7DF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lastRenderedPageBreak/>
              <w:t>Razlikuje pojmove autorsko djelo i a</w:t>
            </w:r>
            <w:r>
              <w:rPr>
                <w:rFonts w:eastAsia="Nunito" w:cstheme="majorHAnsi"/>
                <w:sz w:val="18"/>
                <w:szCs w:val="18"/>
              </w:rPr>
              <w:t>utorsko pravo.</w:t>
            </w:r>
          </w:p>
          <w:p w14:paraId="6699D32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645AE1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Samostalno objašnjava što je licenca CC (Creative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Commons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>).</w:t>
            </w:r>
          </w:p>
          <w:p w14:paraId="2A34BA6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3DF68D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Samostalno odabire mrežno mjesto za </w:t>
            </w:r>
            <w:r>
              <w:rPr>
                <w:rFonts w:eastAsia="Nunito" w:cstheme="majorHAnsi"/>
                <w:sz w:val="18"/>
                <w:szCs w:val="18"/>
              </w:rPr>
              <w:lastRenderedPageBreak/>
              <w:t>preuzimanje materijala s odgovarajućim autorskim pravima.</w:t>
            </w:r>
          </w:p>
          <w:p w14:paraId="6CC5EA2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Objašnjava zašto je odabrao baš to mrežno mjesto za preuzimanje materijala.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B3CEA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lastRenderedPageBreak/>
              <w:t>Samostaln</w:t>
            </w:r>
            <w:r>
              <w:rPr>
                <w:rFonts w:eastAsia="Nunito" w:cstheme="majorHAnsi"/>
                <w:sz w:val="18"/>
                <w:szCs w:val="18"/>
              </w:rPr>
              <w:t>o odabire mrežno mjesto za preuzimanje materijala s odgovarajućim autorskim pravima.</w:t>
            </w:r>
          </w:p>
          <w:p w14:paraId="300BAE6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Objašnjava zašto je odabrao baš to mrežno mjesto za preuzimanje materijala.</w:t>
            </w:r>
          </w:p>
          <w:p w14:paraId="4B2EF8F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411069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lastRenderedPageBreak/>
              <w:t>Dodatno istražuje mrežno mjesto (npr. Pixabay.com), npr. kako postaviti vlastito autorsko djel</w:t>
            </w:r>
            <w:r>
              <w:rPr>
                <w:rFonts w:eastAsia="Nunito" w:cstheme="majorHAnsi"/>
                <w:sz w:val="18"/>
                <w:szCs w:val="18"/>
              </w:rPr>
              <w:t>o na mrežno mjesto i prikladno ga označiti licencom.</w:t>
            </w:r>
          </w:p>
          <w:p w14:paraId="7C37F02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904112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Pomaže razrednim kolegama u radu.</w:t>
            </w:r>
          </w:p>
        </w:tc>
      </w:tr>
    </w:tbl>
    <w:p w14:paraId="2670AD2B" w14:textId="77777777" w:rsidR="008E760F" w:rsidRDefault="008E760F"/>
    <w:p w14:paraId="4BB010AE" w14:textId="77777777" w:rsidR="008E760F" w:rsidRDefault="008E760F"/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116"/>
        <w:gridCol w:w="2977"/>
        <w:gridCol w:w="2918"/>
        <w:gridCol w:w="56"/>
        <w:gridCol w:w="3126"/>
      </w:tblGrid>
      <w:tr w:rsidR="008E760F" w14:paraId="4DAF739E" w14:textId="77777777">
        <w:trPr>
          <w:trHeight w:val="360"/>
        </w:trPr>
        <w:tc>
          <w:tcPr>
            <w:tcW w:w="148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7CB6A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TRAŽIM PUT KROZ LABIRINT</w:t>
            </w:r>
          </w:p>
          <w:p w14:paraId="1779186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3 ,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4, Razgovor likova u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Scratchu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>, Potražite me u labirintu</w:t>
            </w:r>
          </w:p>
          <w:p w14:paraId="1BA96C6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cstheme="majorHAnsi"/>
                <w:sz w:val="20"/>
                <w:szCs w:val="20"/>
              </w:rPr>
              <w:t xml:space="preserve">- vrednovanje djelomične </w:t>
            </w:r>
            <w:r>
              <w:rPr>
                <w:rFonts w:cstheme="majorHAnsi"/>
                <w:sz w:val="20"/>
                <w:szCs w:val="20"/>
              </w:rPr>
              <w:t>ostvarenosti ishoda B.4.1 (drugi dio)</w:t>
            </w:r>
          </w:p>
        </w:tc>
      </w:tr>
      <w:tr w:rsidR="008E760F" w14:paraId="23794163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5EF35EF2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B.4.1</w:t>
            </w:r>
          </w:p>
        </w:tc>
        <w:tc>
          <w:tcPr>
            <w:tcW w:w="121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98E4EF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3312A800" w14:textId="77777777">
        <w:trPr>
          <w:trHeight w:val="20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CE480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DAD54C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D9A77C4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9F15E7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BC1C0E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406AD1D8" w14:textId="77777777">
        <w:trPr>
          <w:trHeight w:val="488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C3DD6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stvara program korištenjem vizualnog okruženja u kojemu se koristi slijedom, ponavljanjem, odlukom i ulaznim </w:t>
            </w:r>
            <w:r>
              <w:rPr>
                <w:rFonts w:eastAsia="Nunito" w:cstheme="majorHAnsi"/>
                <w:sz w:val="18"/>
                <w:szCs w:val="20"/>
              </w:rPr>
              <w:t>vrijednostima.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122E6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Prepoznaje situacije u svojemu programu u kojemu bi se trebao koristiti odlukom i ulaznim vrijednostima. Uz pomoć učitelja stvara program koji sadrži odluke.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8B323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stvara program u kojemu se koristi ulaznim vrijednostima.</w:t>
            </w:r>
          </w:p>
        </w:tc>
        <w:tc>
          <w:tcPr>
            <w:tcW w:w="2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1200B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</w:t>
            </w:r>
            <w:r>
              <w:rPr>
                <w:rFonts w:eastAsia="Nunito" w:cstheme="majorHAnsi"/>
                <w:sz w:val="18"/>
                <w:szCs w:val="20"/>
              </w:rPr>
              <w:t>lno stvara program koji se sastoji od slijeda koraka, ponavljanja, odluke i ulaznih vrijednosti.</w:t>
            </w: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B1F75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Analizom odnosa ulaznih i izlaznih vrijednosti vrednuje uspješnost rješenja.</w:t>
            </w:r>
          </w:p>
        </w:tc>
      </w:tr>
      <w:tr w:rsidR="008E760F" w14:paraId="11CE0B57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5D01345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242DF61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A804EE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760A6E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1EFA65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5B090422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2895BC1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5D434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prepoznaje zadani zadatak kao problem koji se rješava pomoću odluke i ulaznih vrijednosti.</w:t>
            </w:r>
          </w:p>
          <w:p w14:paraId="7BEBBA5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D59500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piše jednostavan program koji koristi odluku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 xml:space="preserve"> ili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ako-onda-inače.</w:t>
            </w:r>
          </w:p>
          <w:p w14:paraId="065F4ED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160807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2C764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C3162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Prema uputama učitelja piše jed</w:t>
            </w:r>
            <w:r>
              <w:rPr>
                <w:rFonts w:eastAsia="Nunito" w:cstheme="majorHAnsi"/>
                <w:sz w:val="18"/>
                <w:szCs w:val="20"/>
              </w:rPr>
              <w:t xml:space="preserve">nostavan program koji koristi odluku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 xml:space="preserve"> ili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ako-onda-inače</w:t>
            </w:r>
            <w:r>
              <w:rPr>
                <w:rFonts w:eastAsia="Nunito" w:cstheme="majorHAnsi"/>
                <w:sz w:val="18"/>
                <w:szCs w:val="20"/>
              </w:rPr>
              <w:t>. Prilikom pisanja programa čini manje greške koje samostalno ne uočava.</w:t>
            </w:r>
          </w:p>
          <w:p w14:paraId="3934C5A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88EA2E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dodaje blokove koji koriste ulazne vrijednosti.</w:t>
            </w:r>
          </w:p>
          <w:p w14:paraId="530D5E7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2ED416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2F2441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piše jednostavan program koji koristi o</w:t>
            </w:r>
            <w:r>
              <w:rPr>
                <w:rFonts w:eastAsia="Nunito" w:cstheme="majorHAnsi"/>
                <w:sz w:val="18"/>
                <w:szCs w:val="20"/>
              </w:rPr>
              <w:t xml:space="preserve">dluku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 xml:space="preserve"> ili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ako-onda-inače</w:t>
            </w:r>
            <w:r>
              <w:rPr>
                <w:rFonts w:eastAsia="Nunito" w:cstheme="majorHAnsi"/>
                <w:sz w:val="18"/>
                <w:szCs w:val="20"/>
              </w:rPr>
              <w:t>.</w:t>
            </w:r>
          </w:p>
          <w:p w14:paraId="432BDB8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490F54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dodaje blokove koji koriste ulazne vrijednosti.</w:t>
            </w:r>
          </w:p>
          <w:p w14:paraId="481F541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4EA4E1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Greške u programu uočava, ali ih ispravlja uz pomoć učitelja.</w:t>
            </w:r>
          </w:p>
          <w:p w14:paraId="5BC2069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D82D69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6F70F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piše jednostavan program koji koristi više blokova odluke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 xml:space="preserve"> ili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ako-onda-inače</w:t>
            </w:r>
            <w:r>
              <w:rPr>
                <w:rFonts w:eastAsia="Nunito" w:cstheme="majorHAnsi"/>
                <w:sz w:val="18"/>
                <w:szCs w:val="20"/>
              </w:rPr>
              <w:t xml:space="preserve"> i blokove ulaznih vrijednosti.</w:t>
            </w:r>
          </w:p>
          <w:p w14:paraId="514D953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8621E8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Prilikom pokretanja programa unosi testne ulazne vrijednosti i ispituje točnost programa.</w:t>
            </w:r>
          </w:p>
          <w:p w14:paraId="5739AF5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br/>
              <w:t xml:space="preserve">Greške u programu uočava i </w:t>
            </w:r>
            <w:r>
              <w:rPr>
                <w:rFonts w:eastAsia="Nunito" w:cstheme="majorHAnsi"/>
                <w:sz w:val="18"/>
                <w:szCs w:val="20"/>
              </w:rPr>
              <w:t>samostalno ih ispravlja.</w:t>
            </w:r>
          </w:p>
        </w:tc>
      </w:tr>
      <w:tr w:rsidR="008E760F" w14:paraId="073BBE8B" w14:textId="77777777">
        <w:trPr>
          <w:trHeight w:val="360"/>
        </w:trPr>
        <w:tc>
          <w:tcPr>
            <w:tcW w:w="148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F0708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t xml:space="preserve">TEME: </w:t>
            </w:r>
            <w:r>
              <w:rPr>
                <w:rFonts w:eastAsia="Nunito" w:cstheme="majorHAnsi"/>
                <w:b/>
                <w:sz w:val="28"/>
                <w:szCs w:val="28"/>
              </w:rPr>
              <w:t>BRINEM O ZDRAVLJU, RAČUNALNE MREŽE</w:t>
            </w:r>
          </w:p>
          <w:p w14:paraId="3A19E5A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>Aktivnosti: Brinemo se za svoje zdravlje, Računalne mreže, Koristimo se mrežama, Oprezno na internetu, Uloga računalne mreže</w:t>
            </w:r>
          </w:p>
          <w:p w14:paraId="0E8B0B4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cstheme="majorHAnsi"/>
                <w:sz w:val="20"/>
                <w:szCs w:val="20"/>
              </w:rPr>
              <w:t xml:space="preserve">- vrednovanje djelomične ostvarenosti ishoda A.4.1 (prvi dio) i </w:t>
            </w:r>
            <w:r>
              <w:rPr>
                <w:rFonts w:cstheme="majorHAnsi"/>
                <w:sz w:val="20"/>
                <w:szCs w:val="20"/>
              </w:rPr>
              <w:t>D.4.1 (prvi dio)</w:t>
            </w:r>
          </w:p>
        </w:tc>
      </w:tr>
      <w:tr w:rsidR="008E760F" w14:paraId="5DF96858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1A098CA0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lastRenderedPageBreak/>
              <w:t>ISHOD A.4.1</w:t>
            </w:r>
          </w:p>
        </w:tc>
        <w:tc>
          <w:tcPr>
            <w:tcW w:w="1219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B649D74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72464091" w14:textId="77777777">
        <w:trPr>
          <w:trHeight w:val="98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24E5E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694213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BCAF61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45002F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C8F589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61C58BAA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27DED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objašnjava koncept računalne mreže, razlikuje mogućnosti koje one nude za komunikaciju i suradnju, opisuje ih kao izvor podataka.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9D4BD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Nabraja i opisuje </w:t>
            </w:r>
            <w:r>
              <w:rPr>
                <w:rFonts w:eastAsia="Nunito" w:cstheme="majorHAnsi"/>
                <w:sz w:val="18"/>
                <w:szCs w:val="20"/>
              </w:rPr>
              <w:t>oblike i vrste računalnoga povezivanja s kojima se do sada susretao.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73D14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prepoznaje i opisuje iz  vlastitoga iskustva mogućnosti koje mu računalna mreža nudi za komunikaciju i suradnju. Pronalazi podatke na internetu.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31280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opisuje prednosti i nedostat</w:t>
            </w:r>
            <w:r>
              <w:rPr>
                <w:rFonts w:eastAsia="Nunito" w:cstheme="majorHAnsi"/>
                <w:sz w:val="18"/>
                <w:szCs w:val="20"/>
              </w:rPr>
              <w:t>ke računalne mreže. Opisuje pronalaženje podataka na mreži poput korištenja zajedničkom mapom.</w:t>
            </w:r>
            <w:r>
              <w:rPr>
                <w:rFonts w:eastAsia="Nunito" w:cstheme="majorHAnsi"/>
                <w:sz w:val="18"/>
                <w:szCs w:val="20"/>
              </w:rPr>
              <w:br/>
            </w:r>
            <w:r>
              <w:rPr>
                <w:rFonts w:eastAsia="Nunito" w:cstheme="majorHAnsi"/>
                <w:sz w:val="18"/>
                <w:szCs w:val="20"/>
              </w:rPr>
              <w:tab/>
            </w:r>
          </w:p>
        </w:tc>
        <w:tc>
          <w:tcPr>
            <w:tcW w:w="3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DA539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analizira uporabu računalnih mreža, dajući primjere iz svakodnevnoga života.</w:t>
            </w:r>
          </w:p>
        </w:tc>
      </w:tr>
      <w:tr w:rsidR="008E760F" w14:paraId="3974FF40" w14:textId="77777777">
        <w:trPr>
          <w:trHeight w:val="83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728BE15B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D.4.1</w:t>
            </w:r>
          </w:p>
        </w:tc>
        <w:tc>
          <w:tcPr>
            <w:tcW w:w="31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514FC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Nabraja ograničenja uporabe računalne</w:t>
            </w:r>
          </w:p>
          <w:p w14:paraId="796E588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tehnologije te </w:t>
            </w:r>
            <w:r>
              <w:rPr>
                <w:rFonts w:eastAsia="Nunito" w:cstheme="majorHAnsi"/>
                <w:sz w:val="18"/>
                <w:szCs w:val="20"/>
              </w:rPr>
              <w:t>prepoznaje štetnost</w:t>
            </w:r>
          </w:p>
          <w:p w14:paraId="1947787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njezina dugotrajnog i nepravilnog</w:t>
            </w:r>
          </w:p>
          <w:p w14:paraId="65E5D22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korištenja.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BB5F2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analizira ograničenja uporabe računalne tehnologije i opisuje štetnost njezina dugotrajnog i nepravilnog korištenja.</w:t>
            </w:r>
          </w:p>
        </w:tc>
        <w:tc>
          <w:tcPr>
            <w:tcW w:w="29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3F591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Analizira štetnost dugotrajnoga i nepravilnoga korištenja tehnolog</w:t>
            </w:r>
            <w:r>
              <w:rPr>
                <w:rFonts w:eastAsia="Nunito" w:cstheme="majorHAnsi"/>
                <w:sz w:val="18"/>
                <w:szCs w:val="20"/>
              </w:rPr>
              <w:t>ijom. Komentira važnost sigurnosti pri radu na mreži.</w:t>
            </w:r>
          </w:p>
        </w:tc>
        <w:tc>
          <w:tcPr>
            <w:tcW w:w="318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49274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istražuje oblike neprihvatljivoga korištenja računalnom tehnologijom te primjenjuje upute za očuvanje zdravlja i sigurnosti pri radu s računalom.</w:t>
            </w:r>
          </w:p>
        </w:tc>
      </w:tr>
      <w:tr w:rsidR="008E760F" w14:paraId="28DDD51F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710B0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istražuje ograničenja</w:t>
            </w:r>
          </w:p>
          <w:p w14:paraId="03C0B7A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uporabe </w:t>
            </w:r>
            <w:r>
              <w:rPr>
                <w:rFonts w:eastAsia="Nunito" w:cstheme="majorHAnsi"/>
                <w:sz w:val="18"/>
                <w:szCs w:val="20"/>
              </w:rPr>
              <w:t>računalne tehnologije te</w:t>
            </w:r>
          </w:p>
          <w:p w14:paraId="1353412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primjenjuje upute za očuvanje</w:t>
            </w:r>
          </w:p>
          <w:p w14:paraId="7BF7AF8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zdravlja i sigurnost pri radu s</w:t>
            </w:r>
          </w:p>
          <w:p w14:paraId="68152AD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računalom.</w:t>
            </w:r>
          </w:p>
        </w:tc>
        <w:tc>
          <w:tcPr>
            <w:tcW w:w="31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18D2C5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5A9B8B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D0E0461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8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CAD1C2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8E760F" w14:paraId="709A0881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6145D15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E7CD09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55B36D4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753342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E04FE3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166D61AA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60452C5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C383B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opisuje pojam računalne mreže.</w:t>
            </w:r>
          </w:p>
          <w:p w14:paraId="5F9FCE9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4"/>
                <w:szCs w:val="20"/>
              </w:rPr>
            </w:pPr>
          </w:p>
          <w:p w14:paraId="10C5D7B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Navodi jedan oblik mrežnog povezivanja koji je dosad koristio: npr. povezivanje pametnim telefonom na Internet putem podatkovne ili Wi-Fi veze, povezivanje na Internet pomoću stolnog ili prijenosnog računala i sl.</w:t>
            </w:r>
          </w:p>
          <w:p w14:paraId="10F1654B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17C7B19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Na ilustracijama prepoznaje pravilno i ne</w:t>
            </w:r>
            <w:r>
              <w:rPr>
                <w:rFonts w:eastAsia="Nunito" w:cstheme="majorHAnsi"/>
                <w:sz w:val="18"/>
                <w:szCs w:val="20"/>
              </w:rPr>
              <w:t>pravilno, odnosno, štetno korištenje računalnom tehnologijom (npr. način sjedenja, položaj ruku na tipkovnici i mišu i sl.)</w:t>
            </w:r>
          </w:p>
          <w:p w14:paraId="62F56C7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7C4ECCF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nabraja štetne posljedice prekomjernog korištenja računalnom tehnologijom.</w:t>
            </w:r>
          </w:p>
          <w:p w14:paraId="7619573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45331FF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objašnjava zašto je</w:t>
            </w:r>
            <w:r>
              <w:rPr>
                <w:rFonts w:eastAsia="Nunito" w:cstheme="majorHAnsi"/>
                <w:sz w:val="18"/>
                <w:szCs w:val="20"/>
              </w:rPr>
              <w:t xml:space="preserve"> kretanje važno za zdravlje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5DF18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Svojim riječima opisuje pojam računalne mreže.</w:t>
            </w:r>
          </w:p>
          <w:p w14:paraId="100723E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7CFA262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Opisuje iskustvo komunikacije s poznatim osobama putem mreže: npr. pomoću aplikacije za razmjenu poruka.</w:t>
            </w:r>
          </w:p>
          <w:p w14:paraId="23972F1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79F7502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nabraja više štetnih posljedica prekomjernog </w:t>
            </w:r>
            <w:r>
              <w:rPr>
                <w:rFonts w:eastAsia="Nunito" w:cstheme="majorHAnsi"/>
                <w:sz w:val="18"/>
                <w:szCs w:val="20"/>
              </w:rPr>
              <w:t>korištenja računalnom tehnologijom.</w:t>
            </w:r>
          </w:p>
          <w:p w14:paraId="1FCB32E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16D75A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47736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navodi neke prednosti (npr. olakšavanje komunikacije i dijeljenje podataka) i neke nedostatke računalne mreže (npr. opasnost od računalnih virusa ili razgovora s nepoznatim osobama). </w:t>
            </w:r>
          </w:p>
          <w:p w14:paraId="23238AF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2597F1E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Navodi primjere dobrog i l</w:t>
            </w:r>
            <w:r>
              <w:rPr>
                <w:rFonts w:eastAsia="Nunito" w:cstheme="majorHAnsi"/>
                <w:sz w:val="18"/>
                <w:szCs w:val="20"/>
              </w:rPr>
              <w:t xml:space="preserve">ošeg ponašanja na internetu. </w:t>
            </w:r>
          </w:p>
          <w:p w14:paraId="5127737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7185B2E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opisuje važnost kretanja i povremenog prekidanja rada za računalom kako bi se tijelo razgibalo.</w:t>
            </w:r>
          </w:p>
          <w:p w14:paraId="312D793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8F6A6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Navodi dva osnovna načina na koji se mogu spojiti uređaji na mrežu (žično i bežično).</w:t>
            </w:r>
          </w:p>
          <w:p w14:paraId="70F0BE5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5EC2E4C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Prepoznaje osnovne simbole za </w:t>
            </w:r>
            <w:r>
              <w:rPr>
                <w:rFonts w:eastAsia="Nunito" w:cstheme="majorHAnsi"/>
                <w:sz w:val="18"/>
                <w:szCs w:val="20"/>
              </w:rPr>
              <w:t>prikaz statusa povezanosti uređaja na mrežu (npr. oznaku za uspostavljenu Wi-Fi vezu).</w:t>
            </w:r>
          </w:p>
          <w:p w14:paraId="75D0542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543A3C0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Opisuje primjere korištenja mrežom: npr. komunikacija s poznatim osobama, pregledavanje sadržaja interneta, igranje igara na mreži, slušanje glazbe, preuzimanje i insta</w:t>
            </w:r>
            <w:r>
              <w:rPr>
                <w:rFonts w:eastAsia="Nunito" w:cstheme="majorHAnsi"/>
                <w:sz w:val="18"/>
                <w:szCs w:val="20"/>
              </w:rPr>
              <w:t>lacija aplikacija na pametni telefon  i sl.</w:t>
            </w:r>
          </w:p>
          <w:p w14:paraId="591DD82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68F9EA1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Pravilno sjedi za računalom.</w:t>
            </w:r>
          </w:p>
          <w:p w14:paraId="56966EB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64222DB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Predlaže aktivnosti (vježbe) kojima se može očuvati zdravlje pri radu s računalom.</w:t>
            </w:r>
          </w:p>
          <w:p w14:paraId="0E4060A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56C9CA9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Predlaže korištenje ergonomskih pomagala (stolice, tipkovnica, miša i sl.) </w:t>
            </w:r>
          </w:p>
        </w:tc>
      </w:tr>
    </w:tbl>
    <w:p w14:paraId="7D487EB0" w14:textId="77777777" w:rsidR="008E760F" w:rsidRDefault="008E760F"/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116"/>
        <w:gridCol w:w="2977"/>
        <w:gridCol w:w="2918"/>
        <w:gridCol w:w="3182"/>
      </w:tblGrid>
      <w:tr w:rsidR="008E760F" w14:paraId="3F6E9600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310E2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IGRAM SE I PROGRAMIRAM</w:t>
            </w:r>
          </w:p>
          <w:p w14:paraId="31F92E3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5,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6, Izrada igara u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Scratchu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, Vježbanjem čuvamo i unapređujemo zdravlje,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7,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8,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9</w:t>
            </w:r>
            <w:r>
              <w:rPr>
                <w:rFonts w:eastAsia="Nunito" w:cstheme="majorHAnsi"/>
                <w:sz w:val="20"/>
                <w:szCs w:val="28"/>
              </w:rPr>
              <w:br/>
            </w:r>
            <w:r>
              <w:rPr>
                <w:rFonts w:cstheme="majorHAnsi"/>
                <w:sz w:val="20"/>
                <w:szCs w:val="20"/>
              </w:rPr>
              <w:t>- vrednovanje djelomične ostvarenosti ishoda B.4.2 (prvi dio)</w:t>
            </w:r>
          </w:p>
        </w:tc>
      </w:tr>
      <w:tr w:rsidR="008E760F" w14:paraId="0723E9A5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107D4350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B.4.1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08C083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0E5055E8" w14:textId="77777777">
        <w:trPr>
          <w:trHeight w:val="98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C7133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B3A031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B968EA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9ECA1EB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60CA62F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2F2A7598" w14:textId="77777777">
        <w:trPr>
          <w:trHeight w:val="40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FC704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stvara program korištenjem vizualnog okruženja u kojemu se koristi slijedom, </w:t>
            </w:r>
            <w:r>
              <w:rPr>
                <w:rFonts w:eastAsia="Nunito" w:cstheme="majorHAnsi"/>
                <w:sz w:val="18"/>
                <w:szCs w:val="20"/>
              </w:rPr>
              <w:t>ponavljanjem, odlukom i ulaznim vrijednostima.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6C738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Prepoznaje situacije u svojemu programu u kojemu bi se trebao koristiti odlukom i ulaznim vrijednostima. Uz pomoć učitelja stvara program koji sadrži odluke.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9958D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stvara program u kojemu se korist</w:t>
            </w:r>
            <w:r>
              <w:rPr>
                <w:rFonts w:eastAsia="Nunito" w:cstheme="majorHAnsi"/>
                <w:sz w:val="18"/>
                <w:szCs w:val="20"/>
              </w:rPr>
              <w:t>i ulaznim vrijednostima.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F2E70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stvara program koji se sastoji od slijeda koraka, ponavljanja, odluke i ulaznih vrijednosti.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97086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Analizom odnosa ulaznih i izlaznih vrijednosti vrednuje uspješnost rješenja.</w:t>
            </w:r>
          </w:p>
        </w:tc>
      </w:tr>
      <w:tr w:rsidR="008E760F" w14:paraId="382E048E" w14:textId="77777777">
        <w:trPr>
          <w:trHeight w:val="83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0AEE0CB5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B.4.2</w:t>
            </w:r>
          </w:p>
        </w:tc>
        <w:tc>
          <w:tcPr>
            <w:tcW w:w="31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6A2FF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analizira </w:t>
            </w:r>
            <w:r>
              <w:rPr>
                <w:rFonts w:eastAsia="Nunito" w:cstheme="majorHAnsi"/>
                <w:sz w:val="18"/>
                <w:szCs w:val="20"/>
              </w:rPr>
              <w:t>složeniji logički zadatak i odabire strategiju rješavanja zadatka.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BF7AD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analizira složeniji logički zadatak i uz pomoć učitelja odabire strategiju rješavanja.</w:t>
            </w:r>
          </w:p>
        </w:tc>
        <w:tc>
          <w:tcPr>
            <w:tcW w:w="29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D7541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Argumentira odabir strategije rješavanja zadatka te ga rješava.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C261C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rješava složenij</w:t>
            </w:r>
            <w:r>
              <w:rPr>
                <w:rFonts w:eastAsia="Nunito" w:cstheme="majorHAnsi"/>
                <w:sz w:val="18"/>
                <w:szCs w:val="20"/>
              </w:rPr>
              <w:t>e logičke zadatke.</w:t>
            </w:r>
          </w:p>
        </w:tc>
      </w:tr>
      <w:tr w:rsidR="008E760F" w14:paraId="240F2519" w14:textId="77777777">
        <w:trPr>
          <w:trHeight w:val="83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719FB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rješava složenije logičke zadatke s računalom ili bez uporabe računala.</w:t>
            </w:r>
          </w:p>
        </w:tc>
        <w:tc>
          <w:tcPr>
            <w:tcW w:w="31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08168E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56037A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D03A82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61693D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8E760F" w14:paraId="149531AB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40F050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F419CCF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329B05B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15F4FF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08BF72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45216EB8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3A9F1DD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480F8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analizira zadatak. Uz pomoć učitelja opisuje ideju za rješavanje zadatka. </w:t>
            </w:r>
          </w:p>
          <w:p w14:paraId="3889083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7C0DBD3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izrađuje jednostavnu igru 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koja sadrži odluke i ulazne vrijednosti.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21A60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analizira zadatak i svoje ideje predstavlja učitelju. U</w:t>
            </w:r>
            <w:r>
              <w:rPr>
                <w:rFonts w:eastAsia="Nunito" w:cstheme="majorHAnsi"/>
                <w:sz w:val="18"/>
                <w:szCs w:val="20"/>
              </w:rPr>
              <w:t>z pomoć učitelja odabire najbolju ideju.</w:t>
            </w:r>
          </w:p>
          <w:p w14:paraId="43EB1E8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2DFE0B0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piše jednostavnu igru 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koja koristi odluku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 xml:space="preserve"> ili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ako-onda-inače</w:t>
            </w:r>
            <w:r>
              <w:rPr>
                <w:rFonts w:eastAsia="Nunito" w:cstheme="majorHAnsi"/>
                <w:sz w:val="18"/>
                <w:szCs w:val="20"/>
              </w:rPr>
              <w:t>. Prilikom pisanja programa čini manje greške koje samostalno ne uočava.</w:t>
            </w:r>
          </w:p>
          <w:p w14:paraId="05FA3FC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6C6C564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dodaje blokove koji koriste ula</w:t>
            </w:r>
            <w:r>
              <w:rPr>
                <w:rFonts w:eastAsia="Nunito" w:cstheme="majorHAnsi"/>
                <w:sz w:val="18"/>
                <w:szCs w:val="20"/>
              </w:rPr>
              <w:t>zne vrijednosti.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37D8F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analizira zadatak i odabire jednu od ideja za rješavanje. Samostalno objašnjava zašto je odabrao upravo taj način rješavanja.</w:t>
            </w:r>
          </w:p>
          <w:p w14:paraId="608B1B2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539C789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piše jednostavnu igru 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koja koristi odluku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 xml:space="preserve"> ili </w:t>
            </w:r>
            <w:r>
              <w:rPr>
                <w:rFonts w:eastAsia="Nunito" w:cstheme="majorHAnsi"/>
                <w:i/>
                <w:sz w:val="18"/>
                <w:szCs w:val="20"/>
              </w:rPr>
              <w:t xml:space="preserve">ako-onda-inače </w:t>
            </w:r>
            <w:r>
              <w:rPr>
                <w:rFonts w:eastAsia="Nunito" w:cstheme="majorHAnsi"/>
                <w:sz w:val="18"/>
                <w:szCs w:val="20"/>
              </w:rPr>
              <w:t>te blokov</w:t>
            </w:r>
            <w:r>
              <w:rPr>
                <w:rFonts w:eastAsia="Nunito" w:cstheme="majorHAnsi"/>
                <w:sz w:val="18"/>
                <w:szCs w:val="20"/>
              </w:rPr>
              <w:t>e koji koriste ulazne vrijednosti.</w:t>
            </w:r>
          </w:p>
          <w:p w14:paraId="34CAE3C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6691994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Greške u programu uočava, ali ih ispravlja uz pomoć učitelja.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B2B51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piše jednostavnu igru u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Scratchu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 xml:space="preserve"> koja koristi više blokova odluke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</w:t>
            </w:r>
            <w:r>
              <w:rPr>
                <w:rFonts w:eastAsia="Nunito" w:cstheme="majorHAnsi"/>
                <w:sz w:val="18"/>
                <w:szCs w:val="20"/>
              </w:rPr>
              <w:t xml:space="preserve"> ili </w:t>
            </w:r>
            <w:r>
              <w:rPr>
                <w:rFonts w:eastAsia="Nunito" w:cstheme="majorHAnsi"/>
                <w:i/>
                <w:sz w:val="18"/>
                <w:szCs w:val="20"/>
              </w:rPr>
              <w:t>ako-onda-inače</w:t>
            </w:r>
            <w:r>
              <w:rPr>
                <w:rFonts w:eastAsia="Nunito" w:cstheme="majorHAnsi"/>
                <w:sz w:val="18"/>
                <w:szCs w:val="20"/>
              </w:rPr>
              <w:t xml:space="preserve"> i blokove ulaznih vrijednosti.</w:t>
            </w:r>
          </w:p>
          <w:p w14:paraId="34D98A2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18958B2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testira program unosom testnih ulaznih vrijednosti i promatra ponaša li se program u skladu s očekivanjima.</w:t>
            </w:r>
          </w:p>
          <w:p w14:paraId="3C09201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br/>
              <w:t>Greške u programu uočava i samostalno ih ispravlja.</w:t>
            </w:r>
          </w:p>
        </w:tc>
      </w:tr>
    </w:tbl>
    <w:p w14:paraId="2EA16A8D" w14:textId="77777777" w:rsidR="008E760F" w:rsidRDefault="008E760F">
      <w:pPr>
        <w:rPr>
          <w:sz w:val="10"/>
        </w:rPr>
      </w:pP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116"/>
        <w:gridCol w:w="2977"/>
        <w:gridCol w:w="2918"/>
        <w:gridCol w:w="3182"/>
      </w:tblGrid>
      <w:tr w:rsidR="008E760F" w14:paraId="38F6C64F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8177A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PROGRAMI NA MREŽI</w:t>
            </w:r>
          </w:p>
          <w:p w14:paraId="5ED8A9C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Komuniciramo </w:t>
            </w:r>
            <w:r>
              <w:rPr>
                <w:rFonts w:eastAsia="Nunito" w:cstheme="majorHAnsi"/>
                <w:sz w:val="20"/>
                <w:szCs w:val="28"/>
              </w:rPr>
              <w:t>na mreži, Instalirani i online programi</w:t>
            </w:r>
            <w:r>
              <w:rPr>
                <w:rFonts w:eastAsia="Nunito" w:cstheme="majorHAnsi"/>
                <w:sz w:val="20"/>
                <w:szCs w:val="28"/>
              </w:rPr>
              <w:br/>
            </w:r>
            <w:r>
              <w:rPr>
                <w:rFonts w:cstheme="majorHAnsi"/>
                <w:sz w:val="20"/>
                <w:szCs w:val="20"/>
              </w:rPr>
              <w:t>- vrednovanje djelomične ostvarenosti ishoda A.4.1 (drugi dio)</w:t>
            </w:r>
          </w:p>
        </w:tc>
      </w:tr>
      <w:tr w:rsidR="008E760F" w14:paraId="7646F4D2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6E22A9C6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A.4.1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2D8126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0F421D80" w14:textId="77777777">
        <w:trPr>
          <w:trHeight w:val="98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2B22B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0DF74D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793067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E6C0EA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27BB7AB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2D8C883D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726D1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lastRenderedPageBreak/>
              <w:t xml:space="preserve">Učenik objašnjava koncept računalne mreže, razlikuje mogućnosti koje one </w:t>
            </w:r>
            <w:r>
              <w:rPr>
                <w:rFonts w:eastAsia="Nunito" w:cstheme="majorHAnsi"/>
                <w:sz w:val="18"/>
                <w:szCs w:val="20"/>
              </w:rPr>
              <w:t>nude za komunikaciju i suradnju, opisuje ih kao izvor podataka.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CF46E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Nabraja i opisuje oblike i vrste računalnoga povezivanja s kojima se do sada susretao.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DEB24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prepoznaje i opisuje iz  vlastitoga iskustva mogućnosti koje mu računalna mreža nudi za komunikaci</w:t>
            </w:r>
            <w:r>
              <w:rPr>
                <w:rFonts w:eastAsia="Nunito" w:cstheme="majorHAnsi"/>
                <w:sz w:val="18"/>
                <w:szCs w:val="20"/>
              </w:rPr>
              <w:t>ju i suradnju. Pronalazi podatke na internetu.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6927E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opisuje prednosti i nedostatke računalne mreže. Opisuje pronalaženje podataka na mreži poput korištenja zajedničkom mapom.</w:t>
            </w:r>
            <w:r>
              <w:rPr>
                <w:rFonts w:eastAsia="Nunito" w:cstheme="majorHAnsi"/>
                <w:sz w:val="18"/>
                <w:szCs w:val="20"/>
              </w:rPr>
              <w:br/>
            </w:r>
            <w:r>
              <w:rPr>
                <w:rFonts w:eastAsia="Nunito" w:cstheme="majorHAnsi"/>
                <w:sz w:val="18"/>
                <w:szCs w:val="20"/>
              </w:rPr>
              <w:tab/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2C9CE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analizira uporabu računalnih mreža, dajući primjere iz svakodnevnoga ž</w:t>
            </w:r>
            <w:r>
              <w:rPr>
                <w:rFonts w:eastAsia="Nunito" w:cstheme="majorHAnsi"/>
                <w:sz w:val="18"/>
                <w:szCs w:val="20"/>
              </w:rPr>
              <w:t>ivota.</w:t>
            </w:r>
          </w:p>
        </w:tc>
      </w:tr>
      <w:tr w:rsidR="008E760F" w14:paraId="5D35F0AF" w14:textId="77777777">
        <w:trPr>
          <w:trHeight w:val="83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03534DBA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C.4.1</w:t>
            </w:r>
          </w:p>
        </w:tc>
        <w:tc>
          <w:tcPr>
            <w:tcW w:w="31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D9899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uz pomoć  učitelja analizira zadatak kako bi odabrao prikladni program.</w:t>
            </w:r>
          </w:p>
        </w:tc>
        <w:tc>
          <w:tcPr>
            <w:tcW w:w="2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7F9E4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samostalno odabire odgovarajući program za izradu zadatka uz argumentiranje svojega odabira.</w:t>
            </w:r>
          </w:p>
        </w:tc>
        <w:tc>
          <w:tcPr>
            <w:tcW w:w="29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E8CEE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preporučuje drugima odabrani</w:t>
            </w:r>
          </w:p>
          <w:p w14:paraId="4556797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program za </w:t>
            </w:r>
            <w:r>
              <w:rPr>
                <w:rFonts w:eastAsia="Nunito" w:cstheme="majorHAnsi"/>
                <w:sz w:val="18"/>
                <w:szCs w:val="18"/>
              </w:rPr>
              <w:t>izradu zadatka uz  pojašnjavanje i predstavljanje svojega odabira.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7DB1E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istražuje dodatne mogućnosti</w:t>
            </w:r>
          </w:p>
          <w:p w14:paraId="6E1EBA3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odabranoga programa kao i slične programe za izradu zadatka.</w:t>
            </w:r>
          </w:p>
          <w:p w14:paraId="2BD9CA6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Svoja saznanja prenosi razredu. Nudi pomoć i suradnju ostalim učenicima.</w:t>
            </w:r>
          </w:p>
        </w:tc>
      </w:tr>
      <w:tr w:rsidR="008E760F" w14:paraId="1E10B15F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5F56A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Učenik </w:t>
            </w:r>
            <w:r>
              <w:rPr>
                <w:rFonts w:eastAsia="Nunito" w:cstheme="majorHAnsi"/>
                <w:sz w:val="18"/>
                <w:szCs w:val="18"/>
              </w:rPr>
              <w:t>odabire prikladan program za zadani zadatak, preporučuje ga drugima te istražuje mogućnosti sličnih programa.</w:t>
            </w:r>
          </w:p>
        </w:tc>
        <w:tc>
          <w:tcPr>
            <w:tcW w:w="31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8CC9F1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2C0B14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B1C0A6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389DF6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8E760F" w14:paraId="7378F200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01715C8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4F7B122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D535C7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2100572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BADBEAF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6900862E" w14:textId="77777777">
        <w:trPr>
          <w:trHeight w:val="144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01E8CD3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15309C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odabire </w:t>
            </w:r>
            <w:r>
              <w:rPr>
                <w:rFonts w:eastAsia="Nunito" w:cstheme="majorHAnsi"/>
                <w:sz w:val="18"/>
                <w:szCs w:val="20"/>
              </w:rPr>
              <w:t xml:space="preserve">alat za suradnički rad (npr. </w:t>
            </w:r>
            <w:proofErr w:type="spellStart"/>
            <w:r>
              <w:rPr>
                <w:rFonts w:eastAsia="Nunito" w:cstheme="majorHAnsi"/>
                <w:sz w:val="18"/>
                <w:szCs w:val="20"/>
              </w:rPr>
              <w:t>Teams</w:t>
            </w:r>
            <w:proofErr w:type="spellEnd"/>
            <w:r>
              <w:rPr>
                <w:rFonts w:eastAsia="Nunito" w:cstheme="majorHAnsi"/>
                <w:sz w:val="18"/>
                <w:szCs w:val="20"/>
              </w:rPr>
              <w:t>).</w:t>
            </w:r>
          </w:p>
          <w:p w14:paraId="56F6C00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331472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opisuje alat za suradnički rad.</w:t>
            </w:r>
          </w:p>
          <w:p w14:paraId="248353A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D2CCEC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nabraja nekoliko mogućnosti koje pruža alat za suradnički rad (npr. zajedničko korištenje dokumenata, čavrljanje i sl.)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05D9C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odabire alat za su</w:t>
            </w:r>
            <w:r>
              <w:rPr>
                <w:rFonts w:eastAsia="Nunito" w:cstheme="majorHAnsi"/>
                <w:sz w:val="18"/>
                <w:szCs w:val="20"/>
              </w:rPr>
              <w:t>radnički rad.</w:t>
            </w:r>
          </w:p>
          <w:p w14:paraId="4A814CB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D68C7A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nabraja nekoliko mogućnosti koje pruža alat za suradnički rad.</w:t>
            </w:r>
          </w:p>
          <w:p w14:paraId="17BFE38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787882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prisjeća se programa koje je moguće koristiti instalirane ili online (npr. Microsoft Word).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802F0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Uz pomoć učitelja opisuje razliku između instaliranih i </w:t>
            </w:r>
            <w:r>
              <w:rPr>
                <w:rFonts w:eastAsia="Nunito" w:cstheme="majorHAnsi"/>
                <w:sz w:val="18"/>
                <w:szCs w:val="20"/>
              </w:rPr>
              <w:t>online programa.</w:t>
            </w:r>
          </w:p>
          <w:p w14:paraId="0198924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530A83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Navodi neke programe  koje može koristiti instalirane ili online (npr. alati iz paketa usluga Office365).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B28B4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Navodi neke sličnosti i razlike u funkcionalnosti između instaliranih i online programa (npr. Microsoft Word omogućuje oblikovanje i pisanje teksta  , ali Word online ne može kopirati/lijepiti tekst pomoću miša nego kombinacijom tipaka, sučelje je na engle</w:t>
            </w:r>
            <w:r>
              <w:rPr>
                <w:rFonts w:eastAsia="Nunito" w:cstheme="majorHAnsi"/>
                <w:sz w:val="18"/>
                <w:szCs w:val="20"/>
              </w:rPr>
              <w:t xml:space="preserve">skom jeziku). </w:t>
            </w:r>
          </w:p>
          <w:p w14:paraId="4A959EF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</w:tbl>
    <w:p w14:paraId="542876BD" w14:textId="77777777" w:rsidR="008E760F" w:rsidRDefault="008E760F">
      <w:pPr>
        <w:spacing w:after="0" w:line="240" w:lineRule="auto"/>
        <w:contextualSpacing/>
        <w:rPr>
          <w:rFonts w:asciiTheme="majorHAnsi" w:eastAsia="Nunito" w:hAnsiTheme="majorHAnsi" w:cstheme="majorHAnsi"/>
          <w:sz w:val="24"/>
          <w:szCs w:val="24"/>
        </w:rPr>
      </w:pPr>
    </w:p>
    <w:p w14:paraId="2F601D4F" w14:textId="77777777" w:rsidR="008E760F" w:rsidRDefault="008E760F">
      <w:pPr>
        <w:spacing w:after="0" w:line="240" w:lineRule="auto"/>
        <w:contextualSpacing/>
        <w:rPr>
          <w:rFonts w:asciiTheme="majorHAnsi" w:eastAsia="Nunito" w:hAnsiTheme="majorHAnsi" w:cstheme="majorHAnsi"/>
          <w:sz w:val="24"/>
          <w:szCs w:val="24"/>
        </w:rPr>
      </w:pPr>
    </w:p>
    <w:p w14:paraId="155121B7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1"/>
        <w:gridCol w:w="3116"/>
        <w:gridCol w:w="2977"/>
        <w:gridCol w:w="2918"/>
        <w:gridCol w:w="3182"/>
      </w:tblGrid>
      <w:tr w:rsidR="008E760F" w14:paraId="01A98AD2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871DEE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PRETRAŽUJEM INTERNET</w:t>
            </w:r>
          </w:p>
          <w:p w14:paraId="2E9412FF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10, Pretražujemo podatke na internetu, Napredno pretraživanje podataka</w:t>
            </w:r>
          </w:p>
        </w:tc>
      </w:tr>
      <w:tr w:rsidR="008E760F" w14:paraId="386D2112" w14:textId="77777777">
        <w:trPr>
          <w:trHeight w:val="20"/>
        </w:trPr>
        <w:tc>
          <w:tcPr>
            <w:tcW w:w="26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603F4705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A.4.1</w:t>
            </w:r>
          </w:p>
        </w:tc>
        <w:tc>
          <w:tcPr>
            <w:tcW w:w="121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694758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RAZINE USVOJENOSTI</w:t>
            </w:r>
          </w:p>
        </w:tc>
      </w:tr>
      <w:tr w:rsidR="008E760F" w14:paraId="235A1A85" w14:textId="77777777">
        <w:trPr>
          <w:trHeight w:val="98"/>
        </w:trPr>
        <w:tc>
          <w:tcPr>
            <w:tcW w:w="268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9A7A6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A5639C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8F34CE7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8DA09F1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FBC3C1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23DB197E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B823F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objašnjava koncept </w:t>
            </w:r>
            <w:r>
              <w:rPr>
                <w:rFonts w:eastAsia="Nunito" w:cstheme="majorHAnsi"/>
                <w:sz w:val="18"/>
                <w:szCs w:val="20"/>
              </w:rPr>
              <w:t>računalne mreže, razlikuje mogućnosti koje one nude za komunikaciju i suradnju, opisuje ih kao izvor podataka.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49087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Nabraja i opisuje oblike i vrste računalnoga povezivanja s kojima se do sada susretao.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D74EA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prepoznaje i opisuje iz  vlastitoga iskustva mogućn</w:t>
            </w:r>
            <w:r>
              <w:rPr>
                <w:rFonts w:eastAsia="Nunito" w:cstheme="majorHAnsi"/>
                <w:sz w:val="18"/>
                <w:szCs w:val="20"/>
              </w:rPr>
              <w:t>osti koje mu računalna mreža nudi za komunikaciju i suradnju. Pronalazi podatke na internetu.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F0E27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opisuje prednosti i nedostatke računalne mreže. Opisuje pronalaženje podataka na mreži poput korištenja zajedničkom mapom.</w:t>
            </w:r>
            <w:r>
              <w:rPr>
                <w:rFonts w:eastAsia="Nunito" w:cstheme="majorHAnsi"/>
                <w:sz w:val="18"/>
                <w:szCs w:val="20"/>
              </w:rPr>
              <w:br/>
            </w:r>
            <w:r>
              <w:rPr>
                <w:rFonts w:eastAsia="Nunito" w:cstheme="majorHAnsi"/>
                <w:sz w:val="18"/>
                <w:szCs w:val="20"/>
              </w:rPr>
              <w:tab/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2BBC1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analizira uporabu račun</w:t>
            </w:r>
            <w:r>
              <w:rPr>
                <w:rFonts w:eastAsia="Nunito" w:cstheme="majorHAnsi"/>
                <w:sz w:val="18"/>
                <w:szCs w:val="20"/>
              </w:rPr>
              <w:t>alnih mreža, dajući primjere iz svakodnevnoga života.</w:t>
            </w:r>
          </w:p>
        </w:tc>
      </w:tr>
      <w:tr w:rsidR="008E760F" w14:paraId="7FD63FF0" w14:textId="77777777">
        <w:trPr>
          <w:trHeight w:val="20"/>
        </w:trPr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276DC28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8CC8105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87E7DB4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47A9108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BECA081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3F8664A4" w14:textId="77777777">
        <w:tc>
          <w:tcPr>
            <w:tcW w:w="2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595FDA8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4FBFD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objašnjava pojam mrežne tražilice.</w:t>
            </w:r>
          </w:p>
          <w:p w14:paraId="077E8D0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CF5A9D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Imenuje jednu mrežnu tražilicu (npr. </w:t>
            </w:r>
            <w:r>
              <w:rPr>
                <w:rFonts w:eastAsia="Nunito" w:cstheme="majorHAnsi"/>
                <w:sz w:val="18"/>
                <w:szCs w:val="20"/>
              </w:rPr>
              <w:t>Google).</w:t>
            </w:r>
          </w:p>
          <w:p w14:paraId="1781D54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ADFF0C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obavlja jednostavno pretraživanje interneta korištenjem mrežne tražilice.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245F3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objašnjava pojam mrežne tražilice. </w:t>
            </w:r>
          </w:p>
          <w:p w14:paraId="0A660D9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824F5D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Imenuje više mrežnih tražilica (npr. Google, Bing).</w:t>
            </w:r>
          </w:p>
          <w:p w14:paraId="0CF7D64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AE3485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koristi mrežnu tražilicu da bi </w:t>
            </w:r>
            <w:r>
              <w:rPr>
                <w:rFonts w:eastAsia="Nunito" w:cstheme="majorHAnsi"/>
                <w:sz w:val="18"/>
                <w:szCs w:val="20"/>
              </w:rPr>
              <w:t>pretraživao internet upisivanjem jedne ključne riječi.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5B0B7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koristi mrežnu tražilicu u pretraživanju interneta upisivanjem više ključnih riječi.</w:t>
            </w:r>
          </w:p>
          <w:p w14:paraId="6BD2E61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4D1B36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koristi mrežnu tražilicu da bi pretraživao mrežna mjesta i slike.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DB84E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Samostalno, prema </w:t>
            </w:r>
            <w:r>
              <w:rPr>
                <w:rFonts w:eastAsia="Nunito" w:cstheme="majorHAnsi"/>
                <w:sz w:val="18"/>
                <w:szCs w:val="20"/>
              </w:rPr>
              <w:t>uputama učitelja, naprednije pretražuje internet korištenjem posebnih oznaka (navodnih znakova, *, +, -)</w:t>
            </w:r>
          </w:p>
        </w:tc>
      </w:tr>
    </w:tbl>
    <w:p w14:paraId="21CFAF70" w14:textId="77777777" w:rsidR="008E760F" w:rsidRDefault="008E760F"/>
    <w:p w14:paraId="378A1695" w14:textId="77777777" w:rsidR="008E760F" w:rsidRDefault="00BF0BF5">
      <w:bookmarkStart w:id="2" w:name="_GoBack2"/>
      <w:bookmarkEnd w:id="2"/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683"/>
        <w:gridCol w:w="3259"/>
        <w:gridCol w:w="2974"/>
        <w:gridCol w:w="2776"/>
        <w:gridCol w:w="3182"/>
      </w:tblGrid>
      <w:tr w:rsidR="008E760F" w14:paraId="05D95B80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912320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MOZGAM I ZABAVLJAM SE</w:t>
            </w:r>
          </w:p>
          <w:p w14:paraId="25FD6A0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11,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12,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Mozgalica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 13, Matematički kviz, Kviz o Peri Kvržici</w:t>
            </w:r>
          </w:p>
        </w:tc>
      </w:tr>
      <w:tr w:rsidR="008E760F" w14:paraId="3678F2B7" w14:textId="77777777">
        <w:trPr>
          <w:trHeight w:val="20"/>
        </w:trPr>
        <w:tc>
          <w:tcPr>
            <w:tcW w:w="2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7E97DF84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B.4.2</w:t>
            </w:r>
          </w:p>
        </w:tc>
        <w:tc>
          <w:tcPr>
            <w:tcW w:w="1219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2366B6A1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 xml:space="preserve">RAZINE </w:t>
            </w:r>
            <w:r>
              <w:rPr>
                <w:rFonts w:eastAsia="Nunito" w:cstheme="majorHAnsi"/>
                <w:b/>
                <w:sz w:val="18"/>
                <w:szCs w:val="20"/>
              </w:rPr>
              <w:t>USVOJENOSTI</w:t>
            </w:r>
          </w:p>
        </w:tc>
      </w:tr>
      <w:tr w:rsidR="008E760F" w14:paraId="1A5DDAEA" w14:textId="77777777">
        <w:trPr>
          <w:trHeight w:val="20"/>
        </w:trPr>
        <w:tc>
          <w:tcPr>
            <w:tcW w:w="2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04211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E7705B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7230F75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714A40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DE5F7B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iznimna</w:t>
            </w:r>
          </w:p>
        </w:tc>
      </w:tr>
      <w:tr w:rsidR="008E760F" w14:paraId="0AF889CD" w14:textId="77777777">
        <w:trPr>
          <w:trHeight w:val="488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A400E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rješava složenije logičke zadatke s računalom ili bez uporabe računala.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C352B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analizira složeniji logički zadatak i odabire strategiju rješavanja zadatka.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4A1F0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</w:t>
            </w:r>
            <w:r>
              <w:rPr>
                <w:rFonts w:eastAsia="Nunito" w:cstheme="majorHAnsi"/>
                <w:sz w:val="18"/>
                <w:szCs w:val="20"/>
              </w:rPr>
              <w:t>analizira složeniji logički zadatak i uz pomoć učitelja odabire strategiju rješavanja.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595783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Argumentira odabir strategije rješavanja zadatka te ga rješava.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315E3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rješava složenije logičke zadatke.</w:t>
            </w:r>
          </w:p>
        </w:tc>
      </w:tr>
      <w:tr w:rsidR="008E760F" w14:paraId="6DE31E93" w14:textId="77777777">
        <w:trPr>
          <w:trHeight w:val="20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7BCB2FD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CF68DE4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9AE2E61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A36352E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 xml:space="preserve">vrlo </w:t>
            </w:r>
            <w:r>
              <w:rPr>
                <w:rFonts w:eastAsia="Nunito" w:cstheme="majorHAnsi"/>
                <w:b/>
                <w:sz w:val="18"/>
                <w:szCs w:val="20"/>
              </w:rPr>
              <w:t>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5CA2D570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20"/>
              </w:rPr>
              <w:t>odličan (5)</w:t>
            </w:r>
          </w:p>
        </w:tc>
      </w:tr>
      <w:tr w:rsidR="008E760F" w14:paraId="09492539" w14:textId="77777777"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3D18D50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B14F7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rješava zadatke redanja i razvrstavanja.</w:t>
            </w:r>
          </w:p>
          <w:p w14:paraId="3942BE4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08B9F2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rješava jednostavne zagonetke sudoku (3x3)</w:t>
            </w:r>
          </w:p>
          <w:p w14:paraId="1765C62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66FB35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pomoć učitelja piše jednostavni program koji koristi jednu varijablu.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3FDD0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rješava zadatke redanja i razvrstavanja pri čemu čini manje greške.</w:t>
            </w:r>
          </w:p>
          <w:p w14:paraId="0B0F603D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7EBC007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rješava zagonetke sudoku složenosti 3x3 polja, uz pomoć učitelja rješava zagonetke sudoku složenosti 4x4 polja.</w:t>
            </w:r>
          </w:p>
          <w:p w14:paraId="5A32AB67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4E6669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Prema uputama učitelja piše jednostavni </w:t>
            </w:r>
            <w:r>
              <w:rPr>
                <w:rFonts w:eastAsia="Nunito" w:cstheme="majorHAnsi"/>
                <w:sz w:val="18"/>
                <w:szCs w:val="20"/>
              </w:rPr>
              <w:t>program s jednom varijablom.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FB407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rješava logičke zadatke redanja i razvrstavanja. </w:t>
            </w:r>
          </w:p>
          <w:p w14:paraId="42E6091A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DF7F082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rješava zagonetke sudoku razine složenosti 3x3 i 4x4 polja.</w:t>
            </w:r>
          </w:p>
          <w:p w14:paraId="7BD2585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F939C0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Samostalno piše jednostavni program koji koristi jednu varijablu. </w:t>
            </w:r>
          </w:p>
          <w:p w14:paraId="6CD6A39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Uz upute učitelja piše program s više varijabli.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4DF3C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Samostalno piše program koji koristi više varijabli.</w:t>
            </w:r>
          </w:p>
          <w:p w14:paraId="268CF32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859EAC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Koristi naredbe kojima dodaje vrijednosti u listu.</w:t>
            </w:r>
          </w:p>
          <w:p w14:paraId="7C919D9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95692C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</w:tbl>
    <w:p w14:paraId="5625C237" w14:textId="77777777" w:rsidR="008E760F" w:rsidRDefault="008E760F"/>
    <w:p w14:paraId="01988EE7" w14:textId="77777777" w:rsidR="008E760F" w:rsidRDefault="008E760F"/>
    <w:p w14:paraId="54AEDC01" w14:textId="77777777" w:rsidR="008E760F" w:rsidRDefault="00BF0BF5">
      <w:r>
        <w:br w:type="page"/>
      </w:r>
    </w:p>
    <w:tbl>
      <w:tblPr>
        <w:tblW w:w="14874" w:type="dxa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540"/>
        <w:gridCol w:w="3402"/>
        <w:gridCol w:w="2974"/>
        <w:gridCol w:w="2776"/>
        <w:gridCol w:w="3182"/>
      </w:tblGrid>
      <w:tr w:rsidR="008E760F" w14:paraId="2305D5F8" w14:textId="77777777">
        <w:trPr>
          <w:trHeight w:val="360"/>
        </w:trPr>
        <w:tc>
          <w:tcPr>
            <w:tcW w:w="148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3AF305" w14:textId="77777777" w:rsidR="008E760F" w:rsidRDefault="00BF0BF5">
            <w:pPr>
              <w:pageBreakBefore/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8"/>
                <w:szCs w:val="28"/>
              </w:rPr>
              <w:lastRenderedPageBreak/>
              <w:t xml:space="preserve">TEMA: </w:t>
            </w:r>
            <w:r>
              <w:rPr>
                <w:rFonts w:eastAsia="Nunito" w:cstheme="majorHAnsi"/>
                <w:b/>
                <w:sz w:val="28"/>
                <w:szCs w:val="28"/>
              </w:rPr>
              <w:t>IZRAĐUJEM PROJEKTE</w:t>
            </w:r>
          </w:p>
          <w:p w14:paraId="1789F84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20"/>
                <w:szCs w:val="28"/>
              </w:rPr>
              <w:t xml:space="preserve">Aktivnosti: Stvaramo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videoprojekte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 xml:space="preserve">, Organiziramo svoje </w:t>
            </w:r>
            <w:proofErr w:type="spellStart"/>
            <w:r>
              <w:rPr>
                <w:rFonts w:eastAsia="Nunito" w:cstheme="majorHAnsi"/>
                <w:sz w:val="20"/>
                <w:szCs w:val="28"/>
              </w:rPr>
              <w:t>videoprojekte</w:t>
            </w:r>
            <w:proofErr w:type="spellEnd"/>
            <w:r>
              <w:rPr>
                <w:rFonts w:eastAsia="Nunito" w:cstheme="majorHAnsi"/>
                <w:sz w:val="20"/>
                <w:szCs w:val="28"/>
              </w:rPr>
              <w:t>, Moj prvi digitalni projekt, Projekt Moja Hrvatska, Moja slikovnica, Moj zavičaj</w:t>
            </w:r>
          </w:p>
        </w:tc>
      </w:tr>
      <w:tr w:rsidR="008E760F" w14:paraId="22315117" w14:textId="77777777">
        <w:trPr>
          <w:trHeight w:val="20"/>
        </w:trPr>
        <w:tc>
          <w:tcPr>
            <w:tcW w:w="2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31EE4457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20"/>
              </w:rPr>
              <w:t>ISHOD C.4.2</w:t>
            </w:r>
          </w:p>
        </w:tc>
        <w:tc>
          <w:tcPr>
            <w:tcW w:w="1233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CC08EC1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RAZINE USVOJENOSTI</w:t>
            </w:r>
          </w:p>
        </w:tc>
      </w:tr>
      <w:tr w:rsidR="008E760F" w14:paraId="1C642C7F" w14:textId="77777777">
        <w:trPr>
          <w:trHeight w:val="20"/>
        </w:trPr>
        <w:tc>
          <w:tcPr>
            <w:tcW w:w="2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00A41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8A2E94F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CDD39F6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E059065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3681609D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iznimna</w:t>
            </w:r>
          </w:p>
        </w:tc>
      </w:tr>
      <w:tr w:rsidR="008E760F" w14:paraId="54A7341B" w14:textId="77777777">
        <w:trPr>
          <w:trHeight w:val="488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0BC63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 xml:space="preserve">Učenik osmišljava plan </w:t>
            </w:r>
            <w:r>
              <w:rPr>
                <w:rFonts w:eastAsia="Nunito" w:cstheme="majorHAnsi"/>
                <w:sz w:val="18"/>
                <w:szCs w:val="20"/>
              </w:rPr>
              <w:t>izrade digitalnoga rada, izrađuje i vrednuje rad.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C05A7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uz pomoć učitelja planira izradu digitalnoga rada, pronalazi potrebne sadržaje i izrađuje ga.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E5C48D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uz pomoć učitelja planira izradu digitalnoga rada. Samostalno  pronalazi ili stvara sadržaje i izr</w:t>
            </w:r>
            <w:r>
              <w:rPr>
                <w:rFonts w:eastAsia="Nunito" w:cstheme="majorHAnsi"/>
                <w:sz w:val="18"/>
                <w:szCs w:val="20"/>
              </w:rPr>
              <w:t>ađuje konačni digitalni rad.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62913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analizira ideju i korake izrade digitalnoga rada. Izrađuje i predstavlja svoj rad.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696DD4" w14:textId="77777777" w:rsidR="008E760F" w:rsidRDefault="00BF0BF5">
            <w:pPr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20"/>
              </w:rPr>
              <w:t>Učenik procjenjuje kvalitetu svojega rada i komentira mogućnost poboljšanja strategije izrade  digitalnoga sadržaja.</w:t>
            </w:r>
          </w:p>
        </w:tc>
      </w:tr>
      <w:tr w:rsidR="008E760F" w14:paraId="4C42E4E9" w14:textId="77777777">
        <w:trPr>
          <w:trHeight w:val="83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vAlign w:val="bottom"/>
          </w:tcPr>
          <w:p w14:paraId="2D86E4B3" w14:textId="77777777" w:rsidR="008E760F" w:rsidRDefault="00BF0BF5">
            <w:pPr>
              <w:widowControl w:val="0"/>
              <w:spacing w:after="0" w:line="240" w:lineRule="auto"/>
              <w:contextualSpacing/>
              <w:jc w:val="right"/>
            </w:pPr>
            <w:r>
              <w:rPr>
                <w:rFonts w:eastAsia="Nunito" w:cstheme="majorHAnsi"/>
                <w:b/>
                <w:color w:val="FFFFFF"/>
                <w:sz w:val="18"/>
                <w:szCs w:val="18"/>
              </w:rPr>
              <w:t>ISHOD C.4.3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00684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Opisuje načine kojima timski rad i suradnja mogu podržati rješavanje problema. Uz poticaj i pomoć sudjeluje u timskome radu.</w:t>
            </w:r>
          </w:p>
        </w:tc>
        <w:tc>
          <w:tcPr>
            <w:tcW w:w="2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ADC0B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Slijedi upute za dijeljenje digitalnih sadržaja u timskome radu i provodi zadane aktivnosti.</w:t>
            </w:r>
          </w:p>
        </w:tc>
        <w:tc>
          <w:tcPr>
            <w:tcW w:w="27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C7F50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Sudjeluje u zajedničkome radu na </w:t>
            </w:r>
            <w:r>
              <w:rPr>
                <w:rFonts w:eastAsia="Nunito" w:cstheme="majorHAnsi"/>
                <w:sz w:val="18"/>
                <w:szCs w:val="18"/>
              </w:rPr>
              <w:t>ostvarivanju jednostavne ideje u  suradničkome online okruženju.</w:t>
            </w:r>
          </w:p>
        </w:tc>
        <w:tc>
          <w:tcPr>
            <w:tcW w:w="31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106D6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Preuzima vodeću ulogu u planiranju aktivnosti tima i predlaže idejna rješenja.</w:t>
            </w:r>
          </w:p>
        </w:tc>
      </w:tr>
      <w:tr w:rsidR="008E760F" w14:paraId="2CDD82AD" w14:textId="77777777">
        <w:trPr>
          <w:trHeight w:val="83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54914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Učenik u suradničkome online okruženju zajednički planira i ostvaruje jednostavne ideje.</w:t>
            </w:r>
          </w:p>
        </w:tc>
        <w:tc>
          <w:tcPr>
            <w:tcW w:w="34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6AB22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F01CBB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7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8B02A1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31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F0CC61" w14:textId="77777777" w:rsidR="008E760F" w:rsidRDefault="008E760F">
            <w:pPr>
              <w:widowControl w:val="0"/>
              <w:spacing w:after="0" w:line="240" w:lineRule="auto"/>
              <w:contextualSpacing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</w:tr>
      <w:tr w:rsidR="008E760F" w14:paraId="0DFCB89E" w14:textId="77777777">
        <w:trPr>
          <w:trHeight w:val="20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</w:tcPr>
          <w:p w14:paraId="48EAEDB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color w:val="FFFFFF"/>
                <w:sz w:val="18"/>
                <w:szCs w:val="18"/>
              </w:rPr>
              <w:t xml:space="preserve">Element </w:t>
            </w:r>
            <w:r>
              <w:rPr>
                <w:rFonts w:eastAsia="Nunito" w:cstheme="majorHAnsi"/>
                <w:b/>
                <w:color w:val="FFFFFF"/>
                <w:sz w:val="18"/>
                <w:szCs w:val="18"/>
              </w:rPr>
              <w:t>vrednovanja/ocjena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77AEF253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0D9360BA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69F27BBC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  <w:vAlign w:val="center"/>
          </w:tcPr>
          <w:p w14:paraId="1681D608" w14:textId="77777777" w:rsidR="008E760F" w:rsidRDefault="00BF0BF5">
            <w:pPr>
              <w:widowControl w:val="0"/>
              <w:spacing w:after="0" w:line="240" w:lineRule="auto"/>
              <w:contextualSpacing/>
              <w:jc w:val="center"/>
            </w:pPr>
            <w:r>
              <w:rPr>
                <w:rFonts w:eastAsia="Nunito" w:cstheme="majorHAnsi"/>
                <w:b/>
                <w:sz w:val="18"/>
                <w:szCs w:val="18"/>
              </w:rPr>
              <w:t>odličan (5)</w:t>
            </w:r>
          </w:p>
        </w:tc>
      </w:tr>
      <w:tr w:rsidR="008E760F" w14:paraId="3B352FEB" w14:textId="77777777">
        <w:trPr>
          <w:trHeight w:val="4474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9DAF8"/>
          </w:tcPr>
          <w:p w14:paraId="3343325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b/>
                <w:sz w:val="18"/>
                <w:szCs w:val="18"/>
              </w:rPr>
              <w:t>digitalni sadržaji i suradnja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3EFA64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Učitelj uz pomoć učitelja odabire program </w:t>
            </w:r>
          </w:p>
          <w:p w14:paraId="0BCB984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za izradu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videoprojekta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>.</w:t>
            </w:r>
          </w:p>
          <w:p w14:paraId="1C9D165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4"/>
                <w:szCs w:val="18"/>
              </w:rPr>
            </w:pPr>
          </w:p>
          <w:p w14:paraId="516EAC7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Uz pomoć učitelja planira rad te pronalazi sadržaje potrebne za izradu video </w:t>
            </w:r>
            <w:r>
              <w:rPr>
                <w:rFonts w:eastAsia="Nunito" w:cstheme="majorHAnsi"/>
                <w:sz w:val="18"/>
                <w:szCs w:val="18"/>
              </w:rPr>
              <w:t>uratka.</w:t>
            </w:r>
          </w:p>
          <w:p w14:paraId="1DDB5F8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4"/>
                <w:szCs w:val="18"/>
              </w:rPr>
            </w:pPr>
          </w:p>
          <w:p w14:paraId="03EC48B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 pomoć učitelja dodaje sadržaje u program za izradu videa i izrađuje video.</w:t>
            </w:r>
          </w:p>
          <w:p w14:paraId="1AAD3379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019C70E4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Uz pomoć učitelja sprema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videouradak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 xml:space="preserve"> u svoj e-portfolio.</w:t>
            </w:r>
          </w:p>
          <w:p w14:paraId="69A39CB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44BEFF2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Svojim riječima objašnjava kako timski rad i suradnja omogućuju da se neki zadatak lakše i točnije riješi.</w:t>
            </w:r>
          </w:p>
          <w:p w14:paraId="6E505496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1AC9E64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Uz</w:t>
            </w:r>
            <w:r>
              <w:rPr>
                <w:rFonts w:eastAsia="Nunito" w:cstheme="majorHAnsi"/>
                <w:sz w:val="18"/>
                <w:szCs w:val="18"/>
              </w:rPr>
              <w:t xml:space="preserve"> pomoć učitelja i kolega sudjeluje u timskom radu izrade projekta.</w:t>
            </w:r>
          </w:p>
          <w:p w14:paraId="4E93AE92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129CF826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Gotov digitalni sadržaj sadrži minimalne zadane elemente (prema rubrikama koje je sastavio učitelj).</w:t>
            </w:r>
          </w:p>
        </w:tc>
        <w:tc>
          <w:tcPr>
            <w:tcW w:w="2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E88CD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Učenik samostalno odabire program za izradu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videoprojekata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>.</w:t>
            </w:r>
          </w:p>
          <w:p w14:paraId="3670E9E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24CB1BA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Uz pomoć učitelja </w:t>
            </w:r>
            <w:r>
              <w:rPr>
                <w:rFonts w:eastAsia="Nunito" w:cstheme="majorHAnsi"/>
                <w:sz w:val="18"/>
                <w:szCs w:val="18"/>
              </w:rPr>
              <w:t>planira sadržaj svog rada.</w:t>
            </w:r>
          </w:p>
          <w:p w14:paraId="1EF1182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22398B3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Samostalno pronalazi sadržaje potrebne za izradu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videouratka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 xml:space="preserve"> i dodaje ih u odabrani program te izrađuje video.</w:t>
            </w:r>
          </w:p>
          <w:p w14:paraId="149F2D3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3995E46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Uz manju pomoć učitelja sprema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videouradak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 xml:space="preserve"> u svoj e-portfolio.</w:t>
            </w:r>
          </w:p>
          <w:p w14:paraId="46682C51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257904A8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Prema uputama učitelja sudjeluje u timskom radu izra</w:t>
            </w:r>
            <w:r>
              <w:rPr>
                <w:rFonts w:eastAsia="Nunito" w:cstheme="majorHAnsi"/>
                <w:sz w:val="18"/>
                <w:szCs w:val="18"/>
              </w:rPr>
              <w:t>de projekta (npr. izrada prezentacije u sustavu Office365)..</w:t>
            </w:r>
          </w:p>
          <w:p w14:paraId="2EB463B8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596256A5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Gotov digitalni rad ima većinu zadanih elemenata (prema rubrikama koje je sastavio učitelj).</w:t>
            </w:r>
          </w:p>
        </w:tc>
        <w:tc>
          <w:tcPr>
            <w:tcW w:w="2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A2D8C0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Samostalno odabire program za izradu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videoprojekata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 xml:space="preserve"> i planira sadržaj svoj rada.</w:t>
            </w:r>
          </w:p>
          <w:p w14:paraId="7E620B4C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125862BD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Samostalno pronalaz</w:t>
            </w:r>
            <w:r>
              <w:rPr>
                <w:rFonts w:eastAsia="Nunito" w:cstheme="majorHAnsi"/>
                <w:sz w:val="18"/>
                <w:szCs w:val="18"/>
              </w:rPr>
              <w:t xml:space="preserve">i sadržaje potrebne za izradu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videouratka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 xml:space="preserve"> i dodaje ih u odabrani program te izrađuje video.</w:t>
            </w:r>
          </w:p>
          <w:p w14:paraId="63D0B783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591D0809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Sprema svoj rad u e-portfolio i dijeli ga, prema uputama ili uz pomoć učitelja, s poznatim osobama.</w:t>
            </w:r>
          </w:p>
          <w:p w14:paraId="49CA2D3E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6C36738B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Aktivno sudjeluje u timskom radu u suradničkom online okruženju </w:t>
            </w:r>
          </w:p>
          <w:p w14:paraId="7FFB9B65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7285744A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Gotov digitalni rad ima gotovo sve zadane elemente (prema rubrikama koje je sastavio učitelj), ali ne djeluje skladno i dovršeno.</w:t>
            </w:r>
          </w:p>
        </w:tc>
        <w:tc>
          <w:tcPr>
            <w:tcW w:w="3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CB2BC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Samostalno odabire program za izradu </w:t>
            </w:r>
            <w:proofErr w:type="spellStart"/>
            <w:r>
              <w:rPr>
                <w:rFonts w:eastAsia="Nunito" w:cstheme="majorHAnsi"/>
                <w:sz w:val="18"/>
                <w:szCs w:val="18"/>
              </w:rPr>
              <w:t>videoprojekata</w:t>
            </w:r>
            <w:proofErr w:type="spellEnd"/>
            <w:r>
              <w:rPr>
                <w:rFonts w:eastAsia="Nunito" w:cstheme="majorHAnsi"/>
                <w:sz w:val="18"/>
                <w:szCs w:val="18"/>
              </w:rPr>
              <w:t xml:space="preserve">, između </w:t>
            </w:r>
            <w:r>
              <w:rPr>
                <w:rFonts w:eastAsia="Nunito" w:cstheme="majorHAnsi"/>
                <w:sz w:val="18"/>
                <w:szCs w:val="18"/>
              </w:rPr>
              <w:t>više ideja odabire jednu te planira sadržaj svoj rada.</w:t>
            </w:r>
          </w:p>
          <w:p w14:paraId="015C2720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4755AD53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Koristi različite izvore sadržaja za svoj rad.</w:t>
            </w:r>
          </w:p>
          <w:p w14:paraId="3CE7138F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07E6220E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Sprema svoj rad u e-portfolio, samostalno ga dijeli s poznatim osobama.</w:t>
            </w:r>
          </w:p>
          <w:p w14:paraId="22B5230B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1A0E1A1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 xml:space="preserve">U timskom radu ističe se idejama te preuzima vodeću ulogu u </w:t>
            </w:r>
            <w:r>
              <w:rPr>
                <w:rFonts w:eastAsia="Nunito" w:cstheme="majorHAnsi"/>
                <w:sz w:val="18"/>
                <w:szCs w:val="18"/>
              </w:rPr>
              <w:t>planiranju izrade zajedničkog rada.</w:t>
            </w:r>
          </w:p>
          <w:p w14:paraId="2A0AB314" w14:textId="77777777" w:rsidR="008E760F" w:rsidRDefault="008E760F">
            <w:pPr>
              <w:widowControl w:val="0"/>
              <w:spacing w:after="0" w:line="240" w:lineRule="auto"/>
              <w:contextualSpacing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7784C2E1" w14:textId="77777777" w:rsidR="008E760F" w:rsidRDefault="00BF0BF5">
            <w:pPr>
              <w:widowControl w:val="0"/>
              <w:spacing w:after="0" w:line="240" w:lineRule="auto"/>
              <w:contextualSpacing/>
            </w:pPr>
            <w:r>
              <w:rPr>
                <w:rFonts w:eastAsia="Nunito" w:cstheme="majorHAnsi"/>
                <w:sz w:val="18"/>
                <w:szCs w:val="18"/>
              </w:rPr>
              <w:t>Gotov digitalni rad ima sve zadane elemente (prema rubrikama koje je sastavio učitelj), djeluje skladno.</w:t>
            </w:r>
          </w:p>
        </w:tc>
      </w:tr>
    </w:tbl>
    <w:p w14:paraId="027C1FB8" w14:textId="77777777" w:rsidR="008E760F" w:rsidRDefault="008E760F">
      <w:pPr>
        <w:spacing w:line="240" w:lineRule="auto"/>
        <w:jc w:val="center"/>
        <w:sectPr w:rsidR="008E760F">
          <w:type w:val="continuous"/>
          <w:pgSz w:w="16838" w:h="11906"/>
          <w:pgMar w:top="850" w:right="850" w:bottom="499" w:left="1133" w:header="708" w:footer="0" w:gutter="0"/>
          <w:cols w:space="720"/>
          <w:formProt w:val="0"/>
          <w:docGrid w:linePitch="100" w:charSpace="4096"/>
        </w:sectPr>
      </w:pPr>
    </w:p>
    <w:p w14:paraId="6ED9850C" w14:textId="77777777" w:rsidR="008E760F" w:rsidRDefault="00BF0BF5">
      <w:pPr>
        <w:jc w:val="center"/>
        <w:rPr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lastRenderedPageBreak/>
        <w:t>INFORMATIKA: 5 RAZRED</w:t>
      </w:r>
    </w:p>
    <w:p w14:paraId="29D207D6" w14:textId="77777777" w:rsidR="008E760F" w:rsidRDefault="00BF0BF5">
      <w:pPr>
        <w:jc w:val="center"/>
      </w:pPr>
      <w:r>
        <w:rPr>
          <w:rFonts w:ascii="Arial" w:hAnsi="Arial" w:cs="Arial"/>
          <w:b/>
        </w:rPr>
        <w:t>Učiteljica: Ines Pervan</w:t>
      </w:r>
    </w:p>
    <w:p w14:paraId="79836B7D" w14:textId="77777777" w:rsidR="008E760F" w:rsidRDefault="008E760F">
      <w:pPr>
        <w:rPr>
          <w:rFonts w:ascii="Arial" w:hAnsi="Arial" w:cs="Arial"/>
          <w:b/>
        </w:rPr>
      </w:pPr>
    </w:p>
    <w:p w14:paraId="41BF96F1" w14:textId="77777777" w:rsidR="008E760F" w:rsidRDefault="00BF0BF5">
      <w:r>
        <w:rPr>
          <w:rFonts w:ascii="Arial" w:hAnsi="Arial" w:cs="Arial"/>
          <w:b/>
        </w:rPr>
        <w:t xml:space="preserve"> </w:t>
      </w:r>
      <w:bookmarkStart w:id="3" w:name="_GoBack4"/>
      <w:bookmarkEnd w:id="3"/>
      <w:r>
        <w:rPr>
          <w:rFonts w:ascii="Arial" w:hAnsi="Arial" w:cs="Arial"/>
          <w:b/>
        </w:rPr>
        <w:t>VREDNOVANJE</w:t>
      </w:r>
    </w:p>
    <w:p w14:paraId="6E0E7131" w14:textId="77777777" w:rsidR="008E760F" w:rsidRDefault="00BF0BF5">
      <w:pPr>
        <w:spacing w:after="120" w:line="360" w:lineRule="auto"/>
        <w:jc w:val="both"/>
      </w:pPr>
      <w:r>
        <w:rPr>
          <w:rFonts w:ascii="Arial" w:eastAsia="Arial" w:hAnsi="Arial" w:cs="Arial"/>
          <w:b/>
        </w:rPr>
        <w:t>Postupci moraju istovremeno</w:t>
      </w:r>
      <w:r>
        <w:rPr>
          <w:rFonts w:ascii="Arial" w:eastAsia="Arial" w:hAnsi="Arial" w:cs="Arial"/>
          <w:b/>
        </w:rPr>
        <w:t xml:space="preserve"> biti i odgojni i pridonositi postizanju ishoda učenja. Procjene o postignućima učenika moraju se temeljiti na integraciji raznih informacija prikupljenih u različitim situacijama tijekom određenoga vremenskog razdoblja.</w:t>
      </w:r>
      <w:bookmarkStart w:id="4" w:name="h.goqqjczf4oxt"/>
      <w:bookmarkEnd w:id="4"/>
    </w:p>
    <w:p w14:paraId="3B19563E" w14:textId="77777777" w:rsidR="008E760F" w:rsidRDefault="00BF0BF5">
      <w:pPr>
        <w:spacing w:after="120" w:line="360" w:lineRule="auto"/>
        <w:jc w:val="both"/>
      </w:pPr>
      <w:r>
        <w:rPr>
          <w:rFonts w:ascii="Arial" w:eastAsia="Arial" w:hAnsi="Arial" w:cs="Arial"/>
          <w:b/>
          <w:u w:val="single"/>
        </w:rPr>
        <w:t>Vrednovanje za učenje</w:t>
      </w:r>
    </w:p>
    <w:p w14:paraId="560E62A9" w14:textId="77777777" w:rsidR="008E760F" w:rsidRDefault="00BF0BF5">
      <w:pPr>
        <w:spacing w:after="120" w:line="360" w:lineRule="auto"/>
        <w:jc w:val="both"/>
      </w:pPr>
      <w:r>
        <w:rPr>
          <w:rFonts w:ascii="Arial" w:eastAsia="Arial" w:hAnsi="Arial" w:cs="Arial"/>
        </w:rPr>
        <w:t>Pristupom vre</w:t>
      </w:r>
      <w:r>
        <w:rPr>
          <w:rFonts w:ascii="Arial" w:eastAsia="Arial" w:hAnsi="Arial" w:cs="Arial"/>
        </w:rPr>
        <w:t>dnovanje za učenje stavlja se naglasak na proces zajedničkoga prikupljanja informacija i dokaza o procesu učenja i poučavanja učitelja i učenika te interpretaciji tih informacija i dokaza kako bi učitelj unaprijedio poučavanje, a učenik proces učenja. Takv</w:t>
      </w:r>
      <w:r>
        <w:rPr>
          <w:rFonts w:ascii="Arial" w:eastAsia="Arial" w:hAnsi="Arial" w:cs="Arial"/>
        </w:rPr>
        <w:t xml:space="preserve">im pristupom učeniku se pruža mogućnost da tijekom učenja postane svjestan kako uči te uvidi kako treba učiti da bi postigao bolje rezultate. Vrednovanje za učenje rezultira kvalitativnom povratnom informacijom o tijeku procesa učenja, a ne ocjenom. </w:t>
      </w:r>
    </w:p>
    <w:p w14:paraId="00EBDAF2" w14:textId="77777777" w:rsidR="008E760F" w:rsidRDefault="00BF0BF5">
      <w:pPr>
        <w:spacing w:after="120" w:line="360" w:lineRule="auto"/>
        <w:jc w:val="both"/>
      </w:pPr>
      <w:r>
        <w:rPr>
          <w:rFonts w:ascii="Arial" w:eastAsia="Arial" w:hAnsi="Arial" w:cs="Arial"/>
        </w:rPr>
        <w:t>Moguće su metode i tehnike vrednovanja za učenje u Informatici:</w:t>
      </w:r>
    </w:p>
    <w:p w14:paraId="733B1874" w14:textId="77777777" w:rsidR="008E760F" w:rsidRDefault="00BF0BF5">
      <w:pPr>
        <w:numPr>
          <w:ilvl w:val="0"/>
          <w:numId w:val="1"/>
        </w:numPr>
        <w:spacing w:after="120" w:line="360" w:lineRule="auto"/>
        <w:ind w:left="720"/>
        <w:contextualSpacing/>
        <w:jc w:val="both"/>
      </w:pPr>
      <w:r>
        <w:rPr>
          <w:rFonts w:ascii="Arial" w:eastAsia="Arial" w:hAnsi="Arial" w:cs="Arial"/>
        </w:rPr>
        <w:t>ljestvice procjene – popis aktivnosti ili zadataka koje učenik izvodi, a s pomoću kojeg sam prati realizaciju i uspješnost</w:t>
      </w:r>
    </w:p>
    <w:p w14:paraId="3D26103B" w14:textId="77777777" w:rsidR="008E760F" w:rsidRDefault="00BF0BF5">
      <w:pPr>
        <w:numPr>
          <w:ilvl w:val="0"/>
          <w:numId w:val="1"/>
        </w:numPr>
        <w:spacing w:after="120" w:line="360" w:lineRule="auto"/>
        <w:ind w:left="720"/>
        <w:contextualSpacing/>
        <w:jc w:val="both"/>
      </w:pPr>
      <w:r>
        <w:rPr>
          <w:rFonts w:ascii="Arial" w:eastAsia="Arial" w:hAnsi="Arial" w:cs="Arial"/>
        </w:rPr>
        <w:t>e-portfolio – zbirka digitalnih radova koju učenik izrađuje tijekom š</w:t>
      </w:r>
      <w:r>
        <w:rPr>
          <w:rFonts w:ascii="Arial" w:eastAsia="Arial" w:hAnsi="Arial" w:cs="Arial"/>
        </w:rPr>
        <w:t>kolovanja</w:t>
      </w:r>
    </w:p>
    <w:p w14:paraId="784970A3" w14:textId="77777777" w:rsidR="008E760F" w:rsidRDefault="00BF0BF5">
      <w:pPr>
        <w:numPr>
          <w:ilvl w:val="0"/>
          <w:numId w:val="1"/>
        </w:numPr>
        <w:spacing w:after="120" w:line="360" w:lineRule="auto"/>
        <w:ind w:left="720"/>
        <w:contextualSpacing/>
        <w:jc w:val="both"/>
      </w:pPr>
      <w:r>
        <w:rPr>
          <w:rFonts w:ascii="Arial" w:eastAsia="Arial" w:hAnsi="Arial" w:cs="Arial"/>
        </w:rPr>
        <w:t xml:space="preserve">praćenje tijekom rada – uporaba </w:t>
      </w:r>
      <w:r>
        <w:rPr>
          <w:rFonts w:ascii="Arial" w:eastAsia="Arial" w:hAnsi="Arial" w:cs="Arial"/>
          <w:i/>
          <w:iCs/>
        </w:rPr>
        <w:t>online</w:t>
      </w:r>
      <w:r>
        <w:rPr>
          <w:rFonts w:ascii="Arial" w:eastAsia="Arial" w:hAnsi="Arial" w:cs="Arial"/>
        </w:rPr>
        <w:t xml:space="preserve"> sustava za opažanje i davanje brzih povratnih informacija učenicima.</w:t>
      </w:r>
    </w:p>
    <w:p w14:paraId="347308D0" w14:textId="77777777" w:rsidR="008E760F" w:rsidRDefault="00BF0BF5">
      <w:pPr>
        <w:spacing w:after="120" w:line="360" w:lineRule="auto"/>
        <w:jc w:val="both"/>
      </w:pPr>
      <w:r>
        <w:rPr>
          <w:rFonts w:ascii="Arial" w:eastAsia="Arial" w:hAnsi="Arial" w:cs="Arial"/>
        </w:rPr>
        <w:t>Stvaranje e-portfolija omogućuje praćenje napretka učenika tijekom odgojno-obrazovnog procesa. Stvarajući zbirku dokumenata kojom pokazuje</w:t>
      </w:r>
      <w:r>
        <w:rPr>
          <w:rFonts w:ascii="Arial" w:eastAsia="Arial" w:hAnsi="Arial" w:cs="Arial"/>
        </w:rPr>
        <w:t xml:space="preserve"> svoj rad, učenik razvija kritičko mišljenje, </w:t>
      </w:r>
      <w:proofErr w:type="spellStart"/>
      <w:r>
        <w:rPr>
          <w:rFonts w:ascii="Arial" w:eastAsia="Arial" w:hAnsi="Arial" w:cs="Arial"/>
        </w:rPr>
        <w:t>samovrednuje</w:t>
      </w:r>
      <w:proofErr w:type="spellEnd"/>
      <w:r>
        <w:rPr>
          <w:rFonts w:ascii="Arial" w:eastAsia="Arial" w:hAnsi="Arial" w:cs="Arial"/>
        </w:rPr>
        <w:t xml:space="preserve"> svoja znanja i postignuća te stvara pozitivne digitalne tragove.</w:t>
      </w:r>
    </w:p>
    <w:p w14:paraId="3C25E71C" w14:textId="77777777" w:rsidR="008E760F" w:rsidRDefault="00BF0BF5">
      <w:pPr>
        <w:keepNext/>
        <w:keepLines/>
        <w:spacing w:before="480" w:after="240" w:line="360" w:lineRule="auto"/>
        <w:jc w:val="both"/>
        <w:outlineLvl w:val="2"/>
      </w:pPr>
      <w:bookmarkStart w:id="5" w:name="h.idsx85tykbb6"/>
      <w:bookmarkEnd w:id="5"/>
      <w:r>
        <w:rPr>
          <w:rFonts w:ascii="Arial" w:eastAsia="Arial" w:hAnsi="Arial" w:cs="Arial"/>
          <w:b/>
          <w:u w:val="single"/>
        </w:rPr>
        <w:t>Vrednovanje kao učenje</w:t>
      </w:r>
    </w:p>
    <w:p w14:paraId="151FE4F5" w14:textId="77777777" w:rsidR="008E760F" w:rsidRDefault="00BF0BF5">
      <w:pPr>
        <w:spacing w:after="120" w:line="360" w:lineRule="auto"/>
        <w:jc w:val="both"/>
      </w:pPr>
      <w:r>
        <w:rPr>
          <w:rFonts w:ascii="Arial" w:eastAsia="Arial" w:hAnsi="Arial" w:cs="Arial"/>
        </w:rPr>
        <w:t>Različite metode i tehnike koje se primjenjuju u pristupu vrednovanje kao učenje doprinose aktivnomu uključiv</w:t>
      </w:r>
      <w:r>
        <w:rPr>
          <w:rFonts w:ascii="Arial" w:eastAsia="Arial" w:hAnsi="Arial" w:cs="Arial"/>
        </w:rPr>
        <w:t xml:space="preserve">anju učenika u proces vrednovanja uz stalnu podršku učitelja i to različitim aktivnostima vršnjačkoga i/ili </w:t>
      </w:r>
      <w:proofErr w:type="spellStart"/>
      <w:r>
        <w:rPr>
          <w:rFonts w:ascii="Arial" w:eastAsia="Arial" w:hAnsi="Arial" w:cs="Arial"/>
        </w:rPr>
        <w:t>samorefleksivnoga</w:t>
      </w:r>
      <w:proofErr w:type="spellEnd"/>
      <w:r>
        <w:rPr>
          <w:rFonts w:ascii="Arial" w:eastAsia="Arial" w:hAnsi="Arial" w:cs="Arial"/>
        </w:rPr>
        <w:t xml:space="preserve"> vrednovanja. Suradničkim načinom rada u virtualnome okruženju lako se provode aktivnosti vršnjačkoga vrednovanja te samoregulacije</w:t>
      </w:r>
      <w:r>
        <w:rPr>
          <w:rFonts w:ascii="Arial" w:eastAsia="Arial" w:hAnsi="Arial" w:cs="Arial"/>
        </w:rPr>
        <w:t xml:space="preserve"> svojega procesa učenja.</w:t>
      </w:r>
    </w:p>
    <w:p w14:paraId="039F3EEF" w14:textId="77777777" w:rsidR="008E760F" w:rsidRDefault="00BF0BF5">
      <w:pPr>
        <w:spacing w:after="120" w:line="360" w:lineRule="auto"/>
        <w:jc w:val="both"/>
      </w:pPr>
      <w:r>
        <w:rPr>
          <w:rFonts w:ascii="Arial" w:eastAsia="Arial" w:hAnsi="Arial" w:cs="Arial"/>
        </w:rPr>
        <w:lastRenderedPageBreak/>
        <w:t xml:space="preserve">Razvijanje svijesti o svojoj sposobnosti, napretku i vrijednosti svojega rada važna je odgojna komponenta procesa učenja i poučavanja. </w:t>
      </w:r>
      <w:proofErr w:type="spellStart"/>
      <w:r>
        <w:rPr>
          <w:rFonts w:ascii="Arial" w:eastAsia="Arial" w:hAnsi="Arial" w:cs="Arial"/>
        </w:rPr>
        <w:t>Samovrednovanjem</w:t>
      </w:r>
      <w:proofErr w:type="spellEnd"/>
      <w:r>
        <w:rPr>
          <w:rFonts w:ascii="Arial" w:eastAsia="Arial" w:hAnsi="Arial" w:cs="Arial"/>
        </w:rPr>
        <w:t xml:space="preserve"> u učenika razvijamo motivaciju za ulaganje dodatnoga napora za postizanjem želj</w:t>
      </w:r>
      <w:r>
        <w:rPr>
          <w:rFonts w:ascii="Arial" w:eastAsia="Arial" w:hAnsi="Arial" w:cs="Arial"/>
        </w:rPr>
        <w:t xml:space="preserve">enoga uspjeha. </w:t>
      </w:r>
    </w:p>
    <w:p w14:paraId="0F3E0595" w14:textId="77777777" w:rsidR="008E760F" w:rsidRDefault="00BF0BF5">
      <w:pPr>
        <w:spacing w:after="120" w:line="360" w:lineRule="auto"/>
        <w:jc w:val="both"/>
      </w:pPr>
      <w:r>
        <w:rPr>
          <w:rFonts w:ascii="Arial" w:eastAsia="Arial" w:hAnsi="Arial" w:cs="Arial"/>
        </w:rPr>
        <w:t>Moguće su metode i tehnike vrednovanja kao učenja u Informatici:</w:t>
      </w:r>
    </w:p>
    <w:p w14:paraId="5968E5CA" w14:textId="77777777" w:rsidR="008E760F" w:rsidRDefault="00BF0BF5">
      <w:pPr>
        <w:numPr>
          <w:ilvl w:val="0"/>
          <w:numId w:val="2"/>
        </w:numPr>
        <w:spacing w:after="120" w:line="360" w:lineRule="auto"/>
        <w:contextualSpacing/>
        <w:jc w:val="both"/>
      </w:pPr>
      <w:proofErr w:type="spellStart"/>
      <w:r>
        <w:rPr>
          <w:rFonts w:ascii="Arial" w:eastAsia="Arial" w:hAnsi="Arial" w:cs="Arial"/>
        </w:rPr>
        <w:t>samorefleksija</w:t>
      </w:r>
      <w:proofErr w:type="spellEnd"/>
      <w:r>
        <w:rPr>
          <w:rFonts w:ascii="Arial" w:eastAsia="Arial" w:hAnsi="Arial" w:cs="Arial"/>
        </w:rPr>
        <w:t xml:space="preserve"> i </w:t>
      </w:r>
      <w:proofErr w:type="spellStart"/>
      <w:r>
        <w:rPr>
          <w:rFonts w:ascii="Arial" w:eastAsia="Arial" w:hAnsi="Arial" w:cs="Arial"/>
        </w:rPr>
        <w:t>samovrednovanje</w:t>
      </w:r>
      <w:proofErr w:type="spellEnd"/>
    </w:p>
    <w:p w14:paraId="28446D39" w14:textId="77777777" w:rsidR="008E760F" w:rsidRDefault="00BF0BF5">
      <w:pPr>
        <w:numPr>
          <w:ilvl w:val="0"/>
          <w:numId w:val="2"/>
        </w:numPr>
        <w:spacing w:after="120" w:line="360" w:lineRule="auto"/>
        <w:contextualSpacing/>
        <w:jc w:val="both"/>
      </w:pPr>
      <w:r>
        <w:rPr>
          <w:rFonts w:ascii="Arial" w:eastAsia="Arial" w:hAnsi="Arial" w:cs="Arial"/>
        </w:rPr>
        <w:t xml:space="preserve">ljestvice procjene </w:t>
      </w:r>
    </w:p>
    <w:p w14:paraId="641EDA54" w14:textId="77777777" w:rsidR="008E760F" w:rsidRDefault="00BF0BF5">
      <w:pPr>
        <w:numPr>
          <w:ilvl w:val="0"/>
          <w:numId w:val="2"/>
        </w:numPr>
        <w:spacing w:after="120" w:line="360" w:lineRule="auto"/>
        <w:contextualSpacing/>
        <w:jc w:val="both"/>
      </w:pPr>
      <w:r>
        <w:rPr>
          <w:rFonts w:ascii="Arial" w:eastAsia="Arial" w:hAnsi="Arial" w:cs="Arial"/>
        </w:rPr>
        <w:t>interaktivne lekcije, zadatci ili simulacije</w:t>
      </w:r>
    </w:p>
    <w:p w14:paraId="0EAAB251" w14:textId="77777777" w:rsidR="008E760F" w:rsidRDefault="00BF0BF5">
      <w:pPr>
        <w:numPr>
          <w:ilvl w:val="0"/>
          <w:numId w:val="2"/>
        </w:numPr>
        <w:spacing w:after="120" w:line="360" w:lineRule="auto"/>
        <w:contextualSpacing/>
        <w:jc w:val="both"/>
      </w:pPr>
      <w:r>
        <w:rPr>
          <w:rFonts w:ascii="Arial" w:eastAsia="Arial" w:hAnsi="Arial" w:cs="Arial"/>
        </w:rPr>
        <w:t xml:space="preserve">odabir složenosti zadataka prema samoprocjeni te refleksija nakon </w:t>
      </w:r>
      <w:r>
        <w:rPr>
          <w:rFonts w:ascii="Arial" w:eastAsia="Arial" w:hAnsi="Arial" w:cs="Arial"/>
        </w:rPr>
        <w:t>rješavanja</w:t>
      </w:r>
    </w:p>
    <w:p w14:paraId="4587932F" w14:textId="77777777" w:rsidR="008E760F" w:rsidRDefault="00BF0BF5">
      <w:pPr>
        <w:numPr>
          <w:ilvl w:val="0"/>
          <w:numId w:val="2"/>
        </w:numPr>
        <w:spacing w:after="120" w:line="360" w:lineRule="auto"/>
        <w:contextualSpacing/>
        <w:jc w:val="both"/>
      </w:pPr>
      <w:r>
        <w:rPr>
          <w:rFonts w:ascii="Arial" w:eastAsia="Arial" w:hAnsi="Arial" w:cs="Arial"/>
        </w:rPr>
        <w:t>digitalni dnevnici učenja kao dopuna učeničkim e-portfolijima ili kao samostalni dokumenti u kojima učenici bilježe svoje uspjehe i izazove</w:t>
      </w:r>
    </w:p>
    <w:p w14:paraId="7D265008" w14:textId="77777777" w:rsidR="008E760F" w:rsidRDefault="00BF0BF5">
      <w:pPr>
        <w:numPr>
          <w:ilvl w:val="0"/>
          <w:numId w:val="2"/>
        </w:numPr>
        <w:spacing w:after="120" w:line="360" w:lineRule="auto"/>
        <w:contextualSpacing/>
        <w:jc w:val="both"/>
      </w:pPr>
      <w:r>
        <w:rPr>
          <w:rFonts w:ascii="Arial" w:eastAsia="Arial" w:hAnsi="Arial" w:cs="Arial"/>
        </w:rPr>
        <w:t>izlazne kartice (</w:t>
      </w:r>
      <w:proofErr w:type="spellStart"/>
      <w:r>
        <w:rPr>
          <w:rFonts w:ascii="Arial" w:eastAsia="Arial" w:hAnsi="Arial" w:cs="Arial"/>
          <w:i/>
          <w:iCs/>
        </w:rPr>
        <w:t>exit</w:t>
      </w:r>
      <w:proofErr w:type="spellEnd"/>
      <w:r>
        <w:rPr>
          <w:rFonts w:ascii="Arial" w:eastAsia="Arial" w:hAnsi="Arial" w:cs="Arial"/>
          <w:i/>
          <w:iCs/>
        </w:rPr>
        <w:t xml:space="preserve"> </w:t>
      </w:r>
      <w:proofErr w:type="spellStart"/>
      <w:r>
        <w:rPr>
          <w:rFonts w:ascii="Arial" w:eastAsia="Arial" w:hAnsi="Arial" w:cs="Arial"/>
          <w:i/>
          <w:iCs/>
        </w:rPr>
        <w:t>ticket</w:t>
      </w:r>
      <w:proofErr w:type="spellEnd"/>
      <w:r>
        <w:rPr>
          <w:rFonts w:ascii="Arial" w:eastAsia="Arial" w:hAnsi="Arial" w:cs="Arial"/>
        </w:rPr>
        <w:t>) – učenici daju sebi i učiteljima jednostavnu povratnu informaciju (primjeri</w:t>
      </w:r>
      <w:r>
        <w:rPr>
          <w:rFonts w:ascii="Arial" w:eastAsia="Arial" w:hAnsi="Arial" w:cs="Arial"/>
        </w:rPr>
        <w:t xml:space="preserve">ce: razumio sam, trebam još malo učenja, nisam razumio), mogu biti unutar </w:t>
      </w:r>
      <w:r>
        <w:rPr>
          <w:rFonts w:ascii="Arial" w:eastAsia="Arial" w:hAnsi="Arial" w:cs="Arial"/>
          <w:i/>
          <w:iCs/>
        </w:rPr>
        <w:t>online</w:t>
      </w:r>
      <w:r>
        <w:rPr>
          <w:rFonts w:ascii="Arial" w:eastAsia="Arial" w:hAnsi="Arial" w:cs="Arial"/>
        </w:rPr>
        <w:t xml:space="preserve"> sustava praćenja, e-portfolija ili u dijeljenim dokumentima</w:t>
      </w:r>
    </w:p>
    <w:p w14:paraId="41D93A91" w14:textId="77777777" w:rsidR="008E760F" w:rsidRDefault="00BF0BF5">
      <w:pPr>
        <w:numPr>
          <w:ilvl w:val="0"/>
          <w:numId w:val="2"/>
        </w:numPr>
        <w:spacing w:after="120" w:line="360" w:lineRule="auto"/>
        <w:contextualSpacing/>
        <w:jc w:val="both"/>
      </w:pPr>
      <w:r>
        <w:rPr>
          <w:rFonts w:ascii="Arial" w:eastAsia="Arial" w:hAnsi="Arial" w:cs="Arial"/>
        </w:rPr>
        <w:t xml:space="preserve">vršnjačko vrednovanje kao dio suradničkih aktivnosti kojima vršnjaci prate rad u timu, pri čemu učenici odlučuju o </w:t>
      </w:r>
      <w:r>
        <w:rPr>
          <w:rFonts w:ascii="Arial" w:eastAsia="Arial" w:hAnsi="Arial" w:cs="Arial"/>
        </w:rPr>
        <w:t>kriterijima vrednovanja.</w:t>
      </w:r>
    </w:p>
    <w:p w14:paraId="45A8A9A9" w14:textId="77777777" w:rsidR="008E760F" w:rsidRDefault="008E760F">
      <w:pPr>
        <w:spacing w:after="120" w:line="360" w:lineRule="auto"/>
        <w:ind w:left="720"/>
        <w:contextualSpacing/>
        <w:jc w:val="both"/>
        <w:rPr>
          <w:rFonts w:ascii="Arial" w:eastAsia="Arial" w:hAnsi="Arial" w:cs="Arial"/>
        </w:rPr>
      </w:pPr>
    </w:p>
    <w:p w14:paraId="7281A231" w14:textId="77777777" w:rsidR="008E760F" w:rsidRDefault="00BF0BF5">
      <w:pPr>
        <w:spacing w:after="120" w:line="360" w:lineRule="auto"/>
        <w:jc w:val="both"/>
      </w:pPr>
      <w:r>
        <w:rPr>
          <w:rFonts w:ascii="Arial" w:eastAsia="Arial" w:hAnsi="Arial" w:cs="Arial"/>
        </w:rPr>
        <w:t xml:space="preserve">U vrednovanju za učenje i vrednovanju kao učenju učitelj se može koristiti i </w:t>
      </w:r>
      <w:r>
        <w:rPr>
          <w:rFonts w:ascii="Arial" w:eastAsia="Arial" w:hAnsi="Arial" w:cs="Arial"/>
          <w:b/>
        </w:rPr>
        <w:t>digitalnim značkama</w:t>
      </w:r>
      <w:r>
        <w:rPr>
          <w:rFonts w:ascii="Arial" w:eastAsia="Arial" w:hAnsi="Arial" w:cs="Arial"/>
        </w:rPr>
        <w:t>, koje predstavljaju domene ili pojedina postignuća s točno definiranim aktivnostima koje učenik mora odraditi i kriterijima za dobiva</w:t>
      </w:r>
      <w:r>
        <w:rPr>
          <w:rFonts w:ascii="Arial" w:eastAsia="Arial" w:hAnsi="Arial" w:cs="Arial"/>
        </w:rPr>
        <w:t>nje značke. Mogućnost osvajanja značke potiče motivaciju i pruža učeniku kvalitetnu povratnu informaciju što je naučio i koji je sljedeći korak. Također, učitelju omogućuje individualno praćenje rada učenika i pomoć pri poteškoćama. Učenik pohranjuje priku</w:t>
      </w:r>
      <w:r>
        <w:rPr>
          <w:rFonts w:ascii="Arial" w:eastAsia="Arial" w:hAnsi="Arial" w:cs="Arial"/>
        </w:rPr>
        <w:t>pljene značke u svojemu e-portfoliju.</w:t>
      </w:r>
    </w:p>
    <w:p w14:paraId="72381DEB" w14:textId="77777777" w:rsidR="008E760F" w:rsidRDefault="00BF0BF5">
      <w:pPr>
        <w:keepNext/>
        <w:keepLines/>
        <w:spacing w:before="480" w:after="240" w:line="360" w:lineRule="auto"/>
        <w:jc w:val="both"/>
        <w:outlineLvl w:val="2"/>
      </w:pPr>
      <w:bookmarkStart w:id="6" w:name="h.2nvgdaxajltm"/>
      <w:bookmarkEnd w:id="6"/>
      <w:r>
        <w:rPr>
          <w:rFonts w:ascii="Arial" w:eastAsia="Arial" w:hAnsi="Arial" w:cs="Arial"/>
          <w:b/>
          <w:u w:val="single"/>
        </w:rPr>
        <w:t>Vrednovanje naučenoga</w:t>
      </w:r>
    </w:p>
    <w:p w14:paraId="6DE0C4C4" w14:textId="77777777" w:rsidR="008E760F" w:rsidRDefault="00BF0BF5">
      <w:pPr>
        <w:spacing w:after="0" w:line="360" w:lineRule="auto"/>
        <w:jc w:val="both"/>
      </w:pPr>
      <w:r>
        <w:rPr>
          <w:rFonts w:ascii="Arial" w:eastAsia="Arial" w:hAnsi="Arial" w:cs="Arial"/>
        </w:rPr>
        <w:t xml:space="preserve">Pristupom vrednovanja naučenoga provjeravaju se isključivo oni odgojno-obrazovni ishodi koji su definirani kurikulumom, a takvo vrednovanje uvijek rezultira ocjenom. Kriteriji </w:t>
      </w:r>
      <w:r>
        <w:rPr>
          <w:rFonts w:ascii="Arial" w:eastAsia="Arial" w:hAnsi="Arial" w:cs="Arial"/>
        </w:rPr>
        <w:t>ocjenjivanja moraju biti jasni i javni.</w:t>
      </w:r>
    </w:p>
    <w:p w14:paraId="62E991E8" w14:textId="77777777" w:rsidR="008E760F" w:rsidRDefault="00BF0BF5">
      <w:pPr>
        <w:spacing w:after="0" w:line="360" w:lineRule="auto"/>
        <w:jc w:val="both"/>
      </w:pPr>
      <w:r>
        <w:rPr>
          <w:rFonts w:ascii="Arial" w:eastAsia="Arial" w:hAnsi="Arial" w:cs="Arial"/>
        </w:rPr>
        <w:t>Moguće su metode i tehnike vrednovanja naučenog u Informatici:</w:t>
      </w:r>
    </w:p>
    <w:p w14:paraId="358F511E" w14:textId="77777777" w:rsidR="008E760F" w:rsidRDefault="00BF0BF5">
      <w:pPr>
        <w:numPr>
          <w:ilvl w:val="0"/>
          <w:numId w:val="3"/>
        </w:numPr>
        <w:spacing w:after="0" w:line="360" w:lineRule="auto"/>
        <w:contextualSpacing/>
        <w:jc w:val="both"/>
      </w:pPr>
      <w:r>
        <w:rPr>
          <w:rFonts w:ascii="Arial" w:eastAsia="Arial" w:hAnsi="Arial" w:cs="Arial"/>
        </w:rPr>
        <w:t xml:space="preserve">usmene provjere znanja </w:t>
      </w:r>
    </w:p>
    <w:p w14:paraId="5627AB96" w14:textId="77777777" w:rsidR="008E760F" w:rsidRDefault="00BF0BF5">
      <w:pPr>
        <w:numPr>
          <w:ilvl w:val="0"/>
          <w:numId w:val="3"/>
        </w:numPr>
        <w:spacing w:after="0" w:line="360" w:lineRule="auto"/>
        <w:contextualSpacing/>
        <w:jc w:val="both"/>
      </w:pPr>
      <w:r>
        <w:rPr>
          <w:rFonts w:ascii="Arial" w:eastAsia="Arial" w:hAnsi="Arial" w:cs="Arial"/>
        </w:rPr>
        <w:t>pisane provjere i/ili provjere znanja na računalu</w:t>
      </w:r>
    </w:p>
    <w:p w14:paraId="4AEE8277" w14:textId="77777777" w:rsidR="008E760F" w:rsidRDefault="00BF0BF5">
      <w:pPr>
        <w:numPr>
          <w:ilvl w:val="0"/>
          <w:numId w:val="3"/>
        </w:numPr>
        <w:spacing w:after="0" w:line="360" w:lineRule="auto"/>
        <w:contextualSpacing/>
        <w:jc w:val="both"/>
      </w:pPr>
      <w:r>
        <w:rPr>
          <w:rFonts w:ascii="Arial" w:eastAsia="Arial" w:hAnsi="Arial" w:cs="Arial"/>
        </w:rPr>
        <w:t>e-portfolio – vrednuju se pojedini radovi prema zadanim ishodima učenja te napr</w:t>
      </w:r>
      <w:r>
        <w:rPr>
          <w:rFonts w:ascii="Arial" w:eastAsia="Arial" w:hAnsi="Arial" w:cs="Arial"/>
        </w:rPr>
        <w:t xml:space="preserve">edovanje učenika tijekom školske godine </w:t>
      </w:r>
    </w:p>
    <w:p w14:paraId="3B0FFB6D" w14:textId="77777777" w:rsidR="008E760F" w:rsidRDefault="00BF0BF5">
      <w:pPr>
        <w:numPr>
          <w:ilvl w:val="0"/>
          <w:numId w:val="3"/>
        </w:numPr>
        <w:spacing w:after="0" w:line="360" w:lineRule="auto"/>
        <w:contextualSpacing/>
        <w:jc w:val="both"/>
      </w:pPr>
      <w:r>
        <w:rPr>
          <w:rFonts w:ascii="Arial" w:eastAsia="Arial" w:hAnsi="Arial" w:cs="Arial"/>
        </w:rPr>
        <w:t>učenički projekti – vrednuje se sudjelovanje učenika, razine aktivnosti, komunikacije i suradnje, projektna dokumentacija te krajnji rezultati projekta i njihovo predstavljanje</w:t>
      </w:r>
    </w:p>
    <w:p w14:paraId="3CC770CC" w14:textId="77777777" w:rsidR="00A74DAF" w:rsidRDefault="00BF0BF5" w:rsidP="00A74DAF">
      <w:pPr>
        <w:numPr>
          <w:ilvl w:val="0"/>
          <w:numId w:val="3"/>
        </w:numPr>
        <w:spacing w:after="0" w:line="360" w:lineRule="auto"/>
        <w:contextualSpacing/>
        <w:jc w:val="both"/>
      </w:pPr>
      <w:r>
        <w:rPr>
          <w:rFonts w:ascii="Arial" w:eastAsia="Arial" w:hAnsi="Arial" w:cs="Arial"/>
        </w:rPr>
        <w:lastRenderedPageBreak/>
        <w:t xml:space="preserve">uporaba </w:t>
      </w:r>
      <w:r>
        <w:rPr>
          <w:rFonts w:ascii="Arial" w:eastAsia="Arial" w:hAnsi="Arial" w:cs="Arial"/>
          <w:i/>
          <w:iCs/>
        </w:rPr>
        <w:t>online</w:t>
      </w:r>
      <w:r>
        <w:rPr>
          <w:rFonts w:ascii="Arial" w:eastAsia="Arial" w:hAnsi="Arial" w:cs="Arial"/>
        </w:rPr>
        <w:t xml:space="preserve"> provjera koje su dio un</w:t>
      </w:r>
      <w:r>
        <w:rPr>
          <w:rFonts w:ascii="Arial" w:eastAsia="Arial" w:hAnsi="Arial" w:cs="Arial"/>
        </w:rPr>
        <w:t>utarnjega ili hibridnoga vrednovanja.</w:t>
      </w:r>
    </w:p>
    <w:p w14:paraId="70B8BB1D" w14:textId="77777777" w:rsidR="00A74DAF" w:rsidRPr="00A74DAF" w:rsidRDefault="00A74DAF" w:rsidP="00A74DAF">
      <w:pPr>
        <w:spacing w:after="0" w:line="360" w:lineRule="auto"/>
        <w:ind w:left="360"/>
        <w:contextualSpacing/>
        <w:jc w:val="both"/>
      </w:pPr>
    </w:p>
    <w:p w14:paraId="68447600" w14:textId="77777777" w:rsidR="00A74DAF" w:rsidRPr="00A74DAF" w:rsidRDefault="00A74DAF" w:rsidP="00A74DAF">
      <w:pPr>
        <w:spacing w:after="0" w:line="360" w:lineRule="auto"/>
        <w:ind w:left="360"/>
        <w:contextualSpacing/>
        <w:jc w:val="both"/>
      </w:pPr>
    </w:p>
    <w:p w14:paraId="3C362D38" w14:textId="79EF3155" w:rsidR="008E760F" w:rsidRDefault="00BF0BF5" w:rsidP="00A74DAF">
      <w:pPr>
        <w:spacing w:after="0" w:line="360" w:lineRule="auto"/>
        <w:ind w:left="360"/>
        <w:contextualSpacing/>
        <w:jc w:val="both"/>
      </w:pPr>
      <w:r w:rsidRPr="00A74DAF">
        <w:rPr>
          <w:rFonts w:ascii="Arial" w:eastAsia="Arial" w:hAnsi="Arial" w:cs="Arial"/>
          <w:b/>
        </w:rPr>
        <w:t>ELEMENTI OCJENJIVANJA</w:t>
      </w:r>
    </w:p>
    <w:tbl>
      <w:tblPr>
        <w:tblW w:w="15163" w:type="dxa"/>
        <w:tblLook w:val="04A0" w:firstRow="1" w:lastRow="0" w:firstColumn="1" w:lastColumn="0" w:noHBand="0" w:noVBand="1"/>
      </w:tblPr>
      <w:tblGrid>
        <w:gridCol w:w="3017"/>
        <w:gridCol w:w="12146"/>
      </w:tblGrid>
      <w:tr w:rsidR="008E760F" w14:paraId="5CE6CE87" w14:textId="77777777">
        <w:trPr>
          <w:trHeight w:val="613"/>
        </w:trPr>
        <w:tc>
          <w:tcPr>
            <w:tcW w:w="3017" w:type="dxa"/>
            <w:shd w:val="clear" w:color="auto" w:fill="auto"/>
            <w:vAlign w:val="center"/>
          </w:tcPr>
          <w:p w14:paraId="05719AC9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USVOJENOST ZNANJA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724BB189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>uključuje ocjene za činjenično znanje, razumijevanje koncepata, analiziranje, opisivanje, objašnjavanje, poznavanje pravila.</w:t>
            </w:r>
          </w:p>
        </w:tc>
      </w:tr>
      <w:tr w:rsidR="008E760F" w14:paraId="11FA58F1" w14:textId="77777777">
        <w:tc>
          <w:tcPr>
            <w:tcW w:w="3017" w:type="dxa"/>
            <w:shd w:val="clear" w:color="auto" w:fill="auto"/>
            <w:vAlign w:val="center"/>
          </w:tcPr>
          <w:p w14:paraId="1D8DF154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>dovoljan (2)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696FE6A6" w14:textId="77777777" w:rsidR="008E760F" w:rsidRDefault="00BF0BF5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prepoznaje pojmove, uz veliku pomoć uč</w:t>
            </w:r>
            <w:r>
              <w:rPr>
                <w:rFonts w:ascii="Arial" w:eastAsia="Arial" w:hAnsi="Arial" w:cs="Arial"/>
                <w:sz w:val="20"/>
                <w:szCs w:val="20"/>
              </w:rPr>
              <w:t>itelja i drugih učenika analizira zadani problem i donosi zaključke</w:t>
            </w:r>
          </w:p>
          <w:p w14:paraId="04F064EC" w14:textId="77777777" w:rsidR="008E760F" w:rsidRDefault="00BF0BF5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prepoznaje pravila</w:t>
            </w:r>
          </w:p>
          <w:p w14:paraId="155C5374" w14:textId="77777777" w:rsidR="008E760F" w:rsidRDefault="00BF0BF5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uz veliku pomoć učitelja opisuje postupke izrade radova i rješavanje problema</w:t>
            </w:r>
          </w:p>
        </w:tc>
      </w:tr>
      <w:tr w:rsidR="008E760F" w14:paraId="7EECE5FC" w14:textId="77777777">
        <w:tc>
          <w:tcPr>
            <w:tcW w:w="3017" w:type="dxa"/>
            <w:shd w:val="clear" w:color="auto" w:fill="auto"/>
            <w:vAlign w:val="center"/>
          </w:tcPr>
          <w:p w14:paraId="4C32DA2F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>dobar (3)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55E92599" w14:textId="77777777" w:rsidR="008E760F" w:rsidRDefault="00BF0BF5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prepoznaje pojmove i povezuje ih s konceptima</w:t>
            </w:r>
          </w:p>
          <w:p w14:paraId="6C544754" w14:textId="77777777" w:rsidR="008E760F" w:rsidRDefault="00BF0BF5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uz pomoć učitelja i drugih </w:t>
            </w:r>
            <w:r>
              <w:rPr>
                <w:rFonts w:ascii="Arial" w:eastAsia="Arial" w:hAnsi="Arial" w:cs="Arial"/>
                <w:sz w:val="20"/>
                <w:szCs w:val="20"/>
              </w:rPr>
              <w:t>učenika analizira zadani problem te donosi zaključke</w:t>
            </w:r>
          </w:p>
          <w:p w14:paraId="78415F2B" w14:textId="77777777" w:rsidR="008E760F" w:rsidRDefault="00BF0BF5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uz pomoć učitelja opisuje postupke izrade radova i rješavanje problema</w:t>
            </w:r>
          </w:p>
        </w:tc>
      </w:tr>
      <w:tr w:rsidR="008E760F" w14:paraId="67C4F884" w14:textId="77777777">
        <w:tc>
          <w:tcPr>
            <w:tcW w:w="3017" w:type="dxa"/>
            <w:shd w:val="clear" w:color="auto" w:fill="auto"/>
            <w:vAlign w:val="center"/>
          </w:tcPr>
          <w:p w14:paraId="613FEE01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>vrlo dobar (4)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6C9A8722" w14:textId="77777777" w:rsidR="008E760F" w:rsidRDefault="00BF0BF5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uglavnom samostalno definira pojmove te ih povezuje s konceptima</w:t>
            </w:r>
          </w:p>
          <w:p w14:paraId="7F3F1D55" w14:textId="77777777" w:rsidR="008E760F" w:rsidRDefault="00BF0BF5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uglavnom samostalno analizira zadani problem i dono</w:t>
            </w:r>
            <w:r>
              <w:rPr>
                <w:rFonts w:ascii="Arial" w:eastAsia="Arial" w:hAnsi="Arial" w:cs="Arial"/>
                <w:sz w:val="20"/>
                <w:szCs w:val="20"/>
              </w:rPr>
              <w:t>si rješenja zadanih problema</w:t>
            </w:r>
          </w:p>
          <w:p w14:paraId="33553AFE" w14:textId="77777777" w:rsidR="008E760F" w:rsidRDefault="00BF0BF5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opisuje pravila te postupke rješavanja problema </w:t>
            </w:r>
          </w:p>
        </w:tc>
      </w:tr>
      <w:tr w:rsidR="008E760F" w14:paraId="3D681C58" w14:textId="77777777">
        <w:tc>
          <w:tcPr>
            <w:tcW w:w="3017" w:type="dxa"/>
            <w:shd w:val="clear" w:color="auto" w:fill="auto"/>
            <w:vAlign w:val="center"/>
          </w:tcPr>
          <w:p w14:paraId="0A7EBC6B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>odličan (5)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3B0F0DE4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samostalno definira pojmove, povezuje pojmove različitih cjelina i domena</w:t>
            </w:r>
          </w:p>
          <w:p w14:paraId="4B94C66F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samostalno analizira postavljeni problem, samostalno donosi zaključke, objašnjava svoje zak</w:t>
            </w:r>
            <w:r>
              <w:rPr>
                <w:rFonts w:ascii="Arial" w:eastAsia="Arial" w:hAnsi="Arial" w:cs="Arial"/>
                <w:sz w:val="20"/>
                <w:szCs w:val="20"/>
              </w:rPr>
              <w:t>ljučke te daje kritički osvrt na moguća rješenja</w:t>
            </w:r>
          </w:p>
          <w:p w14:paraId="258D6BAA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samostalno opisuje pravila </w:t>
            </w:r>
          </w:p>
        </w:tc>
      </w:tr>
      <w:tr w:rsidR="008E760F" w14:paraId="7D4FB45D" w14:textId="77777777">
        <w:tc>
          <w:tcPr>
            <w:tcW w:w="3017" w:type="dxa"/>
            <w:shd w:val="clear" w:color="auto" w:fill="auto"/>
            <w:vAlign w:val="center"/>
          </w:tcPr>
          <w:p w14:paraId="5E142FAA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RJEŠAVANJE PROBLEMA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4775627A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uključuje ocjene za analiziranje i modeliranje problema, korake rješavanja, pisanje algoritama, provjeravanje ispravnosti algoritama, strategije </w:t>
            </w:r>
            <w:r>
              <w:rPr>
                <w:rFonts w:ascii="Arial" w:eastAsia="Arial" w:hAnsi="Arial" w:cs="Arial"/>
                <w:sz w:val="20"/>
                <w:szCs w:val="20"/>
              </w:rPr>
              <w:t>pretraživanja i prikupljanja, istraživanje, konstrukciju logičkoga sklopa, samostalnost u rješavanju problema.</w:t>
            </w:r>
          </w:p>
        </w:tc>
      </w:tr>
      <w:tr w:rsidR="008E760F" w14:paraId="44A6F1D2" w14:textId="77777777">
        <w:tc>
          <w:tcPr>
            <w:tcW w:w="3017" w:type="dxa"/>
            <w:shd w:val="clear" w:color="auto" w:fill="auto"/>
            <w:vAlign w:val="center"/>
          </w:tcPr>
          <w:p w14:paraId="75C75003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>dovoljan (2)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7A558995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uz veliku pomoć učitelja modelira problem</w:t>
            </w:r>
          </w:p>
          <w:p w14:paraId="3E8C1B21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uz veliku pomoć učitelja ili danih primjera daje korake za rješavanje zadataka</w:t>
            </w:r>
          </w:p>
          <w:p w14:paraId="1FF9A086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uz veliku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pomoć učitelja ili zadanih primjera piše jednostavne algoritme 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pseudokodu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ili zadanom programskom jeziku</w:t>
            </w:r>
          </w:p>
          <w:p w14:paraId="468FFEDC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uz veliku pomoć učitelja analizira rješenja zadanih problema te korake ispravnosti jednostavnih algoritama</w:t>
            </w:r>
          </w:p>
          <w:p w14:paraId="1D311105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uz veliku pomoć učitelja i drugih učenika </w:t>
            </w:r>
            <w:r>
              <w:rPr>
                <w:rFonts w:ascii="Arial" w:eastAsia="Arial" w:hAnsi="Arial" w:cs="Arial"/>
                <w:sz w:val="20"/>
                <w:szCs w:val="20"/>
              </w:rPr>
              <w:t>i prema zadanim koracima pretražuje i prikuplja podatke za rješavanje zadanog problema</w:t>
            </w:r>
          </w:p>
          <w:p w14:paraId="7E66B126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uz veliku pomoć učitelja i drugih učenika rješava zadani problem</w:t>
            </w:r>
          </w:p>
        </w:tc>
      </w:tr>
      <w:tr w:rsidR="008E760F" w14:paraId="67A2B36F" w14:textId="77777777">
        <w:tc>
          <w:tcPr>
            <w:tcW w:w="3017" w:type="dxa"/>
            <w:shd w:val="clear" w:color="auto" w:fill="auto"/>
            <w:vAlign w:val="center"/>
          </w:tcPr>
          <w:p w14:paraId="5397D83C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>dobar (3)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034F5290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uz pomoć učitelja modelira problem</w:t>
            </w:r>
          </w:p>
          <w:p w14:paraId="151F0CD9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uz pomoć učitelja ili danih primjera daje korake za rješav</w:t>
            </w:r>
            <w:r>
              <w:rPr>
                <w:rFonts w:ascii="Arial" w:eastAsia="Arial" w:hAnsi="Arial" w:cs="Arial"/>
                <w:sz w:val="20"/>
                <w:szCs w:val="20"/>
              </w:rPr>
              <w:t>anje zadataka</w:t>
            </w:r>
          </w:p>
          <w:p w14:paraId="633C8C97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uz pomoć učitelja ili zadanih primjera piše jednostavne algoritme 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pseudokodu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ili zadanom programskom jeziku</w:t>
            </w:r>
          </w:p>
          <w:p w14:paraId="24EA70B2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uz pomoć učitelja analizira rješenja zadanih problema te korake ispravnosti jednostavnih algoritama</w:t>
            </w:r>
          </w:p>
          <w:p w14:paraId="50F22F76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uz pomoć učitelja i drugih učeni</w:t>
            </w:r>
            <w:r>
              <w:rPr>
                <w:rFonts w:ascii="Arial" w:eastAsia="Arial" w:hAnsi="Arial" w:cs="Arial"/>
                <w:sz w:val="20"/>
                <w:szCs w:val="20"/>
              </w:rPr>
              <w:t>ka i prema zadanim koracima pretražuje i prikuplja podatke za rješavanje zadanog problema</w:t>
            </w:r>
          </w:p>
          <w:p w14:paraId="761390B0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uz pomoć učitelja i drugih učenika rješava zadani problem</w:t>
            </w:r>
          </w:p>
        </w:tc>
      </w:tr>
      <w:tr w:rsidR="008E760F" w14:paraId="73851717" w14:textId="77777777">
        <w:tc>
          <w:tcPr>
            <w:tcW w:w="3017" w:type="dxa"/>
            <w:shd w:val="clear" w:color="auto" w:fill="auto"/>
            <w:vAlign w:val="center"/>
          </w:tcPr>
          <w:p w14:paraId="67CAA122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>vrlo dobar (4)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63948033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uglavnom samostalno modelira problem</w:t>
            </w:r>
          </w:p>
          <w:p w14:paraId="5306FF1D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uglavnom samostalno daje korake za rješavanje </w:t>
            </w:r>
            <w:r>
              <w:rPr>
                <w:rFonts w:ascii="Arial" w:eastAsia="Arial" w:hAnsi="Arial" w:cs="Arial"/>
                <w:sz w:val="20"/>
                <w:szCs w:val="20"/>
              </w:rPr>
              <w:t>zadataka</w:t>
            </w:r>
          </w:p>
          <w:p w14:paraId="4E75EC87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uglavnom samostalno piše jednostavne algoritme 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pseudokodu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ili zadanom programskom jeziku</w:t>
            </w:r>
          </w:p>
          <w:p w14:paraId="1CFFCD96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uglavnom samostalno analizira rješenja zadanih problema te korake ispravnosti jednostavnih algoritama</w:t>
            </w:r>
          </w:p>
          <w:p w14:paraId="1C7EC577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uglavnom samostalno i prema zadanim koracima pretražuj</w:t>
            </w:r>
            <w:r>
              <w:rPr>
                <w:rFonts w:ascii="Arial" w:eastAsia="Arial" w:hAnsi="Arial" w:cs="Arial"/>
                <w:sz w:val="20"/>
                <w:szCs w:val="20"/>
              </w:rPr>
              <w:t>e i prikuplja podatke za rješavanje zadanog problema</w:t>
            </w:r>
          </w:p>
          <w:p w14:paraId="466A3521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uglavnom samostalno rješava zadani problem</w:t>
            </w:r>
          </w:p>
        </w:tc>
      </w:tr>
      <w:tr w:rsidR="008E760F" w14:paraId="0B4C1EF3" w14:textId="77777777">
        <w:tc>
          <w:tcPr>
            <w:tcW w:w="3017" w:type="dxa"/>
            <w:shd w:val="clear" w:color="auto" w:fill="auto"/>
            <w:vAlign w:val="center"/>
          </w:tcPr>
          <w:p w14:paraId="53D3C0F8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>odličan (5)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7D9ECE6B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samostalno modelira problem</w:t>
            </w:r>
          </w:p>
          <w:p w14:paraId="5061E764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samostalno daje korake za rješavanje zadataka te pomaže drugim učenicima</w:t>
            </w:r>
          </w:p>
          <w:p w14:paraId="56F6BF5E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samostalno piše jednostavne algoritme u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pseudo</w:t>
            </w:r>
            <w:r>
              <w:rPr>
                <w:rFonts w:ascii="Arial" w:eastAsia="Arial" w:hAnsi="Arial" w:cs="Arial"/>
                <w:sz w:val="20"/>
                <w:szCs w:val="20"/>
              </w:rPr>
              <w:t>kodu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ili zadanom programskom jeziku</w:t>
            </w:r>
          </w:p>
          <w:p w14:paraId="53186365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samostalno analizira rješenja zadanih problema te korake ispravnosti jednostavnih algoritama</w:t>
            </w:r>
          </w:p>
          <w:p w14:paraId="69AA0942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samostalno i prema zadanim koracima pretražuje i prikuplja podatke za rješavanje zadanog problema</w:t>
            </w:r>
          </w:p>
          <w:p w14:paraId="3B321493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samostalno rješava zadani pro</w:t>
            </w:r>
            <w:r>
              <w:rPr>
                <w:rFonts w:ascii="Arial" w:eastAsia="Arial" w:hAnsi="Arial" w:cs="Arial"/>
                <w:sz w:val="20"/>
                <w:szCs w:val="20"/>
              </w:rPr>
              <w:t>blem</w:t>
            </w:r>
          </w:p>
        </w:tc>
      </w:tr>
      <w:tr w:rsidR="008E760F" w14:paraId="10D214C9" w14:textId="77777777">
        <w:tc>
          <w:tcPr>
            <w:tcW w:w="3017" w:type="dxa"/>
            <w:shd w:val="clear" w:color="auto" w:fill="auto"/>
            <w:vAlign w:val="center"/>
          </w:tcPr>
          <w:p w14:paraId="024C1810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DIGITALNI SADRŽAJ I SURADNJA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3C43D1BD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uključuje ocjene za odabir primjerenih programa, vještinu uporabe programa, komuniciranje u timu, suradnju na projektu, argumentiranje, predstavljanje svojih radova, odgovornost, samostalnost i promišljenost pri </w:t>
            </w:r>
            <w:r>
              <w:rPr>
                <w:rFonts w:ascii="Arial" w:eastAsia="Arial" w:hAnsi="Arial" w:cs="Arial"/>
                <w:sz w:val="20"/>
                <w:szCs w:val="20"/>
              </w:rPr>
              <w:t>uporabi tehnologije te kvalitetu digitalnoga uratka.</w:t>
            </w:r>
          </w:p>
        </w:tc>
      </w:tr>
      <w:tr w:rsidR="008E760F" w14:paraId="2A20A00E" w14:textId="77777777">
        <w:tc>
          <w:tcPr>
            <w:tcW w:w="3017" w:type="dxa"/>
            <w:shd w:val="clear" w:color="auto" w:fill="auto"/>
            <w:vAlign w:val="center"/>
          </w:tcPr>
          <w:p w14:paraId="66741452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>dovoljan (2)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0E3C7B90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uz veliku pomoć učitelja odabire odgovarajući program za rješavanje zadanog problema</w:t>
            </w:r>
          </w:p>
          <w:p w14:paraId="415CFAC2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uz pomoć učitelja koristi programe, zadatke u programima rješava prema uputama</w:t>
            </w:r>
          </w:p>
          <w:p w14:paraId="270CCE34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uz veliki poticaj i </w:t>
            </w:r>
            <w:r>
              <w:rPr>
                <w:rFonts w:ascii="Arial" w:eastAsia="Arial" w:hAnsi="Arial" w:cs="Arial"/>
                <w:sz w:val="20"/>
                <w:szCs w:val="20"/>
              </w:rPr>
              <w:t>pomoć radi u timu, zadatke u projektu rješava uz pomoć drugih učenika</w:t>
            </w:r>
          </w:p>
          <w:p w14:paraId="314F5FAF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uglavnom nema vlastitih argumenata u raspravama</w:t>
            </w:r>
          </w:p>
          <w:p w14:paraId="4D16784B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uz pomoć učitelja predstavlja svoje radove, digitalni uradci nisu napravljeni prema zadanim uputama, ne odgovaraju rješenju zadataka su na</w:t>
            </w:r>
            <w:r>
              <w:rPr>
                <w:rFonts w:ascii="Arial" w:eastAsia="Arial" w:hAnsi="Arial" w:cs="Arial"/>
                <w:sz w:val="20"/>
                <w:szCs w:val="20"/>
              </w:rPr>
              <w:t>pravljeni prema uputama i korekcijama učitelja</w:t>
            </w:r>
          </w:p>
          <w:p w14:paraId="7211A62A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uglavnom nesamostalno koristi tehnologiju</w:t>
            </w:r>
          </w:p>
        </w:tc>
      </w:tr>
      <w:tr w:rsidR="008E760F" w14:paraId="47705F9F" w14:textId="77777777">
        <w:tc>
          <w:tcPr>
            <w:tcW w:w="3017" w:type="dxa"/>
            <w:shd w:val="clear" w:color="auto" w:fill="auto"/>
            <w:vAlign w:val="center"/>
          </w:tcPr>
          <w:p w14:paraId="40A90A3C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>dobar (3)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2FFA6EC6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odabire odgovarajuće programe za rješavanje zadanih zadataka ali ne argumentira svoj odabir</w:t>
            </w:r>
          </w:p>
          <w:p w14:paraId="357866A4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koristi se osnovnim fikcijama programa</w:t>
            </w:r>
          </w:p>
          <w:p w14:paraId="67066AB5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uglavnom surađuje na real</w:t>
            </w:r>
            <w:r>
              <w:rPr>
                <w:rFonts w:ascii="Arial" w:eastAsia="Arial" w:hAnsi="Arial" w:cs="Arial"/>
                <w:sz w:val="20"/>
                <w:szCs w:val="20"/>
              </w:rPr>
              <w:t>izaciji projekata i uspješno sluša upute vođe tima</w:t>
            </w:r>
          </w:p>
          <w:p w14:paraId="7C388661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uglavnom samostalno predstavlja svoje radove, u izradi radova potrebna je mala pomoć učitelja te male korekcije</w:t>
            </w:r>
          </w:p>
          <w:p w14:paraId="1F883545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uglavnom samostalno koristi tehnologiju, uz malu pomoć učitelja i drugih učenika</w:t>
            </w:r>
          </w:p>
        </w:tc>
      </w:tr>
      <w:tr w:rsidR="008E760F" w14:paraId="7A5F4C32" w14:textId="77777777">
        <w:tc>
          <w:tcPr>
            <w:tcW w:w="3017" w:type="dxa"/>
            <w:shd w:val="clear" w:color="auto" w:fill="auto"/>
            <w:vAlign w:val="center"/>
          </w:tcPr>
          <w:p w14:paraId="3D114282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vrlo </w:t>
            </w:r>
            <w:r>
              <w:rPr>
                <w:rFonts w:ascii="Arial" w:eastAsia="Arial" w:hAnsi="Arial" w:cs="Arial"/>
                <w:sz w:val="20"/>
                <w:szCs w:val="20"/>
              </w:rPr>
              <w:t>dobar (4)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5A3156B5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odabire programe za rješavanje zadanih problema, argumentira svoj odabir</w:t>
            </w:r>
          </w:p>
          <w:p w14:paraId="31D843A8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uglavnom samostalno koristi programe te istražuje mogućnosti korištenja programa</w:t>
            </w:r>
          </w:p>
          <w:p w14:paraId="50A85F12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uspješno surađuje u timskom radu, izvršava zadatke uglavnom samostalno te prati upute vođe t</w:t>
            </w:r>
            <w:r>
              <w:rPr>
                <w:rFonts w:ascii="Arial" w:eastAsia="Arial" w:hAnsi="Arial" w:cs="Arial"/>
                <w:sz w:val="20"/>
                <w:szCs w:val="20"/>
              </w:rPr>
              <w:t>ima</w:t>
            </w:r>
          </w:p>
          <w:p w14:paraId="6654039D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uglavnom odgovorno, samostalno i promišljeno koristi tehnologiju</w:t>
            </w:r>
          </w:p>
          <w:p w14:paraId="401B8237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samostalno predstavlja svoje digitalne uratke koji su izrađeni uz vrlo malu pomoć učitelja i male korekcije</w:t>
            </w:r>
          </w:p>
        </w:tc>
      </w:tr>
      <w:tr w:rsidR="008E760F" w14:paraId="2742C39B" w14:textId="77777777">
        <w:tc>
          <w:tcPr>
            <w:tcW w:w="3017" w:type="dxa"/>
            <w:shd w:val="clear" w:color="auto" w:fill="auto"/>
            <w:vAlign w:val="center"/>
          </w:tcPr>
          <w:p w14:paraId="34FB20A9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>odličan (5)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2120CF09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vješto odabire programe za rješavanje zadanih problema, argumentir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a svoj odabir </w:t>
            </w:r>
          </w:p>
          <w:p w14:paraId="02B3455E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samostalno koristi programe te istražuje napredne mogućnosti korištenja programa, pomaže u radu drugim učenicima</w:t>
            </w:r>
          </w:p>
          <w:p w14:paraId="3278EA5C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uspješno surađuje u timskom radu, izvršava zadatke samostalno te uspješno vodi tim i raspodjeljuje zadatke članovima tima</w:t>
            </w:r>
          </w:p>
          <w:p w14:paraId="63C3A2A4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odgovo</w:t>
            </w:r>
            <w:r>
              <w:rPr>
                <w:rFonts w:ascii="Arial" w:eastAsia="Arial" w:hAnsi="Arial" w:cs="Arial"/>
                <w:sz w:val="20"/>
                <w:szCs w:val="20"/>
              </w:rPr>
              <w:t>rno, samostalno i promišljeno koristi tehnologiju te pomaže drugim učenicima u korištenju tehnologije</w:t>
            </w:r>
          </w:p>
          <w:p w14:paraId="6343488A" w14:textId="77777777" w:rsidR="008E760F" w:rsidRDefault="00BF0BF5">
            <w:pPr>
              <w:pStyle w:val="Odlomakpopisa"/>
              <w:numPr>
                <w:ilvl w:val="0"/>
                <w:numId w:val="4"/>
              </w:numPr>
              <w:spacing w:after="0" w:line="240" w:lineRule="auto"/>
              <w:ind w:left="270" w:hanging="166"/>
            </w:pPr>
            <w:r>
              <w:rPr>
                <w:rFonts w:ascii="Arial" w:eastAsia="Arial" w:hAnsi="Arial" w:cs="Arial"/>
                <w:sz w:val="20"/>
                <w:szCs w:val="20"/>
              </w:rPr>
              <w:t>samostalno predstavlja svoje digitalne uratke koji su izrađeni samostalno i bez korekcija i uputa učitelja</w:t>
            </w:r>
          </w:p>
        </w:tc>
      </w:tr>
      <w:tr w:rsidR="008E760F" w14:paraId="2719B734" w14:textId="77777777">
        <w:trPr>
          <w:trHeight w:val="560"/>
        </w:trPr>
        <w:tc>
          <w:tcPr>
            <w:tcW w:w="3017" w:type="dxa"/>
            <w:shd w:val="clear" w:color="auto" w:fill="auto"/>
            <w:vAlign w:val="center"/>
          </w:tcPr>
          <w:p w14:paraId="4756D33F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ZAKLJUČIVANJE OCJENE</w:t>
            </w:r>
          </w:p>
        </w:tc>
        <w:tc>
          <w:tcPr>
            <w:tcW w:w="12145" w:type="dxa"/>
            <w:shd w:val="clear" w:color="auto" w:fill="auto"/>
            <w:vAlign w:val="center"/>
          </w:tcPr>
          <w:p w14:paraId="68F2EBBB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>Kako bi učitelji znali je</w:t>
            </w:r>
            <w:r>
              <w:rPr>
                <w:rFonts w:ascii="Arial" w:eastAsia="Arial" w:hAnsi="Arial" w:cs="Arial"/>
                <w:sz w:val="20"/>
                <w:szCs w:val="20"/>
              </w:rPr>
              <w:t>su li učenici svladali odgojno-obrazovne ishode i zadovoljili kriterije za postizanje određene zaključne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)ocjene, nužno je da prikupe što više dokaza za svoju odluku (da pokušaju provjeriti ostvarenost ishoda na što više načina i u više vremenskih točak</w:t>
            </w:r>
            <w:r>
              <w:rPr>
                <w:rFonts w:ascii="Arial" w:eastAsia="Arial" w:hAnsi="Arial" w:cs="Arial"/>
                <w:sz w:val="20"/>
                <w:szCs w:val="20"/>
              </w:rPr>
              <w:t>a).</w:t>
            </w:r>
          </w:p>
          <w:p w14:paraId="4A4A4897" w14:textId="77777777" w:rsidR="008E760F" w:rsidRDefault="008E760F">
            <w:pPr>
              <w:pStyle w:val="Odlomakpopisa"/>
              <w:spacing w:after="0"/>
              <w:ind w:left="1080"/>
              <w:rPr>
                <w:rFonts w:ascii="Arial" w:eastAsia="Arial" w:hAnsi="Arial" w:cs="Arial"/>
                <w:sz w:val="20"/>
                <w:szCs w:val="20"/>
              </w:rPr>
            </w:pPr>
          </w:p>
          <w:p w14:paraId="1ECF92AA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>Tako će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)ocjena biti utemeljena na mnogo relevantnih podataka dobivenih različitim metodama vrednovanja unutar pristupa vrednovanju naučenoga, ali i vrednovanja za učenje i vrednovanja kao učenja i u najvećoj mogućoj mjeri odražavat će učenikovu stvarnu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razinu postignuća. </w:t>
            </w:r>
          </w:p>
          <w:p w14:paraId="1C3A3404" w14:textId="77777777" w:rsidR="008E760F" w:rsidRDefault="008E760F">
            <w:pPr>
              <w:pStyle w:val="Odlomakpopisa"/>
              <w:spacing w:after="0"/>
              <w:ind w:left="1080"/>
              <w:rPr>
                <w:rFonts w:ascii="Arial" w:eastAsia="Arial" w:hAnsi="Arial" w:cs="Arial"/>
                <w:sz w:val="20"/>
                <w:szCs w:val="20"/>
              </w:rPr>
            </w:pPr>
          </w:p>
          <w:p w14:paraId="7FEA3007" w14:textId="77777777" w:rsidR="008E760F" w:rsidRDefault="00BF0BF5">
            <w:pPr>
              <w:spacing w:after="0"/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Pri zaključivanju ocjena svi navedeni elementi vrednovanja promatraju se ravnopravno te jednako utječu na formiranje zaključne ocjene. </w:t>
            </w:r>
          </w:p>
          <w:p w14:paraId="56416DAF" w14:textId="77777777" w:rsidR="008E760F" w:rsidRDefault="008E760F">
            <w:pP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0961D8F" w14:textId="77777777" w:rsidR="008E760F" w:rsidRDefault="008E760F">
      <w:pPr>
        <w:spacing w:after="0" w:line="360" w:lineRule="auto"/>
        <w:jc w:val="both"/>
      </w:pPr>
    </w:p>
    <w:p w14:paraId="16AB86DF" w14:textId="77777777" w:rsidR="008E760F" w:rsidRDefault="008E760F">
      <w:pPr>
        <w:spacing w:after="0" w:line="360" w:lineRule="auto"/>
        <w:jc w:val="both"/>
        <w:sectPr w:rsidR="008E760F">
          <w:headerReference w:type="default" r:id="rId19"/>
          <w:pgSz w:w="16838" w:h="11906"/>
          <w:pgMar w:top="850" w:right="850" w:bottom="499" w:left="1133" w:header="708" w:footer="0" w:gutter="0"/>
          <w:cols w:space="720"/>
          <w:formProt w:val="0"/>
          <w:docGrid w:linePitch="100" w:charSpace="4096"/>
        </w:sectPr>
      </w:pPr>
    </w:p>
    <w:p w14:paraId="4D61DC5F" w14:textId="77777777" w:rsidR="008E760F" w:rsidRDefault="00BF0BF5">
      <w:pPr>
        <w:pStyle w:val="Naslov1"/>
        <w:spacing w:before="33" w:after="0"/>
        <w:ind w:left="788"/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INFORMATIKA:</w:t>
      </w:r>
      <w:r>
        <w:rPr>
          <w:spacing w:val="-1"/>
          <w:sz w:val="36"/>
          <w:szCs w:val="36"/>
        </w:rPr>
        <w:t xml:space="preserve"> </w:t>
      </w:r>
      <w:r>
        <w:rPr>
          <w:sz w:val="36"/>
          <w:szCs w:val="36"/>
        </w:rPr>
        <w:t>6.</w:t>
      </w:r>
      <w:r>
        <w:rPr>
          <w:spacing w:val="-2"/>
          <w:sz w:val="36"/>
          <w:szCs w:val="36"/>
        </w:rPr>
        <w:t xml:space="preserve"> </w:t>
      </w:r>
      <w:r>
        <w:rPr>
          <w:sz w:val="36"/>
          <w:szCs w:val="36"/>
        </w:rPr>
        <w:t>RAZRED</w:t>
      </w:r>
    </w:p>
    <w:p w14:paraId="3E500DAA" w14:textId="77777777" w:rsidR="008E760F" w:rsidRDefault="00BF0BF5">
      <w:pPr>
        <w:spacing w:before="33" w:after="0"/>
        <w:ind w:left="788"/>
        <w:jc w:val="center"/>
        <w:rPr>
          <w:sz w:val="36"/>
          <w:szCs w:val="36"/>
        </w:rPr>
      </w:pPr>
      <w:proofErr w:type="spellStart"/>
      <w:r>
        <w:rPr>
          <w:sz w:val="36"/>
          <w:szCs w:val="36"/>
        </w:rPr>
        <w:t>Učiteljica:Ines</w:t>
      </w:r>
      <w:proofErr w:type="spellEnd"/>
      <w:r>
        <w:rPr>
          <w:sz w:val="36"/>
          <w:szCs w:val="36"/>
        </w:rPr>
        <w:t xml:space="preserve"> Pervan</w:t>
      </w:r>
    </w:p>
    <w:p w14:paraId="202914D7" w14:textId="77777777" w:rsidR="008E760F" w:rsidRDefault="008E760F">
      <w:pPr>
        <w:pStyle w:val="Tijeloteksta"/>
        <w:spacing w:before="7" w:after="0"/>
        <w:rPr>
          <w:b/>
          <w:sz w:val="27"/>
        </w:rPr>
      </w:pPr>
    </w:p>
    <w:p w14:paraId="63114D07" w14:textId="77777777" w:rsidR="008E760F" w:rsidRDefault="00BF0BF5">
      <w:pPr>
        <w:pStyle w:val="Tijeloteksta"/>
        <w:ind w:left="101"/>
      </w:pPr>
      <w:r>
        <w:t>Postupci</w:t>
      </w:r>
      <w:r>
        <w:rPr>
          <w:spacing w:val="-3"/>
        </w:rPr>
        <w:t xml:space="preserve"> </w:t>
      </w:r>
      <w:r>
        <w:t>vrednovanja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predmetu</w:t>
      </w:r>
      <w:r>
        <w:rPr>
          <w:spacing w:val="-3"/>
        </w:rPr>
        <w:t xml:space="preserve"> </w:t>
      </w:r>
      <w:r>
        <w:t>Informatika</w:t>
      </w:r>
      <w:r>
        <w:rPr>
          <w:spacing w:val="-5"/>
        </w:rPr>
        <w:t xml:space="preserve"> </w:t>
      </w:r>
      <w:r>
        <w:t>realiziraju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trima</w:t>
      </w:r>
      <w:r>
        <w:rPr>
          <w:spacing w:val="-3"/>
        </w:rPr>
        <w:t xml:space="preserve"> </w:t>
      </w:r>
      <w:r>
        <w:t>pristupima</w:t>
      </w:r>
      <w:r>
        <w:rPr>
          <w:spacing w:val="-4"/>
        </w:rPr>
        <w:t xml:space="preserve"> </w:t>
      </w:r>
      <w:r>
        <w:t>vrednovanju:</w:t>
      </w:r>
    </w:p>
    <w:p w14:paraId="29C4E5FA" w14:textId="77777777" w:rsidR="008E760F" w:rsidRDefault="00BF0BF5">
      <w:pPr>
        <w:pStyle w:val="Odlomakpopisa"/>
        <w:numPr>
          <w:ilvl w:val="0"/>
          <w:numId w:val="1"/>
        </w:numPr>
        <w:tabs>
          <w:tab w:val="left" w:pos="823"/>
        </w:tabs>
        <w:spacing w:before="42" w:after="0" w:line="240" w:lineRule="auto"/>
        <w:ind w:left="822" w:hanging="361"/>
      </w:pPr>
      <w:r>
        <w:t>vrednovanjem</w:t>
      </w:r>
      <w:r>
        <w:rPr>
          <w:spacing w:val="-2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učenje</w:t>
      </w:r>
    </w:p>
    <w:p w14:paraId="01B778E6" w14:textId="77777777" w:rsidR="008E760F" w:rsidRDefault="00BF0BF5">
      <w:pPr>
        <w:pStyle w:val="Odlomakpopisa"/>
        <w:numPr>
          <w:ilvl w:val="0"/>
          <w:numId w:val="1"/>
        </w:numPr>
        <w:tabs>
          <w:tab w:val="left" w:pos="823"/>
        </w:tabs>
        <w:spacing w:before="41" w:after="0" w:line="240" w:lineRule="auto"/>
        <w:ind w:left="822" w:hanging="361"/>
      </w:pPr>
      <w:r>
        <w:t>vrednovanjem</w:t>
      </w:r>
      <w:r>
        <w:rPr>
          <w:spacing w:val="-3"/>
        </w:rPr>
        <w:t xml:space="preserve"> </w:t>
      </w:r>
      <w:r>
        <w:t>kao</w:t>
      </w:r>
      <w:r>
        <w:rPr>
          <w:spacing w:val="-3"/>
        </w:rPr>
        <w:t xml:space="preserve"> </w:t>
      </w:r>
      <w:r>
        <w:t>učenje</w:t>
      </w:r>
    </w:p>
    <w:p w14:paraId="76A5B132" w14:textId="77777777" w:rsidR="008E760F" w:rsidRDefault="00BF0BF5">
      <w:pPr>
        <w:pStyle w:val="Odlomakpopisa"/>
        <w:numPr>
          <w:ilvl w:val="0"/>
          <w:numId w:val="1"/>
        </w:numPr>
        <w:tabs>
          <w:tab w:val="left" w:pos="823"/>
        </w:tabs>
        <w:spacing w:before="39" w:after="0" w:line="240" w:lineRule="auto"/>
        <w:ind w:left="822" w:hanging="361"/>
      </w:pPr>
      <w:r>
        <w:t>vrednovanjem</w:t>
      </w:r>
      <w:r>
        <w:rPr>
          <w:spacing w:val="-3"/>
        </w:rPr>
        <w:t xml:space="preserve"> </w:t>
      </w:r>
      <w:r>
        <w:t>naučenoga.</w:t>
      </w:r>
    </w:p>
    <w:p w14:paraId="4D8BBA5C" w14:textId="77777777" w:rsidR="008E760F" w:rsidRDefault="00BF0BF5">
      <w:pPr>
        <w:pStyle w:val="Tijeloteksta"/>
        <w:spacing w:before="41" w:after="0"/>
        <w:ind w:left="101"/>
      </w:pPr>
      <w:r>
        <w:t>Postupci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istovremeno i</w:t>
      </w:r>
      <w:r>
        <w:rPr>
          <w:spacing w:val="-3"/>
        </w:rPr>
        <w:t xml:space="preserve"> </w:t>
      </w:r>
      <w:r>
        <w:t>odgojni</w:t>
      </w:r>
      <w:r>
        <w:rPr>
          <w:spacing w:val="-1"/>
        </w:rPr>
        <w:t xml:space="preserve"> </w:t>
      </w:r>
      <w:r>
        <w:t>te</w:t>
      </w:r>
      <w:r>
        <w:rPr>
          <w:spacing w:val="-1"/>
        </w:rPr>
        <w:t xml:space="preserve"> </w:t>
      </w:r>
      <w:r>
        <w:t>pridonose</w:t>
      </w:r>
      <w:r>
        <w:rPr>
          <w:spacing w:val="-4"/>
        </w:rPr>
        <w:t xml:space="preserve"> </w:t>
      </w:r>
      <w:r>
        <w:t>postizanju</w:t>
      </w:r>
      <w:r>
        <w:rPr>
          <w:spacing w:val="-2"/>
        </w:rPr>
        <w:t xml:space="preserve"> </w:t>
      </w:r>
      <w:r>
        <w:t>ishoda</w:t>
      </w:r>
      <w:r>
        <w:rPr>
          <w:spacing w:val="-2"/>
        </w:rPr>
        <w:t xml:space="preserve"> </w:t>
      </w:r>
      <w:r>
        <w:t>učenja.</w:t>
      </w:r>
    </w:p>
    <w:p w14:paraId="04793B42" w14:textId="77777777" w:rsidR="008E760F" w:rsidRDefault="00BF0BF5">
      <w:pPr>
        <w:pStyle w:val="Tijeloteksta"/>
        <w:spacing w:before="41" w:after="0"/>
        <w:ind w:left="101"/>
      </w:pPr>
      <w:r>
        <w:t>Procjene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postignućima</w:t>
      </w:r>
      <w:r>
        <w:rPr>
          <w:spacing w:val="28"/>
        </w:rPr>
        <w:t xml:space="preserve"> </w:t>
      </w:r>
      <w:r>
        <w:t>učenika</w:t>
      </w:r>
      <w:r>
        <w:rPr>
          <w:spacing w:val="30"/>
        </w:rPr>
        <w:t xml:space="preserve"> </w:t>
      </w:r>
      <w:r>
        <w:t>temelje</w:t>
      </w:r>
      <w:r>
        <w:rPr>
          <w:spacing w:val="2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na</w:t>
      </w:r>
      <w:r>
        <w:rPr>
          <w:spacing w:val="28"/>
        </w:rPr>
        <w:t xml:space="preserve"> </w:t>
      </w:r>
      <w:r>
        <w:t>integraciji</w:t>
      </w:r>
      <w:r>
        <w:rPr>
          <w:spacing w:val="29"/>
        </w:rPr>
        <w:t xml:space="preserve"> </w:t>
      </w:r>
      <w:r>
        <w:t>raznih</w:t>
      </w:r>
      <w:r>
        <w:rPr>
          <w:spacing w:val="30"/>
        </w:rPr>
        <w:t xml:space="preserve"> </w:t>
      </w:r>
      <w:r>
        <w:t>informacija</w:t>
      </w:r>
      <w:r>
        <w:rPr>
          <w:spacing w:val="28"/>
        </w:rPr>
        <w:t xml:space="preserve"> </w:t>
      </w:r>
      <w:r>
        <w:t>prikupljenih</w:t>
      </w:r>
      <w:r>
        <w:rPr>
          <w:spacing w:val="30"/>
        </w:rPr>
        <w:t xml:space="preserve"> </w:t>
      </w:r>
      <w:r>
        <w:t>u</w:t>
      </w:r>
      <w:r>
        <w:rPr>
          <w:spacing w:val="30"/>
        </w:rPr>
        <w:t xml:space="preserve"> </w:t>
      </w:r>
      <w:r>
        <w:t>različitim</w:t>
      </w:r>
      <w:r>
        <w:rPr>
          <w:spacing w:val="-47"/>
        </w:rPr>
        <w:t xml:space="preserve"> </w:t>
      </w:r>
      <w:r>
        <w:t>situacijama</w:t>
      </w:r>
      <w:r>
        <w:rPr>
          <w:spacing w:val="-1"/>
        </w:rPr>
        <w:t xml:space="preserve"> </w:t>
      </w:r>
      <w:r>
        <w:t>tijekom</w:t>
      </w:r>
      <w:r>
        <w:rPr>
          <w:spacing w:val="-2"/>
        </w:rPr>
        <w:t xml:space="preserve"> </w:t>
      </w:r>
      <w:r>
        <w:t>nastavne</w:t>
      </w:r>
      <w:r>
        <w:rPr>
          <w:spacing w:val="1"/>
        </w:rPr>
        <w:t xml:space="preserve"> </w:t>
      </w:r>
      <w:r>
        <w:t>godine.</w:t>
      </w:r>
    </w:p>
    <w:p w14:paraId="39E312AB" w14:textId="77777777" w:rsidR="008E760F" w:rsidRDefault="00BF0BF5">
      <w:pPr>
        <w:pStyle w:val="Naslov3"/>
        <w:numPr>
          <w:ilvl w:val="0"/>
          <w:numId w:val="2"/>
        </w:numPr>
        <w:tabs>
          <w:tab w:val="left" w:pos="821"/>
          <w:tab w:val="left" w:pos="823"/>
        </w:tabs>
        <w:spacing w:before="119" w:after="0" w:line="240" w:lineRule="auto"/>
        <w:ind w:left="822" w:hanging="361"/>
      </w:pPr>
      <w:r>
        <w:t>Vrednovanje</w:t>
      </w:r>
      <w:r>
        <w:rPr>
          <w:spacing w:val="-3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učenje</w:t>
      </w:r>
    </w:p>
    <w:p w14:paraId="574FECBB" w14:textId="77777777" w:rsidR="008E760F" w:rsidRDefault="00BF0BF5">
      <w:pPr>
        <w:pStyle w:val="Tijeloteksta"/>
        <w:spacing w:before="41" w:after="0"/>
        <w:ind w:left="781" w:right="421"/>
        <w:jc w:val="both"/>
      </w:pPr>
      <w:r>
        <w:t>Ovaj oblik vrednovanja stavlja se naglasak na proces zajedničkoga prikupljanja informacija i</w:t>
      </w:r>
      <w:r>
        <w:rPr>
          <w:spacing w:val="1"/>
        </w:rPr>
        <w:t xml:space="preserve"> </w:t>
      </w:r>
      <w:r>
        <w:t xml:space="preserve">dokaza o procesu učenja i </w:t>
      </w:r>
      <w:r>
        <w:t>poučavanja učitelja i učenika te interpretaciji tih informacija i dokaza</w:t>
      </w:r>
      <w:r>
        <w:rPr>
          <w:spacing w:val="1"/>
        </w:rPr>
        <w:t xml:space="preserve"> </w:t>
      </w:r>
      <w:r>
        <w:rPr>
          <w:spacing w:val="-1"/>
        </w:rPr>
        <w:t>kako</w:t>
      </w:r>
      <w:r>
        <w:rPr>
          <w:spacing w:val="-12"/>
        </w:rPr>
        <w:t xml:space="preserve"> </w:t>
      </w:r>
      <w:r>
        <w:rPr>
          <w:spacing w:val="-1"/>
        </w:rPr>
        <w:t>bi</w:t>
      </w:r>
      <w:r>
        <w:rPr>
          <w:spacing w:val="-12"/>
        </w:rPr>
        <w:t xml:space="preserve"> </w:t>
      </w:r>
      <w:r>
        <w:rPr>
          <w:spacing w:val="-1"/>
        </w:rPr>
        <w:t>učitelj</w:t>
      </w:r>
      <w:r>
        <w:rPr>
          <w:spacing w:val="-12"/>
        </w:rPr>
        <w:t xml:space="preserve"> </w:t>
      </w:r>
      <w:r>
        <w:rPr>
          <w:spacing w:val="-1"/>
        </w:rPr>
        <w:t>unaprijedio</w:t>
      </w:r>
      <w:r>
        <w:rPr>
          <w:spacing w:val="-10"/>
        </w:rPr>
        <w:t xml:space="preserve"> </w:t>
      </w:r>
      <w:r>
        <w:t>poučavanje,</w:t>
      </w:r>
      <w:r>
        <w:rPr>
          <w:spacing w:val="-11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učenik</w:t>
      </w:r>
      <w:r>
        <w:rPr>
          <w:spacing w:val="-14"/>
        </w:rPr>
        <w:t xml:space="preserve"> </w:t>
      </w:r>
      <w:r>
        <w:t>proces</w:t>
      </w:r>
      <w:r>
        <w:rPr>
          <w:spacing w:val="-15"/>
        </w:rPr>
        <w:t xml:space="preserve"> </w:t>
      </w:r>
      <w:r>
        <w:t>učenja.</w:t>
      </w:r>
      <w:r>
        <w:rPr>
          <w:spacing w:val="-12"/>
        </w:rPr>
        <w:t xml:space="preserve"> </w:t>
      </w:r>
      <w:r>
        <w:t>Takvim</w:t>
      </w:r>
      <w:r>
        <w:rPr>
          <w:spacing w:val="-11"/>
        </w:rPr>
        <w:t xml:space="preserve"> </w:t>
      </w:r>
      <w:r>
        <w:t>pristupom</w:t>
      </w:r>
      <w:r>
        <w:rPr>
          <w:spacing w:val="-11"/>
        </w:rPr>
        <w:t xml:space="preserve"> </w:t>
      </w:r>
      <w:r>
        <w:t>učeniku</w:t>
      </w:r>
      <w:r>
        <w:rPr>
          <w:spacing w:val="-12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pruža</w:t>
      </w:r>
      <w:r>
        <w:rPr>
          <w:spacing w:val="-47"/>
        </w:rPr>
        <w:t xml:space="preserve"> </w:t>
      </w:r>
      <w:r>
        <w:t>mogućnost da tijekom učenja postane svjestan kako uči te uvidi kako treba učiti da bi</w:t>
      </w:r>
      <w:r>
        <w:t xml:space="preserve"> postigao</w:t>
      </w:r>
      <w:r>
        <w:rPr>
          <w:spacing w:val="1"/>
        </w:rPr>
        <w:t xml:space="preserve"> </w:t>
      </w:r>
      <w:r>
        <w:t>bolje rezultate. Vrednovanje za učenje rezultira kvalitativnom povratnom informacijom o tijeku</w:t>
      </w:r>
      <w:r>
        <w:rPr>
          <w:spacing w:val="1"/>
        </w:rPr>
        <w:t xml:space="preserve"> </w:t>
      </w:r>
      <w:r>
        <w:t>procesa</w:t>
      </w:r>
      <w:r>
        <w:rPr>
          <w:spacing w:val="-4"/>
        </w:rPr>
        <w:t xml:space="preserve"> </w:t>
      </w:r>
      <w:r>
        <w:t>učenja,</w:t>
      </w:r>
      <w:r>
        <w:rPr>
          <w:spacing w:val="-3"/>
        </w:rPr>
        <w:t xml:space="preserve"> </w:t>
      </w:r>
      <w:r>
        <w:t>a ne</w:t>
      </w:r>
      <w:r>
        <w:rPr>
          <w:spacing w:val="-2"/>
        </w:rPr>
        <w:t xml:space="preserve"> </w:t>
      </w:r>
      <w:r>
        <w:t>ocjenom.</w:t>
      </w:r>
    </w:p>
    <w:p w14:paraId="3039AE22" w14:textId="77777777" w:rsidR="008E760F" w:rsidRDefault="00BF0BF5">
      <w:pPr>
        <w:pStyle w:val="Tijeloteksta"/>
        <w:ind w:left="781"/>
        <w:jc w:val="both"/>
      </w:pPr>
      <w:r>
        <w:t>Moguće</w:t>
      </w:r>
      <w:r>
        <w:rPr>
          <w:spacing w:val="-3"/>
        </w:rPr>
        <w:t xml:space="preserve"> </w:t>
      </w:r>
      <w:r>
        <w:t>metode i</w:t>
      </w:r>
      <w:r>
        <w:rPr>
          <w:spacing w:val="-4"/>
        </w:rPr>
        <w:t xml:space="preserve"> </w:t>
      </w:r>
      <w:r>
        <w:t>tehnike su:</w:t>
      </w:r>
    </w:p>
    <w:p w14:paraId="2FDA0CEB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42" w:after="0" w:line="264" w:lineRule="auto"/>
        <w:ind w:left="1206" w:right="425"/>
        <w:jc w:val="both"/>
      </w:pPr>
      <w:r>
        <w:rPr>
          <w:u w:val="single"/>
        </w:rPr>
        <w:t>ljestvice procjene</w:t>
      </w:r>
      <w:r>
        <w:t xml:space="preserve"> – popis aktivnosti ili zadataka koje učenik izvodi, a s pomoću kojeg sam</w:t>
      </w:r>
      <w:r>
        <w:rPr>
          <w:spacing w:val="1"/>
        </w:rPr>
        <w:t xml:space="preserve"> </w:t>
      </w:r>
      <w:r>
        <w:t>p</w:t>
      </w:r>
      <w:r>
        <w:t>rati</w:t>
      </w:r>
      <w:r>
        <w:rPr>
          <w:spacing w:val="-1"/>
        </w:rPr>
        <w:t xml:space="preserve"> </w:t>
      </w:r>
      <w:r>
        <w:t>realizaciju</w:t>
      </w:r>
      <w:r>
        <w:rPr>
          <w:spacing w:val="-1"/>
        </w:rPr>
        <w:t xml:space="preserve"> </w:t>
      </w:r>
      <w:r>
        <w:t>i uspješnost</w:t>
      </w:r>
    </w:p>
    <w:p w14:paraId="5B2E608C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13" w:after="0" w:line="271" w:lineRule="auto"/>
        <w:ind w:left="1206" w:right="424"/>
        <w:jc w:val="both"/>
      </w:pPr>
      <w:r>
        <w:rPr>
          <w:u w:val="single"/>
        </w:rPr>
        <w:t>e-portfolio</w:t>
      </w:r>
      <w:r>
        <w:t xml:space="preserve"> – zbirka digitalnih radova koju učenik izrađuje tijekom školovanja potiče razvoj</w:t>
      </w:r>
      <w:r>
        <w:rPr>
          <w:spacing w:val="1"/>
        </w:rPr>
        <w:t xml:space="preserve"> </w:t>
      </w:r>
      <w:r>
        <w:t>kritičkog</w:t>
      </w:r>
      <w:r>
        <w:rPr>
          <w:spacing w:val="1"/>
        </w:rPr>
        <w:t xml:space="preserve"> </w:t>
      </w:r>
      <w:r>
        <w:t>mišljenja,</w:t>
      </w:r>
      <w:r>
        <w:rPr>
          <w:spacing w:val="1"/>
        </w:rPr>
        <w:t xml:space="preserve"> </w:t>
      </w:r>
      <w:r>
        <w:t>omogućuje</w:t>
      </w:r>
      <w:r>
        <w:rPr>
          <w:spacing w:val="1"/>
        </w:rPr>
        <w:t xml:space="preserve"> </w:t>
      </w:r>
      <w:r>
        <w:t>učeniku</w:t>
      </w:r>
      <w:r>
        <w:rPr>
          <w:spacing w:val="1"/>
        </w:rPr>
        <w:t xml:space="preserve"> </w:t>
      </w:r>
      <w:proofErr w:type="spellStart"/>
      <w:r>
        <w:t>samovrednovanje</w:t>
      </w:r>
      <w:proofErr w:type="spellEnd"/>
      <w:r>
        <w:rPr>
          <w:spacing w:val="1"/>
        </w:rPr>
        <w:t xml:space="preserve"> </w:t>
      </w:r>
      <w:r>
        <w:t>svojih</w:t>
      </w:r>
      <w:r>
        <w:rPr>
          <w:spacing w:val="1"/>
        </w:rPr>
        <w:t xml:space="preserve"> </w:t>
      </w:r>
      <w:r>
        <w:t>znanja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postignuća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stvaranje pozitivnih</w:t>
      </w:r>
      <w:r>
        <w:rPr>
          <w:spacing w:val="-1"/>
        </w:rPr>
        <w:t xml:space="preserve"> </w:t>
      </w:r>
      <w:r>
        <w:t>digitalnih</w:t>
      </w:r>
      <w:r>
        <w:rPr>
          <w:spacing w:val="-1"/>
        </w:rPr>
        <w:t xml:space="preserve"> </w:t>
      </w:r>
      <w:r>
        <w:t>tragova</w:t>
      </w:r>
    </w:p>
    <w:p w14:paraId="1D3AB826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9" w:after="0" w:line="266" w:lineRule="auto"/>
        <w:ind w:left="1206" w:right="421" w:hanging="356"/>
        <w:jc w:val="both"/>
      </w:pPr>
      <w:r>
        <w:rPr>
          <w:u w:val="single"/>
        </w:rPr>
        <w:t>praćenje</w:t>
      </w:r>
      <w:r>
        <w:rPr>
          <w:spacing w:val="1"/>
          <w:u w:val="single"/>
        </w:rPr>
        <w:t xml:space="preserve"> </w:t>
      </w:r>
      <w:r>
        <w:rPr>
          <w:u w:val="single"/>
        </w:rPr>
        <w:t>tijekom rada</w:t>
      </w:r>
      <w:r>
        <w:rPr>
          <w:spacing w:val="1"/>
        </w:rPr>
        <w:t xml:space="preserve"> </w:t>
      </w:r>
      <w:r>
        <w:t>– uporaba</w:t>
      </w:r>
      <w:r>
        <w:rPr>
          <w:spacing w:val="1"/>
        </w:rPr>
        <w:t xml:space="preserve"> </w:t>
      </w:r>
      <w:r>
        <w:t>online</w:t>
      </w:r>
      <w:r>
        <w:rPr>
          <w:spacing w:val="1"/>
        </w:rPr>
        <w:t xml:space="preserve"> </w:t>
      </w:r>
      <w:r>
        <w:t>sustava za</w:t>
      </w:r>
      <w:r>
        <w:rPr>
          <w:spacing w:val="1"/>
        </w:rPr>
        <w:t xml:space="preserve"> </w:t>
      </w:r>
      <w:r>
        <w:t>opažanje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davanje</w:t>
      </w:r>
      <w:r>
        <w:rPr>
          <w:spacing w:val="1"/>
        </w:rPr>
        <w:t xml:space="preserve"> </w:t>
      </w:r>
      <w:r>
        <w:t>brzih</w:t>
      </w:r>
      <w:r>
        <w:rPr>
          <w:spacing w:val="1"/>
        </w:rPr>
        <w:t xml:space="preserve"> </w:t>
      </w:r>
      <w:r>
        <w:t>povratnih</w:t>
      </w:r>
      <w:r>
        <w:rPr>
          <w:spacing w:val="1"/>
        </w:rPr>
        <w:t xml:space="preserve"> </w:t>
      </w:r>
      <w:r>
        <w:t>informacija</w:t>
      </w:r>
      <w:r>
        <w:rPr>
          <w:spacing w:val="-1"/>
        </w:rPr>
        <w:t xml:space="preserve"> </w:t>
      </w:r>
      <w:r>
        <w:t>(npr.</w:t>
      </w:r>
      <w:r>
        <w:rPr>
          <w:spacing w:val="-1"/>
        </w:rPr>
        <w:t xml:space="preserve"> </w:t>
      </w:r>
      <w:r>
        <w:t>kvizovi za</w:t>
      </w:r>
      <w:r>
        <w:rPr>
          <w:spacing w:val="-2"/>
        </w:rPr>
        <w:t xml:space="preserve"> </w:t>
      </w:r>
      <w:r>
        <w:t>ponavljanje</w:t>
      </w:r>
      <w:r>
        <w:rPr>
          <w:spacing w:val="-3"/>
        </w:rPr>
        <w:t xml:space="preserve"> </w:t>
      </w:r>
      <w:r>
        <w:t>i utvrđivanje znanja).</w:t>
      </w:r>
    </w:p>
    <w:p w14:paraId="70B742BF" w14:textId="77777777" w:rsidR="008E760F" w:rsidRDefault="00BF0BF5">
      <w:pPr>
        <w:pStyle w:val="Naslov3"/>
        <w:numPr>
          <w:ilvl w:val="0"/>
          <w:numId w:val="2"/>
        </w:numPr>
        <w:tabs>
          <w:tab w:val="left" w:pos="823"/>
        </w:tabs>
        <w:spacing w:before="129" w:after="0" w:line="240" w:lineRule="auto"/>
        <w:ind w:left="822" w:hanging="361"/>
        <w:jc w:val="both"/>
      </w:pPr>
      <w:r>
        <w:t>Vrednovanje</w:t>
      </w:r>
      <w:r>
        <w:rPr>
          <w:spacing w:val="-1"/>
        </w:rPr>
        <w:t xml:space="preserve"> </w:t>
      </w:r>
      <w:r>
        <w:t>kao</w:t>
      </w:r>
      <w:r>
        <w:rPr>
          <w:spacing w:val="-2"/>
        </w:rPr>
        <w:t xml:space="preserve"> </w:t>
      </w:r>
      <w:r>
        <w:t>učenje</w:t>
      </w:r>
    </w:p>
    <w:p w14:paraId="41889B63" w14:textId="77777777" w:rsidR="008E760F" w:rsidRDefault="00BF0BF5">
      <w:pPr>
        <w:pStyle w:val="Tijeloteksta"/>
        <w:spacing w:before="41" w:after="0"/>
        <w:ind w:left="781" w:right="423"/>
        <w:jc w:val="both"/>
      </w:pPr>
      <w:r>
        <w:t>Različite metode i tehnike koje se primjenjuju u pristupu vrednovanje kao učenje dop</w:t>
      </w:r>
      <w:r>
        <w:t>rinose</w:t>
      </w:r>
      <w:r>
        <w:rPr>
          <w:spacing w:val="1"/>
        </w:rPr>
        <w:t xml:space="preserve"> </w:t>
      </w:r>
      <w:r>
        <w:t>aktivnomu uključivanju učenika u proces vrednovanja uz stalnu podršku učitelja i to različitim</w:t>
      </w:r>
      <w:r>
        <w:rPr>
          <w:spacing w:val="1"/>
        </w:rPr>
        <w:t xml:space="preserve"> </w:t>
      </w:r>
      <w:r>
        <w:t>aktivnostima</w:t>
      </w:r>
      <w:r>
        <w:rPr>
          <w:spacing w:val="1"/>
        </w:rPr>
        <w:t xml:space="preserve"> </w:t>
      </w:r>
      <w:r>
        <w:t>vršnjačkoga</w:t>
      </w:r>
      <w:r>
        <w:rPr>
          <w:spacing w:val="1"/>
        </w:rPr>
        <w:t xml:space="preserve"> </w:t>
      </w:r>
      <w:r>
        <w:t>i/ili</w:t>
      </w:r>
      <w:r>
        <w:rPr>
          <w:spacing w:val="1"/>
        </w:rPr>
        <w:t xml:space="preserve"> </w:t>
      </w:r>
      <w:proofErr w:type="spellStart"/>
      <w:r>
        <w:t>samorefleksivnoga</w:t>
      </w:r>
      <w:proofErr w:type="spellEnd"/>
      <w:r>
        <w:rPr>
          <w:spacing w:val="1"/>
        </w:rPr>
        <w:t xml:space="preserve"> </w:t>
      </w:r>
      <w:r>
        <w:t>vrednovanja.</w:t>
      </w:r>
      <w:r>
        <w:rPr>
          <w:spacing w:val="1"/>
        </w:rPr>
        <w:t xml:space="preserve"> </w:t>
      </w:r>
      <w:r>
        <w:t>Suradničkim</w:t>
      </w:r>
      <w:r>
        <w:rPr>
          <w:spacing w:val="1"/>
        </w:rPr>
        <w:t xml:space="preserve"> </w:t>
      </w:r>
      <w:r>
        <w:t>načinom</w:t>
      </w:r>
      <w:r>
        <w:rPr>
          <w:spacing w:val="1"/>
        </w:rPr>
        <w:t xml:space="preserve"> </w:t>
      </w:r>
      <w:r>
        <w:t>rada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 xml:space="preserve">virtualnome okruženju lako se provode aktivnosti </w:t>
      </w:r>
      <w:r>
        <w:t>vršnjačkoga vrednovanja te samoregulacije</w:t>
      </w:r>
      <w:r>
        <w:rPr>
          <w:spacing w:val="1"/>
        </w:rPr>
        <w:t xml:space="preserve"> </w:t>
      </w:r>
      <w:r>
        <w:t>svojega procesa učenja. Razvijanje svijesti o svojoj sposobnosti, napretku i vrijednosti svojega</w:t>
      </w:r>
      <w:r>
        <w:rPr>
          <w:spacing w:val="1"/>
        </w:rPr>
        <w:t xml:space="preserve"> </w:t>
      </w:r>
      <w:r>
        <w:t xml:space="preserve">rada važna je odgojna komponenta procesa učenja i poučavanja. </w:t>
      </w:r>
      <w:proofErr w:type="spellStart"/>
      <w:r>
        <w:t>Samovrednovanjem</w:t>
      </w:r>
      <w:proofErr w:type="spellEnd"/>
      <w:r>
        <w:t xml:space="preserve"> u učenika</w:t>
      </w:r>
      <w:r>
        <w:rPr>
          <w:spacing w:val="1"/>
        </w:rPr>
        <w:t xml:space="preserve"> </w:t>
      </w:r>
      <w:r>
        <w:t>razvijamo</w:t>
      </w:r>
      <w:r>
        <w:rPr>
          <w:spacing w:val="-2"/>
        </w:rPr>
        <w:t xml:space="preserve"> </w:t>
      </w:r>
      <w:r>
        <w:t>motivaciju</w:t>
      </w:r>
      <w:r>
        <w:rPr>
          <w:spacing w:val="-2"/>
        </w:rPr>
        <w:t xml:space="preserve"> </w:t>
      </w:r>
      <w:r>
        <w:t>za ulag</w:t>
      </w:r>
      <w:r>
        <w:t>anje</w:t>
      </w:r>
      <w:r>
        <w:rPr>
          <w:spacing w:val="-1"/>
        </w:rPr>
        <w:t xml:space="preserve"> </w:t>
      </w:r>
      <w:r>
        <w:t>dodatnoga napora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postizanjem željenoga</w:t>
      </w:r>
      <w:r>
        <w:rPr>
          <w:spacing w:val="-3"/>
        </w:rPr>
        <w:t xml:space="preserve"> </w:t>
      </w:r>
      <w:r>
        <w:t>uspjeha.</w:t>
      </w:r>
    </w:p>
    <w:p w14:paraId="30BE0480" w14:textId="77777777" w:rsidR="008E760F" w:rsidRDefault="00BF0BF5">
      <w:pPr>
        <w:pStyle w:val="Tijeloteksta"/>
        <w:spacing w:before="1" w:after="0"/>
        <w:ind w:left="781"/>
      </w:pPr>
      <w:r>
        <w:t>Moguće</w:t>
      </w:r>
      <w:r>
        <w:rPr>
          <w:spacing w:val="-4"/>
        </w:rPr>
        <w:t xml:space="preserve"> </w:t>
      </w:r>
      <w:r>
        <w:t>metode i</w:t>
      </w:r>
      <w:r>
        <w:rPr>
          <w:spacing w:val="-4"/>
        </w:rPr>
        <w:t xml:space="preserve"> </w:t>
      </w:r>
      <w:r>
        <w:t>tehnike</w:t>
      </w:r>
      <w:r>
        <w:rPr>
          <w:spacing w:val="-3"/>
        </w:rPr>
        <w:t xml:space="preserve"> </w:t>
      </w:r>
      <w:r>
        <w:t>vrednovanja</w:t>
      </w:r>
      <w:r>
        <w:rPr>
          <w:spacing w:val="-4"/>
        </w:rPr>
        <w:t xml:space="preserve"> </w:t>
      </w:r>
      <w:r>
        <w:t>kao učenja</w:t>
      </w:r>
      <w:r>
        <w:rPr>
          <w:spacing w:val="-1"/>
        </w:rPr>
        <w:t xml:space="preserve"> </w:t>
      </w:r>
      <w:r>
        <w:t>su:</w:t>
      </w:r>
    </w:p>
    <w:p w14:paraId="04BF6CAF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38" w:after="0" w:line="240" w:lineRule="auto"/>
        <w:ind w:left="1206"/>
      </w:pPr>
      <w:proofErr w:type="spellStart"/>
      <w:r>
        <w:rPr>
          <w:u w:val="single"/>
        </w:rPr>
        <w:t>samorefleksija</w:t>
      </w:r>
      <w:proofErr w:type="spellEnd"/>
      <w:r>
        <w:rPr>
          <w:spacing w:val="-3"/>
          <w:u w:val="single"/>
        </w:rPr>
        <w:t xml:space="preserve"> </w:t>
      </w:r>
      <w:r>
        <w:rPr>
          <w:u w:val="single"/>
        </w:rPr>
        <w:t>i</w:t>
      </w:r>
      <w:r>
        <w:rPr>
          <w:spacing w:val="-5"/>
          <w:u w:val="single"/>
        </w:rPr>
        <w:t xml:space="preserve"> </w:t>
      </w:r>
      <w:proofErr w:type="spellStart"/>
      <w:r>
        <w:rPr>
          <w:u w:val="single"/>
        </w:rPr>
        <w:t>samovrednovanje</w:t>
      </w:r>
      <w:proofErr w:type="spellEnd"/>
    </w:p>
    <w:p w14:paraId="3EB9224F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34" w:after="0" w:line="240" w:lineRule="auto"/>
        <w:ind w:left="1206"/>
      </w:pPr>
      <w:r>
        <w:rPr>
          <w:u w:val="single"/>
        </w:rPr>
        <w:t>ljestvice</w:t>
      </w:r>
      <w:r>
        <w:rPr>
          <w:spacing w:val="-1"/>
          <w:u w:val="single"/>
        </w:rPr>
        <w:t xml:space="preserve"> </w:t>
      </w:r>
      <w:r>
        <w:rPr>
          <w:u w:val="single"/>
        </w:rPr>
        <w:t>procjene</w:t>
      </w:r>
    </w:p>
    <w:p w14:paraId="5F65F508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34" w:after="0" w:line="240" w:lineRule="auto"/>
        <w:ind w:left="1206"/>
      </w:pPr>
      <w:r>
        <w:rPr>
          <w:u w:val="single"/>
        </w:rPr>
        <w:t>interaktivne</w:t>
      </w:r>
      <w:r>
        <w:rPr>
          <w:spacing w:val="-1"/>
          <w:u w:val="single"/>
        </w:rPr>
        <w:t xml:space="preserve"> </w:t>
      </w:r>
      <w:r>
        <w:rPr>
          <w:u w:val="single"/>
        </w:rPr>
        <w:t>lekcije, zadatci</w:t>
      </w:r>
      <w:r>
        <w:rPr>
          <w:spacing w:val="-5"/>
          <w:u w:val="single"/>
        </w:rPr>
        <w:t xml:space="preserve"> </w:t>
      </w:r>
      <w:r>
        <w:rPr>
          <w:u w:val="single"/>
        </w:rPr>
        <w:t>ili</w:t>
      </w:r>
      <w:r>
        <w:rPr>
          <w:spacing w:val="-1"/>
          <w:u w:val="single"/>
        </w:rPr>
        <w:t xml:space="preserve"> </w:t>
      </w:r>
      <w:r>
        <w:rPr>
          <w:u w:val="single"/>
        </w:rPr>
        <w:t>simulacije</w:t>
      </w:r>
    </w:p>
    <w:p w14:paraId="657626EB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32" w:after="0" w:line="240" w:lineRule="auto"/>
        <w:ind w:left="1206"/>
      </w:pPr>
      <w:r>
        <w:rPr>
          <w:u w:val="single"/>
        </w:rPr>
        <w:t>odabir</w:t>
      </w:r>
      <w:r>
        <w:rPr>
          <w:spacing w:val="-2"/>
          <w:u w:val="single"/>
        </w:rPr>
        <w:t xml:space="preserve"> </w:t>
      </w:r>
      <w:r>
        <w:rPr>
          <w:u w:val="single"/>
        </w:rPr>
        <w:t>složenosti</w:t>
      </w:r>
      <w:r>
        <w:rPr>
          <w:spacing w:val="-2"/>
          <w:u w:val="single"/>
        </w:rPr>
        <w:t xml:space="preserve"> </w:t>
      </w:r>
      <w:r>
        <w:rPr>
          <w:u w:val="single"/>
        </w:rPr>
        <w:t>zadataka</w:t>
      </w:r>
      <w:r>
        <w:rPr>
          <w:spacing w:val="-5"/>
        </w:rPr>
        <w:t xml:space="preserve"> </w:t>
      </w:r>
      <w:r>
        <w:t>prema</w:t>
      </w:r>
      <w:r>
        <w:rPr>
          <w:spacing w:val="-4"/>
        </w:rPr>
        <w:t xml:space="preserve"> </w:t>
      </w:r>
      <w:r>
        <w:t>samoprocjeni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ref</w:t>
      </w:r>
      <w:r>
        <w:t>leksija</w:t>
      </w:r>
      <w:r>
        <w:rPr>
          <w:spacing w:val="-2"/>
        </w:rPr>
        <w:t xml:space="preserve"> </w:t>
      </w:r>
      <w:r>
        <w:t>nakon</w:t>
      </w:r>
      <w:r>
        <w:rPr>
          <w:spacing w:val="-2"/>
        </w:rPr>
        <w:t xml:space="preserve"> </w:t>
      </w:r>
      <w:r>
        <w:t>rješavanja</w:t>
      </w:r>
    </w:p>
    <w:p w14:paraId="00BFFE9C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34" w:after="0" w:line="271" w:lineRule="auto"/>
        <w:ind w:left="1206" w:right="423"/>
      </w:pPr>
      <w:r>
        <w:rPr>
          <w:u w:val="single"/>
        </w:rPr>
        <w:lastRenderedPageBreak/>
        <w:t>digitalni</w:t>
      </w:r>
      <w:r>
        <w:rPr>
          <w:spacing w:val="7"/>
          <w:u w:val="single"/>
        </w:rPr>
        <w:t xml:space="preserve"> </w:t>
      </w:r>
      <w:r>
        <w:rPr>
          <w:u w:val="single"/>
        </w:rPr>
        <w:t>dnevnici</w:t>
      </w:r>
      <w:r>
        <w:rPr>
          <w:spacing w:val="7"/>
          <w:u w:val="single"/>
        </w:rPr>
        <w:t xml:space="preserve"> </w:t>
      </w:r>
      <w:r>
        <w:rPr>
          <w:u w:val="single"/>
        </w:rPr>
        <w:t>učenja</w:t>
      </w:r>
      <w:r>
        <w:rPr>
          <w:spacing w:val="7"/>
        </w:rPr>
        <w:t xml:space="preserve"> </w:t>
      </w:r>
      <w:r>
        <w:t>kao</w:t>
      </w:r>
      <w:r>
        <w:rPr>
          <w:spacing w:val="9"/>
        </w:rPr>
        <w:t xml:space="preserve"> </w:t>
      </w:r>
      <w:r>
        <w:t>dopuna</w:t>
      </w:r>
      <w:r>
        <w:rPr>
          <w:spacing w:val="7"/>
        </w:rPr>
        <w:t xml:space="preserve"> </w:t>
      </w:r>
      <w:r>
        <w:t>učeničkim</w:t>
      </w:r>
      <w:r>
        <w:rPr>
          <w:spacing w:val="6"/>
        </w:rPr>
        <w:t xml:space="preserve"> </w:t>
      </w:r>
      <w:r>
        <w:t>e-portfolijima</w:t>
      </w:r>
      <w:r>
        <w:rPr>
          <w:spacing w:val="5"/>
        </w:rPr>
        <w:t xml:space="preserve"> </w:t>
      </w:r>
      <w:r>
        <w:t>ili</w:t>
      </w:r>
      <w:r>
        <w:rPr>
          <w:spacing w:val="5"/>
        </w:rPr>
        <w:t xml:space="preserve"> </w:t>
      </w:r>
      <w:r>
        <w:t>kao</w:t>
      </w:r>
      <w:r>
        <w:rPr>
          <w:spacing w:val="7"/>
        </w:rPr>
        <w:t xml:space="preserve"> </w:t>
      </w:r>
      <w:r>
        <w:t>samostalni</w:t>
      </w:r>
      <w:r>
        <w:rPr>
          <w:spacing w:val="5"/>
        </w:rPr>
        <w:t xml:space="preserve"> </w:t>
      </w:r>
      <w:r>
        <w:t>dokumenti</w:t>
      </w:r>
      <w:r>
        <w:rPr>
          <w:spacing w:val="-46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kojima učenici bilježe</w:t>
      </w:r>
      <w:r>
        <w:rPr>
          <w:spacing w:val="-2"/>
        </w:rPr>
        <w:t xml:space="preserve"> </w:t>
      </w:r>
      <w:r>
        <w:t>svoje uspjehe</w:t>
      </w:r>
      <w:r>
        <w:rPr>
          <w:spacing w:val="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izazove</w:t>
      </w:r>
    </w:p>
    <w:p w14:paraId="6097561A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4" w:after="0" w:line="266" w:lineRule="auto"/>
        <w:ind w:left="1206" w:right="423"/>
      </w:pPr>
      <w:r>
        <w:rPr>
          <w:u w:val="single"/>
        </w:rPr>
        <w:t>izlazne</w:t>
      </w:r>
      <w:r>
        <w:rPr>
          <w:spacing w:val="12"/>
          <w:u w:val="single"/>
        </w:rPr>
        <w:t xml:space="preserve"> </w:t>
      </w:r>
      <w:r>
        <w:rPr>
          <w:u w:val="single"/>
        </w:rPr>
        <w:t>kartice</w:t>
      </w:r>
      <w:r>
        <w:t>–</w:t>
      </w:r>
      <w:r>
        <w:rPr>
          <w:spacing w:val="13"/>
        </w:rPr>
        <w:t xml:space="preserve"> </w:t>
      </w:r>
      <w:r>
        <w:t>učenici</w:t>
      </w:r>
      <w:r>
        <w:rPr>
          <w:spacing w:val="12"/>
        </w:rPr>
        <w:t xml:space="preserve"> </w:t>
      </w:r>
      <w:r>
        <w:t>daju</w:t>
      </w:r>
      <w:r>
        <w:rPr>
          <w:spacing w:val="11"/>
        </w:rPr>
        <w:t xml:space="preserve"> </w:t>
      </w:r>
      <w:r>
        <w:t>sebi</w:t>
      </w:r>
      <w:r>
        <w:rPr>
          <w:spacing w:val="12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učitelju</w:t>
      </w:r>
      <w:r>
        <w:rPr>
          <w:spacing w:val="9"/>
        </w:rPr>
        <w:t xml:space="preserve"> </w:t>
      </w:r>
      <w:r>
        <w:t>jednostavnu</w:t>
      </w:r>
      <w:r>
        <w:rPr>
          <w:spacing w:val="11"/>
        </w:rPr>
        <w:t xml:space="preserve"> </w:t>
      </w:r>
      <w:r>
        <w:t>povratnu</w:t>
      </w:r>
      <w:r>
        <w:rPr>
          <w:spacing w:val="10"/>
        </w:rPr>
        <w:t xml:space="preserve"> </w:t>
      </w:r>
      <w:r>
        <w:t>informaciju</w:t>
      </w:r>
      <w:r>
        <w:rPr>
          <w:spacing w:val="9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usvojenosti</w:t>
      </w:r>
      <w:r>
        <w:rPr>
          <w:spacing w:val="-47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tom</w:t>
      </w:r>
      <w:r>
        <w:rPr>
          <w:spacing w:val="1"/>
        </w:rPr>
        <w:t xml:space="preserve"> </w:t>
      </w:r>
      <w:r>
        <w:t>satu</w:t>
      </w:r>
    </w:p>
    <w:p w14:paraId="28CEFC77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10" w:after="0" w:line="264" w:lineRule="auto"/>
        <w:ind w:left="1206" w:right="426"/>
      </w:pPr>
      <w:r>
        <w:rPr>
          <w:u w:val="single"/>
        </w:rPr>
        <w:t>ulazne</w:t>
      </w:r>
      <w:r>
        <w:rPr>
          <w:spacing w:val="8"/>
          <w:u w:val="single"/>
        </w:rPr>
        <w:t xml:space="preserve"> </w:t>
      </w:r>
      <w:r>
        <w:rPr>
          <w:u w:val="single"/>
        </w:rPr>
        <w:t>kartice</w:t>
      </w:r>
      <w:r>
        <w:rPr>
          <w:spacing w:val="9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učenici</w:t>
      </w:r>
      <w:r>
        <w:rPr>
          <w:spacing w:val="7"/>
        </w:rPr>
        <w:t xml:space="preserve"> </w:t>
      </w:r>
      <w:r>
        <w:t>daju</w:t>
      </w:r>
      <w:r>
        <w:rPr>
          <w:spacing w:val="8"/>
        </w:rPr>
        <w:t xml:space="preserve"> </w:t>
      </w:r>
      <w:r>
        <w:t>sebi</w:t>
      </w:r>
      <w:r>
        <w:rPr>
          <w:spacing w:val="8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učitelju</w:t>
      </w:r>
      <w:r>
        <w:rPr>
          <w:spacing w:val="8"/>
        </w:rPr>
        <w:t xml:space="preserve"> </w:t>
      </w:r>
      <w:r>
        <w:t>jednostavnu</w:t>
      </w:r>
      <w:r>
        <w:rPr>
          <w:spacing w:val="7"/>
        </w:rPr>
        <w:t xml:space="preserve"> </w:t>
      </w:r>
      <w:r>
        <w:t>povratnu</w:t>
      </w:r>
      <w:r>
        <w:rPr>
          <w:spacing w:val="8"/>
        </w:rPr>
        <w:t xml:space="preserve"> </w:t>
      </w:r>
      <w:r>
        <w:t>informaciju</w:t>
      </w:r>
      <w:r>
        <w:rPr>
          <w:spacing w:val="7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usvojenosti</w:t>
      </w:r>
      <w:r>
        <w:rPr>
          <w:spacing w:val="-47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prethodnom</w:t>
      </w:r>
      <w:r>
        <w:rPr>
          <w:spacing w:val="-2"/>
        </w:rPr>
        <w:t xml:space="preserve"> </w:t>
      </w:r>
      <w:r>
        <w:t>satu</w:t>
      </w:r>
    </w:p>
    <w:p w14:paraId="27B81814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14" w:after="0" w:line="240" w:lineRule="auto"/>
        <w:ind w:left="1206"/>
      </w:pPr>
      <w:r>
        <w:rPr>
          <w:u w:val="single"/>
        </w:rPr>
        <w:t>praćenje</w:t>
      </w:r>
      <w:r>
        <w:rPr>
          <w:spacing w:val="-4"/>
        </w:rPr>
        <w:t xml:space="preserve"> </w:t>
      </w:r>
      <w:r>
        <w:t>e-portfolija</w:t>
      </w:r>
      <w:r>
        <w:rPr>
          <w:spacing w:val="-1"/>
        </w:rPr>
        <w:t xml:space="preserve"> </w:t>
      </w:r>
      <w:r>
        <w:t>ili</w:t>
      </w:r>
      <w:r>
        <w:rPr>
          <w:spacing w:val="-2"/>
        </w:rPr>
        <w:t xml:space="preserve"> </w:t>
      </w:r>
      <w:r>
        <w:t>dijeljenih</w:t>
      </w:r>
      <w:r>
        <w:rPr>
          <w:spacing w:val="-1"/>
        </w:rPr>
        <w:t xml:space="preserve"> </w:t>
      </w:r>
      <w:r>
        <w:t>dokumenata</w:t>
      </w:r>
    </w:p>
    <w:p w14:paraId="6D7E9033" w14:textId="12E4995C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34" w:after="0" w:line="266" w:lineRule="auto"/>
        <w:ind w:left="1206" w:right="426"/>
      </w:pPr>
      <w:r>
        <w:rPr>
          <w:u w:val="single"/>
        </w:rPr>
        <w:t>vršnjačko</w:t>
      </w:r>
      <w:r>
        <w:rPr>
          <w:spacing w:val="18"/>
          <w:u w:val="single"/>
        </w:rPr>
        <w:t xml:space="preserve"> </w:t>
      </w:r>
      <w:r>
        <w:rPr>
          <w:u w:val="single"/>
        </w:rPr>
        <w:t>vrednovanje</w:t>
      </w:r>
      <w:r>
        <w:rPr>
          <w:spacing w:val="20"/>
        </w:rPr>
        <w:t xml:space="preserve"> </w:t>
      </w:r>
      <w:r>
        <w:t>kao</w:t>
      </w:r>
      <w:r>
        <w:rPr>
          <w:spacing w:val="19"/>
        </w:rPr>
        <w:t xml:space="preserve"> </w:t>
      </w:r>
      <w:r>
        <w:t>dio</w:t>
      </w:r>
      <w:r>
        <w:rPr>
          <w:spacing w:val="19"/>
        </w:rPr>
        <w:t xml:space="preserve"> </w:t>
      </w:r>
      <w:r>
        <w:t>suradničkih</w:t>
      </w:r>
      <w:r>
        <w:rPr>
          <w:spacing w:val="19"/>
        </w:rPr>
        <w:t xml:space="preserve"> </w:t>
      </w:r>
      <w:r>
        <w:t>aktivnosti</w:t>
      </w:r>
      <w:r>
        <w:rPr>
          <w:spacing w:val="18"/>
        </w:rPr>
        <w:t xml:space="preserve"> </w:t>
      </w:r>
      <w:r>
        <w:t>kojima</w:t>
      </w:r>
      <w:r>
        <w:rPr>
          <w:spacing w:val="15"/>
        </w:rPr>
        <w:t xml:space="preserve"> </w:t>
      </w:r>
      <w:r>
        <w:t>vršnjaci</w:t>
      </w:r>
      <w:r>
        <w:rPr>
          <w:spacing w:val="18"/>
        </w:rPr>
        <w:t xml:space="preserve"> </w:t>
      </w:r>
      <w:r>
        <w:t>prate</w:t>
      </w:r>
      <w:r>
        <w:rPr>
          <w:spacing w:val="19"/>
        </w:rPr>
        <w:t xml:space="preserve"> </w:t>
      </w:r>
      <w:r>
        <w:t>rad</w:t>
      </w:r>
      <w:r>
        <w:rPr>
          <w:spacing w:val="16"/>
        </w:rPr>
        <w:t xml:space="preserve"> </w:t>
      </w:r>
      <w:r>
        <w:t>u</w:t>
      </w:r>
      <w:r>
        <w:rPr>
          <w:spacing w:val="20"/>
        </w:rPr>
        <w:t xml:space="preserve"> </w:t>
      </w:r>
      <w:r>
        <w:t>timu,</w:t>
      </w:r>
      <w:r>
        <w:rPr>
          <w:spacing w:val="18"/>
        </w:rPr>
        <w:t xml:space="preserve"> </w:t>
      </w:r>
      <w:r>
        <w:t>pri</w:t>
      </w:r>
      <w:r>
        <w:rPr>
          <w:spacing w:val="-47"/>
        </w:rPr>
        <w:t xml:space="preserve"> </w:t>
      </w:r>
      <w:r>
        <w:t>čemu</w:t>
      </w:r>
      <w:r>
        <w:rPr>
          <w:spacing w:val="-5"/>
        </w:rPr>
        <w:t xml:space="preserve"> </w:t>
      </w:r>
      <w:r>
        <w:t>učenici</w:t>
      </w:r>
      <w:r>
        <w:rPr>
          <w:spacing w:val="-2"/>
        </w:rPr>
        <w:t xml:space="preserve"> </w:t>
      </w:r>
      <w:r>
        <w:t>odlučuju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kriterijima vrednovanja.</w:t>
      </w:r>
    </w:p>
    <w:p w14:paraId="66DC0E4D" w14:textId="0675A04C" w:rsidR="00A74DAF" w:rsidRDefault="00A74DAF" w:rsidP="00A74DAF">
      <w:pPr>
        <w:tabs>
          <w:tab w:val="left" w:pos="1206"/>
        </w:tabs>
        <w:spacing w:before="34" w:after="0" w:line="266" w:lineRule="auto"/>
        <w:ind w:right="426"/>
      </w:pPr>
    </w:p>
    <w:p w14:paraId="699332F6" w14:textId="4F16FFC7" w:rsidR="00A74DAF" w:rsidRDefault="00A74DAF" w:rsidP="00A74DAF">
      <w:pPr>
        <w:tabs>
          <w:tab w:val="left" w:pos="1206"/>
        </w:tabs>
        <w:spacing w:before="34" w:after="0" w:line="266" w:lineRule="auto"/>
        <w:ind w:right="426"/>
      </w:pPr>
    </w:p>
    <w:p w14:paraId="405F4B29" w14:textId="22D343E1" w:rsidR="00A74DAF" w:rsidRDefault="00A74DAF" w:rsidP="00A74DAF">
      <w:pPr>
        <w:tabs>
          <w:tab w:val="left" w:pos="1206"/>
        </w:tabs>
        <w:spacing w:before="34" w:after="0" w:line="266" w:lineRule="auto"/>
        <w:ind w:right="426"/>
      </w:pPr>
    </w:p>
    <w:p w14:paraId="3015BC85" w14:textId="77777777" w:rsidR="00A74DAF" w:rsidRDefault="00A74DAF" w:rsidP="00A74DAF">
      <w:pPr>
        <w:pStyle w:val="Naslov1"/>
        <w:numPr>
          <w:ilvl w:val="0"/>
          <w:numId w:val="10"/>
        </w:numPr>
        <w:tabs>
          <w:tab w:val="left" w:pos="380"/>
        </w:tabs>
        <w:ind w:left="720" w:hanging="360"/>
      </w:pPr>
      <w:r>
        <w:t>Organizacija</w:t>
      </w:r>
      <w:r>
        <w:rPr>
          <w:spacing w:val="-3"/>
        </w:rPr>
        <w:t xml:space="preserve"> </w:t>
      </w:r>
      <w:r>
        <w:t>podataka</w:t>
      </w:r>
    </w:p>
    <w:p w14:paraId="4CEE00E6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1918D315" w14:textId="77777777" w:rsidTr="005D2C38">
        <w:trPr>
          <w:trHeight w:val="393"/>
        </w:trPr>
        <w:tc>
          <w:tcPr>
            <w:tcW w:w="749" w:type="dxa"/>
            <w:shd w:val="clear" w:color="auto" w:fill="C5DFB3"/>
          </w:tcPr>
          <w:p w14:paraId="61A55570" w14:textId="77777777" w:rsidR="00A74DAF" w:rsidRDefault="00A74DAF" w:rsidP="005D2C38">
            <w:pPr>
              <w:pStyle w:val="TableParagraph"/>
              <w:spacing w:before="59"/>
              <w:ind w:left="57"/>
              <w:rPr>
                <w:b/>
              </w:rPr>
            </w:pPr>
            <w:r>
              <w:rPr>
                <w:b/>
              </w:rPr>
              <w:t>Ocjena</w:t>
            </w:r>
          </w:p>
        </w:tc>
        <w:tc>
          <w:tcPr>
            <w:tcW w:w="4462" w:type="dxa"/>
            <w:shd w:val="clear" w:color="auto" w:fill="BCD5ED"/>
          </w:tcPr>
          <w:p w14:paraId="1ECB9A62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03EE5C46" w14:textId="77777777" w:rsidR="00A74DAF" w:rsidRDefault="00A74DAF" w:rsidP="005D2C38">
            <w:pPr>
              <w:pStyle w:val="TableParagraph"/>
              <w:spacing w:before="59"/>
              <w:ind w:left="115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6A56A585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suradnja</w:t>
            </w:r>
          </w:p>
        </w:tc>
      </w:tr>
      <w:tr w:rsidR="00A74DAF" w14:paraId="4EEAD9C6" w14:textId="77777777" w:rsidTr="005D2C38">
        <w:trPr>
          <w:trHeight w:val="2642"/>
        </w:trPr>
        <w:tc>
          <w:tcPr>
            <w:tcW w:w="749" w:type="dxa"/>
            <w:shd w:val="clear" w:color="auto" w:fill="C5DFB3"/>
            <w:textDirection w:val="btLr"/>
          </w:tcPr>
          <w:p w14:paraId="68669874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42F39373" w14:textId="77777777" w:rsidR="00A74DAF" w:rsidRDefault="00A74DAF" w:rsidP="005D2C38">
            <w:pPr>
              <w:pStyle w:val="TableParagraph"/>
              <w:ind w:left="880"/>
              <w:rPr>
                <w:b/>
                <w:sz w:val="24"/>
              </w:rPr>
            </w:pPr>
            <w:r>
              <w:rPr>
                <w:b/>
                <w:sz w:val="24"/>
              </w:rPr>
              <w:t>odličan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(5)</w:t>
            </w:r>
          </w:p>
        </w:tc>
        <w:tc>
          <w:tcPr>
            <w:tcW w:w="4462" w:type="dxa"/>
          </w:tcPr>
          <w:p w14:paraId="156C7F8B" w14:textId="77777777" w:rsidR="00A74DAF" w:rsidRDefault="00A74DAF" w:rsidP="005D2C38">
            <w:pPr>
              <w:pStyle w:val="TableParagraph"/>
              <w:spacing w:before="109"/>
              <w:ind w:right="133"/>
            </w:pPr>
            <w:r>
              <w:t>Točno navodi sva pravila za imenovanje</w:t>
            </w:r>
            <w:r>
              <w:rPr>
                <w:spacing w:val="1"/>
              </w:rPr>
              <w:t xml:space="preserve"> </w:t>
            </w:r>
            <w:r>
              <w:t>datoteka, u potpunosti razumije ulogu i značaj</w:t>
            </w:r>
            <w:r>
              <w:rPr>
                <w:spacing w:val="1"/>
              </w:rPr>
              <w:t xml:space="preserve"> </w:t>
            </w:r>
            <w:r>
              <w:t>datotečnog nastavka. Analizira i objašnjava sve</w:t>
            </w:r>
            <w:r>
              <w:rPr>
                <w:spacing w:val="-47"/>
              </w:rPr>
              <w:t xml:space="preserve"> </w:t>
            </w:r>
            <w:r>
              <w:t>sastavnice punog imena datoteke. Obrazlaže</w:t>
            </w:r>
            <w:r>
              <w:rPr>
                <w:spacing w:val="1"/>
              </w:rPr>
              <w:t xml:space="preserve"> </w:t>
            </w:r>
            <w:r>
              <w:t>prednosti i nedostatke korisničkih mapa</w:t>
            </w:r>
            <w:r>
              <w:rPr>
                <w:spacing w:val="1"/>
              </w:rPr>
              <w:t xml:space="preserve"> </w:t>
            </w:r>
            <w:r>
              <w:t>sustava. Opisuje funkciju i primjenu dijeljene</w:t>
            </w:r>
            <w:r>
              <w:rPr>
                <w:spacing w:val="1"/>
              </w:rPr>
              <w:t xml:space="preserve"> </w:t>
            </w:r>
            <w:r>
              <w:t>mape. Razumije koncept sažetih podatka i koje</w:t>
            </w:r>
            <w:r>
              <w:rPr>
                <w:spacing w:val="-47"/>
              </w:rPr>
              <w:t xml:space="preserve"> </w:t>
            </w:r>
            <w:r>
              <w:t>su njegove prednosti. Usvojeno znanje</w:t>
            </w:r>
            <w:r>
              <w:rPr>
                <w:spacing w:val="1"/>
              </w:rPr>
              <w:t xml:space="preserve"> </w:t>
            </w:r>
            <w:r>
              <w:t>povezuje sa sličnim</w:t>
            </w:r>
            <w:r>
              <w:rPr>
                <w:spacing w:val="-1"/>
              </w:rPr>
              <w:t xml:space="preserve"> </w:t>
            </w:r>
            <w:r>
              <w:t>sadržajima.</w:t>
            </w:r>
          </w:p>
        </w:tc>
        <w:tc>
          <w:tcPr>
            <w:tcW w:w="4695" w:type="dxa"/>
          </w:tcPr>
          <w:p w14:paraId="7E65A606" w14:textId="77777777" w:rsidR="00A74DAF" w:rsidRDefault="00A74DAF" w:rsidP="005D2C38">
            <w:pPr>
              <w:pStyle w:val="TableParagraph"/>
              <w:spacing w:before="109"/>
              <w:ind w:left="144" w:right="168"/>
            </w:pPr>
            <w:r>
              <w:t xml:space="preserve">Sigurno i točno kreira datoteku u </w:t>
            </w:r>
            <w:proofErr w:type="spellStart"/>
            <w:r>
              <w:t>stablastoj</w:t>
            </w:r>
            <w:proofErr w:type="spellEnd"/>
            <w:r>
              <w:t xml:space="preserve"> stru-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kturi</w:t>
            </w:r>
            <w:proofErr w:type="spellEnd"/>
            <w:r>
              <w:t xml:space="preserve"> na temelju zadanog punog imena datoteke,</w:t>
            </w:r>
            <w:r>
              <w:rPr>
                <w:spacing w:val="-47"/>
              </w:rPr>
              <w:t xml:space="preserve"> </w:t>
            </w:r>
            <w:r>
              <w:t>kao i obratno. Samostalno uočava i otklanja</w:t>
            </w:r>
            <w:r>
              <w:rPr>
                <w:spacing w:val="1"/>
              </w:rPr>
              <w:t xml:space="preserve"> </w:t>
            </w:r>
            <w:r>
              <w:t>pogreške. Samostalno sortira i filtrira datoteke</w:t>
            </w:r>
            <w:r>
              <w:rPr>
                <w:spacing w:val="1"/>
              </w:rPr>
              <w:t xml:space="preserve"> </w:t>
            </w:r>
            <w:r>
              <w:t>po zadanim</w:t>
            </w:r>
            <w:r>
              <w:rPr>
                <w:spacing w:val="-2"/>
              </w:rPr>
              <w:t xml:space="preserve"> </w:t>
            </w:r>
            <w:r>
              <w:t>kriterijima.</w:t>
            </w:r>
            <w:r>
              <w:rPr>
                <w:spacing w:val="-4"/>
              </w:rPr>
              <w:t xml:space="preserve"> </w:t>
            </w:r>
            <w:r>
              <w:t>Točno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selektivno</w:t>
            </w:r>
          </w:p>
          <w:p w14:paraId="1C9F2CAB" w14:textId="77777777" w:rsidR="00A74DAF" w:rsidRDefault="00A74DAF" w:rsidP="005D2C38">
            <w:pPr>
              <w:pStyle w:val="TableParagraph"/>
              <w:spacing w:before="1"/>
              <w:ind w:left="144" w:right="237"/>
            </w:pPr>
            <w:r>
              <w:t xml:space="preserve">upotrebljava korisničke mape sustava za </w:t>
            </w:r>
            <w:proofErr w:type="spellStart"/>
            <w:r>
              <w:t>sprem</w:t>
            </w:r>
            <w:proofErr w:type="spellEnd"/>
            <w:r>
              <w:t>-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anje</w:t>
            </w:r>
            <w:proofErr w:type="spellEnd"/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pronalaženje</w:t>
            </w:r>
            <w:r>
              <w:rPr>
                <w:spacing w:val="-1"/>
              </w:rPr>
              <w:t xml:space="preserve"> </w:t>
            </w:r>
            <w:r>
              <w:t>sadržaja</w:t>
            </w:r>
            <w:r>
              <w:rPr>
                <w:spacing w:val="-1"/>
              </w:rPr>
              <w:t xml:space="preserve"> </w:t>
            </w:r>
            <w:r>
              <w:t>određenog</w:t>
            </w:r>
            <w:r>
              <w:rPr>
                <w:spacing w:val="-2"/>
              </w:rPr>
              <w:t xml:space="preserve"> </w:t>
            </w:r>
            <w:r>
              <w:t>tipa.</w:t>
            </w:r>
          </w:p>
          <w:p w14:paraId="21815299" w14:textId="77777777" w:rsidR="00A74DAF" w:rsidRDefault="00A74DAF" w:rsidP="005D2C38">
            <w:pPr>
              <w:pStyle w:val="TableParagraph"/>
              <w:ind w:left="144" w:right="264"/>
            </w:pPr>
            <w:r>
              <w:t>Sigurno sažima sadržaje (mape i datoteke) u ZIP</w:t>
            </w:r>
            <w:r>
              <w:rPr>
                <w:spacing w:val="-47"/>
              </w:rPr>
              <w:t xml:space="preserve"> </w:t>
            </w:r>
            <w:r>
              <w:t>format</w:t>
            </w:r>
            <w:r>
              <w:rPr>
                <w:spacing w:val="-1"/>
              </w:rPr>
              <w:t xml:space="preserve"> </w:t>
            </w:r>
            <w:r>
              <w:t>i nazad ih</w:t>
            </w:r>
            <w:r>
              <w:rPr>
                <w:spacing w:val="-1"/>
              </w:rPr>
              <w:t xml:space="preserve"> </w:t>
            </w:r>
            <w:r>
              <w:t>izdvaja</w:t>
            </w:r>
            <w:r>
              <w:rPr>
                <w:spacing w:val="-1"/>
              </w:rPr>
              <w:t xml:space="preserve"> </w:t>
            </w:r>
            <w:r>
              <w:t>iz</w:t>
            </w:r>
            <w:r>
              <w:rPr>
                <w:spacing w:val="-3"/>
              </w:rPr>
              <w:t xml:space="preserve"> </w:t>
            </w:r>
            <w:r>
              <w:t>ZIP</w:t>
            </w:r>
            <w:r>
              <w:rPr>
                <w:spacing w:val="1"/>
              </w:rPr>
              <w:t xml:space="preserve"> </w:t>
            </w:r>
            <w:r>
              <w:t>arhive.</w:t>
            </w:r>
          </w:p>
        </w:tc>
        <w:tc>
          <w:tcPr>
            <w:tcW w:w="4664" w:type="dxa"/>
          </w:tcPr>
          <w:p w14:paraId="794A6D14" w14:textId="77777777" w:rsidR="00A74DAF" w:rsidRDefault="00A74DAF" w:rsidP="005D2C38">
            <w:pPr>
              <w:pStyle w:val="TableParagraph"/>
              <w:spacing w:before="109"/>
              <w:ind w:right="174"/>
            </w:pPr>
            <w:r>
              <w:t>Tijekom kreiranja dijeljene mape samostalno i</w:t>
            </w:r>
            <w:r>
              <w:rPr>
                <w:spacing w:val="1"/>
              </w:rPr>
              <w:t xml:space="preserve"> </w:t>
            </w:r>
            <w:r>
              <w:t>aktivno sudjeluje u planiranju i provedbi</w:t>
            </w:r>
            <w:r>
              <w:rPr>
                <w:spacing w:val="1"/>
              </w:rPr>
              <w:t xml:space="preserve"> </w:t>
            </w:r>
            <w:r>
              <w:t>mapiranja – daje prijedloge, preuzima inicijativu,</w:t>
            </w:r>
            <w:r>
              <w:rPr>
                <w:spacing w:val="-47"/>
              </w:rPr>
              <w:t xml:space="preserve"> </w:t>
            </w:r>
            <w:r>
              <w:t>pomaže drugim učenicima (ne samo učeniku s</w:t>
            </w:r>
            <w:r>
              <w:rPr>
                <w:spacing w:val="1"/>
              </w:rPr>
              <w:t xml:space="preserve"> </w:t>
            </w:r>
            <w:r>
              <w:t>kojim je</w:t>
            </w:r>
            <w:r>
              <w:rPr>
                <w:spacing w:val="1"/>
              </w:rPr>
              <w:t xml:space="preserve"> </w:t>
            </w:r>
            <w:r>
              <w:t>u</w:t>
            </w:r>
            <w:r>
              <w:rPr>
                <w:spacing w:val="-1"/>
              </w:rPr>
              <w:t xml:space="preserve"> </w:t>
            </w:r>
            <w:r>
              <w:t>paru)</w:t>
            </w:r>
            <w:r>
              <w:rPr>
                <w:spacing w:val="-1"/>
              </w:rPr>
              <w:t xml:space="preserve"> </w:t>
            </w:r>
            <w:r>
              <w:t>u</w:t>
            </w:r>
            <w:r>
              <w:rPr>
                <w:spacing w:val="-1"/>
              </w:rPr>
              <w:t xml:space="preserve"> </w:t>
            </w:r>
            <w:r>
              <w:t>provedbi zadatka.</w:t>
            </w:r>
          </w:p>
          <w:p w14:paraId="37478CA1" w14:textId="77777777" w:rsidR="00A74DAF" w:rsidRDefault="00A74DAF" w:rsidP="005D2C38">
            <w:pPr>
              <w:pStyle w:val="TableParagraph"/>
              <w:spacing w:before="1"/>
              <w:ind w:right="293"/>
            </w:pPr>
            <w:r>
              <w:t>Sažimanje sadržaja kreativno povezuje sa</w:t>
            </w:r>
            <w:r>
              <w:rPr>
                <w:spacing w:val="1"/>
              </w:rPr>
              <w:t xml:space="preserve"> </w:t>
            </w:r>
            <w:r>
              <w:t>arhiviranjem podataka i sa stvaranjem sigurnog</w:t>
            </w:r>
            <w:r>
              <w:rPr>
                <w:spacing w:val="-47"/>
              </w:rPr>
              <w:t xml:space="preserve"> </w:t>
            </w:r>
            <w:r>
              <w:t>digitalnog</w:t>
            </w:r>
            <w:r>
              <w:rPr>
                <w:spacing w:val="-2"/>
              </w:rPr>
              <w:t xml:space="preserve"> </w:t>
            </w:r>
            <w:r>
              <w:t>okružja.</w:t>
            </w:r>
          </w:p>
        </w:tc>
      </w:tr>
      <w:tr w:rsidR="00A74DAF" w14:paraId="7D80ED92" w14:textId="77777777" w:rsidTr="005D2C38">
        <w:trPr>
          <w:trHeight w:val="2107"/>
        </w:trPr>
        <w:tc>
          <w:tcPr>
            <w:tcW w:w="749" w:type="dxa"/>
            <w:shd w:val="clear" w:color="auto" w:fill="C5DFB3"/>
            <w:textDirection w:val="btLr"/>
          </w:tcPr>
          <w:p w14:paraId="22B1603E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09C5DFCD" w14:textId="77777777" w:rsidR="00A74DAF" w:rsidRDefault="00A74DAF" w:rsidP="005D2C38">
            <w:pPr>
              <w:pStyle w:val="TableParagraph"/>
              <w:ind w:left="458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dobar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(4)</w:t>
            </w:r>
          </w:p>
        </w:tc>
        <w:tc>
          <w:tcPr>
            <w:tcW w:w="4462" w:type="dxa"/>
          </w:tcPr>
          <w:p w14:paraId="07277492" w14:textId="77777777" w:rsidR="00A74DAF" w:rsidRDefault="00A74DAF" w:rsidP="005D2C38">
            <w:pPr>
              <w:pStyle w:val="TableParagraph"/>
              <w:spacing w:before="109"/>
              <w:ind w:right="110"/>
            </w:pPr>
            <w:r>
              <w:t>Navodi većinu pravila za imenovanje datoteka,</w:t>
            </w:r>
            <w:r>
              <w:rPr>
                <w:spacing w:val="1"/>
              </w:rPr>
              <w:t xml:space="preserve"> </w:t>
            </w:r>
            <w:r>
              <w:t>razumije funkciju i značaj datotečnog nastavka.</w:t>
            </w:r>
            <w:r>
              <w:rPr>
                <w:spacing w:val="-47"/>
              </w:rPr>
              <w:t xml:space="preserve"> </w:t>
            </w:r>
            <w:r>
              <w:t>Puno ime datoteke pravilno raščlanjuje na</w:t>
            </w:r>
            <w:r>
              <w:rPr>
                <w:spacing w:val="1"/>
              </w:rPr>
              <w:t xml:space="preserve"> </w:t>
            </w:r>
            <w:r>
              <w:t>njene</w:t>
            </w:r>
            <w:r>
              <w:rPr>
                <w:spacing w:val="-1"/>
              </w:rPr>
              <w:t xml:space="preserve"> </w:t>
            </w:r>
            <w:r>
              <w:t>elemente.</w:t>
            </w:r>
            <w:r>
              <w:rPr>
                <w:spacing w:val="-3"/>
              </w:rPr>
              <w:t xml:space="preserve"> </w:t>
            </w:r>
            <w:r>
              <w:t>Poznaje</w:t>
            </w:r>
            <w:r>
              <w:rPr>
                <w:spacing w:val="-1"/>
              </w:rPr>
              <w:t xml:space="preserve"> </w:t>
            </w:r>
            <w:r>
              <w:t>načine</w:t>
            </w:r>
            <w:r>
              <w:rPr>
                <w:spacing w:val="1"/>
              </w:rPr>
              <w:t xml:space="preserve"> </w:t>
            </w:r>
            <w:r>
              <w:t>sortiranja</w:t>
            </w:r>
            <w:r>
              <w:rPr>
                <w:spacing w:val="-1"/>
              </w:rPr>
              <w:t xml:space="preserve"> </w:t>
            </w:r>
            <w:r>
              <w:t>i</w:t>
            </w:r>
          </w:p>
          <w:p w14:paraId="0FAFC841" w14:textId="77777777" w:rsidR="00A74DAF" w:rsidRDefault="00A74DAF" w:rsidP="005D2C38">
            <w:pPr>
              <w:pStyle w:val="TableParagraph"/>
              <w:spacing w:before="1"/>
              <w:ind w:right="129"/>
            </w:pPr>
            <w:r>
              <w:t>filtriranja sadržaja. Navodi prednosti i nedosta-</w:t>
            </w:r>
            <w:r>
              <w:rPr>
                <w:spacing w:val="-47"/>
              </w:rPr>
              <w:t xml:space="preserve"> </w:t>
            </w:r>
            <w:r>
              <w:t>tke korisničkih mapa sustava. Obrazlaže</w:t>
            </w:r>
            <w:r>
              <w:rPr>
                <w:spacing w:val="1"/>
              </w:rPr>
              <w:t xml:space="preserve"> </w:t>
            </w:r>
            <w:r>
              <w:t>funkciju</w:t>
            </w:r>
            <w:r>
              <w:rPr>
                <w:spacing w:val="-1"/>
              </w:rPr>
              <w:t xml:space="preserve"> </w:t>
            </w:r>
            <w:r>
              <w:t>dijeljene</w:t>
            </w:r>
            <w:r>
              <w:rPr>
                <w:spacing w:val="-4"/>
              </w:rPr>
              <w:t xml:space="preserve"> </w:t>
            </w:r>
            <w:r>
              <w:t>mape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sažimanja podatka.</w:t>
            </w:r>
          </w:p>
        </w:tc>
        <w:tc>
          <w:tcPr>
            <w:tcW w:w="4695" w:type="dxa"/>
          </w:tcPr>
          <w:p w14:paraId="65A21677" w14:textId="77777777" w:rsidR="00A74DAF" w:rsidRDefault="00A74DAF" w:rsidP="005D2C38">
            <w:pPr>
              <w:pStyle w:val="TableParagraph"/>
              <w:spacing w:before="109"/>
              <w:ind w:left="115" w:right="266"/>
              <w:jc w:val="both"/>
            </w:pPr>
            <w:r>
              <w:t xml:space="preserve">Kreira datoteku u </w:t>
            </w:r>
            <w:proofErr w:type="spellStart"/>
            <w:r>
              <w:t>stablastoj</w:t>
            </w:r>
            <w:proofErr w:type="spellEnd"/>
            <w:r>
              <w:t xml:space="preserve"> strukturi na temelju</w:t>
            </w:r>
            <w:r>
              <w:rPr>
                <w:spacing w:val="-47"/>
              </w:rPr>
              <w:t xml:space="preserve"> </w:t>
            </w:r>
            <w:r>
              <w:t>zadanog</w:t>
            </w:r>
            <w:r>
              <w:rPr>
                <w:spacing w:val="-2"/>
              </w:rPr>
              <w:t xml:space="preserve"> </w:t>
            </w:r>
            <w:r>
              <w:t>punog</w:t>
            </w:r>
            <w:r>
              <w:rPr>
                <w:spacing w:val="-1"/>
              </w:rPr>
              <w:t xml:space="preserve"> </w:t>
            </w:r>
            <w:r>
              <w:t>imena</w:t>
            </w:r>
            <w:r>
              <w:rPr>
                <w:spacing w:val="-1"/>
              </w:rPr>
              <w:t xml:space="preserve"> </w:t>
            </w:r>
            <w:r>
              <w:t>datoteke, i</w:t>
            </w:r>
            <w:r>
              <w:rPr>
                <w:spacing w:val="-3"/>
              </w:rPr>
              <w:t xml:space="preserve"> </w:t>
            </w:r>
            <w:r>
              <w:t>obratno, pri</w:t>
            </w:r>
          </w:p>
          <w:p w14:paraId="1644BD8E" w14:textId="77777777" w:rsidR="00A74DAF" w:rsidRDefault="00A74DAF" w:rsidP="005D2C38">
            <w:pPr>
              <w:pStyle w:val="TableParagraph"/>
              <w:spacing w:before="1"/>
              <w:ind w:left="115"/>
              <w:jc w:val="both"/>
            </w:pPr>
            <w:r>
              <w:t>čemu</w:t>
            </w:r>
            <w:r>
              <w:rPr>
                <w:spacing w:val="-5"/>
              </w:rPr>
              <w:t xml:space="preserve"> </w:t>
            </w:r>
            <w:r>
              <w:t>samostalno uočava</w:t>
            </w:r>
            <w:r>
              <w:rPr>
                <w:spacing w:val="-1"/>
              </w:rPr>
              <w:t xml:space="preserve"> </w:t>
            </w:r>
            <w:r>
              <w:t>pogreške.</w:t>
            </w:r>
          </w:p>
          <w:p w14:paraId="6628C0C2" w14:textId="77777777" w:rsidR="00A74DAF" w:rsidRDefault="00A74DAF" w:rsidP="005D2C38">
            <w:pPr>
              <w:pStyle w:val="TableParagraph"/>
              <w:ind w:left="115" w:right="134"/>
              <w:jc w:val="both"/>
            </w:pPr>
            <w:r>
              <w:t>Sortira i filtrira sadržaje po odabranim kriterijima.</w:t>
            </w:r>
            <w:r>
              <w:rPr>
                <w:spacing w:val="-47"/>
              </w:rPr>
              <w:t xml:space="preserve"> </w:t>
            </w:r>
            <w:r>
              <w:t xml:space="preserve">Upotrebljava korisničke mape sustava za </w:t>
            </w:r>
            <w:proofErr w:type="spellStart"/>
            <w:r>
              <w:t>pronala</w:t>
            </w:r>
            <w:proofErr w:type="spellEnd"/>
            <w:r>
              <w:t>-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ženje</w:t>
            </w:r>
            <w:proofErr w:type="spellEnd"/>
            <w:r>
              <w:t xml:space="preserve"> sadržaja određenog tipa.</w:t>
            </w:r>
            <w:r>
              <w:rPr>
                <w:spacing w:val="1"/>
              </w:rPr>
              <w:t xml:space="preserve"> </w:t>
            </w:r>
            <w:r>
              <w:t>Sažima sadržaje u</w:t>
            </w:r>
            <w:r>
              <w:rPr>
                <w:spacing w:val="-47"/>
              </w:rPr>
              <w:t xml:space="preserve"> </w:t>
            </w:r>
            <w:r>
              <w:t>ZIP</w:t>
            </w:r>
            <w:r>
              <w:rPr>
                <w:spacing w:val="-1"/>
              </w:rPr>
              <w:t xml:space="preserve"> </w:t>
            </w:r>
            <w:r>
              <w:t>format i izdvaja ih</w:t>
            </w:r>
            <w:r>
              <w:rPr>
                <w:spacing w:val="-2"/>
              </w:rPr>
              <w:t xml:space="preserve"> </w:t>
            </w:r>
            <w:r>
              <w:t>iz</w:t>
            </w:r>
            <w:r>
              <w:rPr>
                <w:spacing w:val="-1"/>
              </w:rPr>
              <w:t xml:space="preserve"> </w:t>
            </w:r>
            <w:r>
              <w:t>ZIP</w:t>
            </w:r>
            <w:r>
              <w:rPr>
                <w:spacing w:val="-2"/>
              </w:rPr>
              <w:t xml:space="preserve"> </w:t>
            </w:r>
            <w:r>
              <w:t>arhive.</w:t>
            </w:r>
          </w:p>
        </w:tc>
        <w:tc>
          <w:tcPr>
            <w:tcW w:w="4664" w:type="dxa"/>
          </w:tcPr>
          <w:p w14:paraId="4477B9F4" w14:textId="77777777" w:rsidR="00A74DAF" w:rsidRDefault="00A74DAF" w:rsidP="005D2C38">
            <w:pPr>
              <w:pStyle w:val="TableParagraph"/>
              <w:spacing w:before="109"/>
              <w:ind w:right="136"/>
            </w:pPr>
            <w:r>
              <w:t>Aktivno sudjeluje i kreiranju dijeljene mape,</w:t>
            </w:r>
            <w:r>
              <w:rPr>
                <w:spacing w:val="1"/>
              </w:rPr>
              <w:t xml:space="preserve"> </w:t>
            </w:r>
            <w:r>
              <w:t>surađuje s</w:t>
            </w:r>
            <w:r>
              <w:rPr>
                <w:spacing w:val="-1"/>
              </w:rPr>
              <w:t xml:space="preserve"> </w:t>
            </w:r>
            <w:r>
              <w:t>drugim učenicima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2"/>
              </w:rPr>
              <w:t xml:space="preserve"> </w:t>
            </w:r>
            <w:r>
              <w:t>razmjenjuje</w:t>
            </w:r>
            <w:r>
              <w:rPr>
                <w:spacing w:val="1"/>
              </w:rPr>
              <w:t xml:space="preserve"> </w:t>
            </w:r>
            <w:r>
              <w:t>s</w:t>
            </w:r>
            <w:r>
              <w:rPr>
                <w:spacing w:val="1"/>
              </w:rPr>
              <w:t xml:space="preserve"> </w:t>
            </w:r>
            <w:r>
              <w:t xml:space="preserve">njima iskustva. Uspješno koristi program </w:t>
            </w:r>
            <w:r>
              <w:rPr>
                <w:i/>
              </w:rPr>
              <w:t>Explorer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 xml:space="preserve">za datoteke </w:t>
            </w:r>
            <w:r>
              <w:t>u svrhu sortiranja i filtriranja sadrža-</w:t>
            </w:r>
            <w:r>
              <w:rPr>
                <w:spacing w:val="1"/>
              </w:rPr>
              <w:t xml:space="preserve"> </w:t>
            </w:r>
            <w:r>
              <w:t>ja. Samostalno i točno upotrebljava naredbe za</w:t>
            </w:r>
            <w:r>
              <w:rPr>
                <w:spacing w:val="1"/>
              </w:rPr>
              <w:t xml:space="preserve"> </w:t>
            </w:r>
            <w:r>
              <w:t>sažimanje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izdvajanje</w:t>
            </w:r>
            <w:r>
              <w:rPr>
                <w:spacing w:val="-3"/>
              </w:rPr>
              <w:t xml:space="preserve"> </w:t>
            </w:r>
            <w:r>
              <w:t>sadržaja.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1"/>
              </w:rPr>
              <w:t xml:space="preserve"> </w:t>
            </w:r>
            <w:r>
              <w:t>potpunosti</w:t>
            </w:r>
          </w:p>
          <w:p w14:paraId="40259990" w14:textId="77777777" w:rsidR="00A74DAF" w:rsidRDefault="00A74DAF" w:rsidP="005D2C38">
            <w:pPr>
              <w:pStyle w:val="TableParagraph"/>
              <w:spacing w:before="2"/>
            </w:pPr>
            <w:r>
              <w:t>izvršava</w:t>
            </w:r>
            <w:r>
              <w:rPr>
                <w:spacing w:val="-4"/>
              </w:rPr>
              <w:t xml:space="preserve"> </w:t>
            </w:r>
            <w:r>
              <w:t>zadatke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doprinosi</w:t>
            </w:r>
            <w:r>
              <w:rPr>
                <w:spacing w:val="-4"/>
              </w:rPr>
              <w:t xml:space="preserve"> </w:t>
            </w:r>
            <w:r>
              <w:t>radnoj</w:t>
            </w:r>
            <w:r>
              <w:rPr>
                <w:spacing w:val="-2"/>
              </w:rPr>
              <w:t xml:space="preserve"> </w:t>
            </w:r>
            <w:r>
              <w:t>atmosferi.</w:t>
            </w:r>
          </w:p>
        </w:tc>
      </w:tr>
      <w:tr w:rsidR="00A74DAF" w14:paraId="160F825C" w14:textId="77777777" w:rsidTr="005D2C38">
        <w:trPr>
          <w:trHeight w:val="1838"/>
        </w:trPr>
        <w:tc>
          <w:tcPr>
            <w:tcW w:w="749" w:type="dxa"/>
            <w:shd w:val="clear" w:color="auto" w:fill="C5DFB3"/>
            <w:textDirection w:val="btLr"/>
          </w:tcPr>
          <w:p w14:paraId="5626E616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2D55B123" w14:textId="77777777" w:rsidR="00A74DAF" w:rsidRDefault="00A74DAF" w:rsidP="005D2C38">
            <w:pPr>
              <w:pStyle w:val="TableParagraph"/>
              <w:ind w:left="547"/>
              <w:rPr>
                <w:b/>
                <w:sz w:val="24"/>
              </w:rPr>
            </w:pPr>
            <w:r>
              <w:rPr>
                <w:b/>
                <w:sz w:val="24"/>
              </w:rPr>
              <w:t>dobar (3)</w:t>
            </w:r>
          </w:p>
        </w:tc>
        <w:tc>
          <w:tcPr>
            <w:tcW w:w="4462" w:type="dxa"/>
          </w:tcPr>
          <w:p w14:paraId="4B7948B5" w14:textId="77777777" w:rsidR="00A74DAF" w:rsidRDefault="00A74DAF" w:rsidP="005D2C38">
            <w:pPr>
              <w:pStyle w:val="TableParagraph"/>
              <w:spacing w:before="109"/>
              <w:ind w:right="407"/>
            </w:pPr>
            <w:r>
              <w:t>Navodi neka od pravila za imenovanje dato-</w:t>
            </w:r>
            <w:r>
              <w:rPr>
                <w:spacing w:val="-47"/>
              </w:rPr>
              <w:t xml:space="preserve"> </w:t>
            </w:r>
            <w:r>
              <w:t>teka,</w:t>
            </w:r>
            <w:r>
              <w:rPr>
                <w:spacing w:val="-4"/>
              </w:rPr>
              <w:t xml:space="preserve"> </w:t>
            </w:r>
            <w:r>
              <w:t>razumije</w:t>
            </w:r>
            <w:r>
              <w:rPr>
                <w:spacing w:val="-3"/>
              </w:rPr>
              <w:t xml:space="preserve"> </w:t>
            </w:r>
            <w:r>
              <w:t>osnovnu</w:t>
            </w:r>
            <w:r>
              <w:rPr>
                <w:spacing w:val="-2"/>
              </w:rPr>
              <w:t xml:space="preserve"> </w:t>
            </w:r>
            <w:r>
              <w:t>funkciju</w:t>
            </w:r>
            <w:r>
              <w:rPr>
                <w:spacing w:val="-1"/>
              </w:rPr>
              <w:t xml:space="preserve"> </w:t>
            </w:r>
            <w:r>
              <w:t>datotečnog</w:t>
            </w:r>
          </w:p>
          <w:p w14:paraId="06E71C0D" w14:textId="77777777" w:rsidR="00A74DAF" w:rsidRDefault="00A74DAF" w:rsidP="005D2C38">
            <w:pPr>
              <w:pStyle w:val="TableParagraph"/>
              <w:spacing w:before="1"/>
              <w:ind w:right="87"/>
            </w:pPr>
            <w:r>
              <w:t>nastavka. Nesiguran u objašnjavaju elemenata</w:t>
            </w:r>
            <w:r>
              <w:rPr>
                <w:spacing w:val="1"/>
              </w:rPr>
              <w:t xml:space="preserve"> </w:t>
            </w:r>
            <w:r>
              <w:t>punog imena datoteke i raščlanjivanju putanje</w:t>
            </w:r>
            <w:r>
              <w:rPr>
                <w:spacing w:val="1"/>
              </w:rPr>
              <w:t xml:space="preserve"> </w:t>
            </w:r>
            <w:r>
              <w:t>datoteke. Opisuje svrhu dijeljene mape. Navodi</w:t>
            </w:r>
            <w:r>
              <w:rPr>
                <w:spacing w:val="-47"/>
              </w:rPr>
              <w:t xml:space="preserve"> </w:t>
            </w:r>
            <w:r>
              <w:t>prednosti</w:t>
            </w:r>
            <w:r>
              <w:rPr>
                <w:spacing w:val="-1"/>
              </w:rPr>
              <w:t xml:space="preserve"> </w:t>
            </w:r>
            <w:r>
              <w:t>sažimanja podatka.</w:t>
            </w:r>
          </w:p>
        </w:tc>
        <w:tc>
          <w:tcPr>
            <w:tcW w:w="4695" w:type="dxa"/>
          </w:tcPr>
          <w:p w14:paraId="6B2BDF75" w14:textId="77777777" w:rsidR="00A74DAF" w:rsidRDefault="00A74DAF" w:rsidP="005D2C38">
            <w:pPr>
              <w:pStyle w:val="TableParagraph"/>
              <w:spacing w:before="109"/>
              <w:ind w:left="115"/>
            </w:pPr>
            <w:r>
              <w:t>Djelomično</w:t>
            </w:r>
            <w:r>
              <w:rPr>
                <w:spacing w:val="-2"/>
              </w:rPr>
              <w:t xml:space="preserve"> </w:t>
            </w:r>
            <w:r>
              <w:t>povezuje</w:t>
            </w:r>
            <w:r>
              <w:rPr>
                <w:spacing w:val="-2"/>
              </w:rPr>
              <w:t xml:space="preserve"> </w:t>
            </w:r>
            <w:r>
              <w:t>putanju</w:t>
            </w:r>
            <w:r>
              <w:rPr>
                <w:spacing w:val="-3"/>
              </w:rPr>
              <w:t xml:space="preserve"> </w:t>
            </w:r>
            <w:r>
              <w:t>datoteke</w:t>
            </w:r>
            <w:r>
              <w:rPr>
                <w:spacing w:val="-3"/>
              </w:rPr>
              <w:t xml:space="preserve"> </w:t>
            </w:r>
            <w:r>
              <w:t>s</w:t>
            </w:r>
          </w:p>
          <w:p w14:paraId="0D288950" w14:textId="77777777" w:rsidR="00A74DAF" w:rsidRDefault="00A74DAF" w:rsidP="005D2C38">
            <w:pPr>
              <w:pStyle w:val="TableParagraph"/>
              <w:ind w:left="115" w:right="472"/>
            </w:pPr>
            <w:r>
              <w:t xml:space="preserve">određenom </w:t>
            </w:r>
            <w:proofErr w:type="spellStart"/>
            <w:r>
              <w:t>stablastom</w:t>
            </w:r>
            <w:proofErr w:type="spellEnd"/>
            <w:r>
              <w:t xml:space="preserve"> strukturom i obratno.</w:t>
            </w:r>
            <w:r>
              <w:rPr>
                <w:spacing w:val="-47"/>
              </w:rPr>
              <w:t xml:space="preserve"> </w:t>
            </w:r>
            <w:r>
              <w:t>Uočava pogreške, ali traži pomoći u njihovom</w:t>
            </w:r>
            <w:r>
              <w:rPr>
                <w:spacing w:val="-47"/>
              </w:rPr>
              <w:t xml:space="preserve"> </w:t>
            </w:r>
            <w:r>
              <w:t>otklanjanju. Po uputi sažima sadržaje u ZIP</w:t>
            </w:r>
            <w:r>
              <w:rPr>
                <w:spacing w:val="1"/>
              </w:rPr>
              <w:t xml:space="preserve"> </w:t>
            </w:r>
            <w:r>
              <w:t>format,</w:t>
            </w:r>
            <w:r>
              <w:rPr>
                <w:spacing w:val="-1"/>
              </w:rPr>
              <w:t xml:space="preserve"> </w:t>
            </w:r>
            <w:r>
              <w:t>izdvaja ih</w:t>
            </w:r>
            <w:r>
              <w:rPr>
                <w:spacing w:val="-1"/>
              </w:rPr>
              <w:t xml:space="preserve"> </w:t>
            </w:r>
            <w:r>
              <w:t>iz</w:t>
            </w:r>
            <w:r>
              <w:rPr>
                <w:spacing w:val="-1"/>
              </w:rPr>
              <w:t xml:space="preserve"> </w:t>
            </w:r>
            <w:r>
              <w:t>ZIP</w:t>
            </w:r>
            <w:r>
              <w:rPr>
                <w:spacing w:val="1"/>
              </w:rPr>
              <w:t xml:space="preserve"> </w:t>
            </w:r>
            <w:r>
              <w:t>arhive.</w:t>
            </w:r>
          </w:p>
        </w:tc>
        <w:tc>
          <w:tcPr>
            <w:tcW w:w="4664" w:type="dxa"/>
          </w:tcPr>
          <w:p w14:paraId="672874A3" w14:textId="77777777" w:rsidR="00A74DAF" w:rsidRDefault="00A74DAF" w:rsidP="005D2C38">
            <w:pPr>
              <w:pStyle w:val="TableParagraph"/>
              <w:spacing w:before="109"/>
              <w:ind w:right="161"/>
            </w:pPr>
            <w:r>
              <w:t>Samostalno se koristi osnovnim mogućnostima</w:t>
            </w:r>
            <w:r>
              <w:rPr>
                <w:spacing w:val="1"/>
              </w:rPr>
              <w:t xml:space="preserve"> </w:t>
            </w:r>
            <w:r>
              <w:t xml:space="preserve">programa Explorer za </w:t>
            </w:r>
            <w:r>
              <w:rPr>
                <w:i/>
              </w:rPr>
              <w:t>datoteke</w:t>
            </w:r>
            <w:r>
              <w:t>. Prepoznaje koje</w:t>
            </w:r>
            <w:r>
              <w:rPr>
                <w:spacing w:val="1"/>
              </w:rPr>
              <w:t xml:space="preserve"> </w:t>
            </w:r>
            <w:r>
              <w:t>naredbe treba koristiti za sortiranje i filtriranje</w:t>
            </w:r>
            <w:r>
              <w:rPr>
                <w:spacing w:val="1"/>
              </w:rPr>
              <w:t xml:space="preserve"> </w:t>
            </w:r>
            <w:r>
              <w:t xml:space="preserve">sadržaja, ali treba pomoć za otklanjanje </w:t>
            </w:r>
            <w:proofErr w:type="spellStart"/>
            <w:r>
              <w:t>pogreša</w:t>
            </w:r>
            <w:proofErr w:type="spellEnd"/>
            <w:r>
              <w:t>-</w:t>
            </w:r>
            <w:r>
              <w:rPr>
                <w:spacing w:val="-47"/>
              </w:rPr>
              <w:t xml:space="preserve"> </w:t>
            </w:r>
            <w:r>
              <w:t>ka. Surađuje s drugim učenicima, ali slabo</w:t>
            </w:r>
            <w:r>
              <w:rPr>
                <w:spacing w:val="1"/>
              </w:rPr>
              <w:t xml:space="preserve"> </w:t>
            </w:r>
            <w:r>
              <w:t>doprinosi</w:t>
            </w:r>
            <w:r>
              <w:rPr>
                <w:spacing w:val="-1"/>
              </w:rPr>
              <w:t xml:space="preserve"> </w:t>
            </w:r>
            <w:r>
              <w:t>timskome</w:t>
            </w:r>
            <w:r>
              <w:rPr>
                <w:spacing w:val="1"/>
              </w:rPr>
              <w:t xml:space="preserve"> </w:t>
            </w:r>
            <w:r>
              <w:t>radu.</w:t>
            </w:r>
          </w:p>
        </w:tc>
      </w:tr>
      <w:tr w:rsidR="00A74DAF" w14:paraId="52CA135A" w14:textId="77777777" w:rsidTr="005D2C38">
        <w:trPr>
          <w:trHeight w:val="1915"/>
        </w:trPr>
        <w:tc>
          <w:tcPr>
            <w:tcW w:w="749" w:type="dxa"/>
            <w:shd w:val="clear" w:color="auto" w:fill="C5DFB3"/>
            <w:textDirection w:val="btLr"/>
          </w:tcPr>
          <w:p w14:paraId="6C08C189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26F594DD" w14:textId="77777777" w:rsidR="00A74DAF" w:rsidRDefault="00A74DAF" w:rsidP="005D2C38">
            <w:pPr>
              <w:pStyle w:val="TableParagraph"/>
              <w:ind w:left="446"/>
              <w:rPr>
                <w:b/>
                <w:sz w:val="24"/>
              </w:rPr>
            </w:pPr>
            <w:r>
              <w:rPr>
                <w:b/>
                <w:sz w:val="24"/>
              </w:rPr>
              <w:t>dovoljan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(2)</w:t>
            </w:r>
          </w:p>
        </w:tc>
        <w:tc>
          <w:tcPr>
            <w:tcW w:w="4462" w:type="dxa"/>
          </w:tcPr>
          <w:p w14:paraId="365CB1EF" w14:textId="77777777" w:rsidR="00A74DAF" w:rsidRDefault="00A74DAF" w:rsidP="005D2C38">
            <w:pPr>
              <w:pStyle w:val="TableParagraph"/>
              <w:spacing w:before="110"/>
              <w:ind w:right="109"/>
            </w:pPr>
            <w:r>
              <w:t>U pomoć učitelja prisjeća se nekih od pravila za</w:t>
            </w:r>
            <w:r>
              <w:rPr>
                <w:spacing w:val="-47"/>
              </w:rPr>
              <w:t xml:space="preserve"> </w:t>
            </w:r>
            <w:r>
              <w:t>imenovanje datoteka, navodi datotečni nasta-</w:t>
            </w:r>
            <w:r>
              <w:rPr>
                <w:spacing w:val="1"/>
              </w:rPr>
              <w:t xml:space="preserve"> </w:t>
            </w:r>
            <w:proofErr w:type="spellStart"/>
            <w:r>
              <w:t>vak</w:t>
            </w:r>
            <w:proofErr w:type="spellEnd"/>
            <w:r>
              <w:t xml:space="preserve"> kao dio imena datoteke. Uz pomoć učitelja</w:t>
            </w:r>
            <w:r>
              <w:rPr>
                <w:spacing w:val="-47"/>
              </w:rPr>
              <w:t xml:space="preserve"> </w:t>
            </w:r>
            <w:r>
              <w:t>raščlanjuje puno ime datoteke na njene sastav-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nice</w:t>
            </w:r>
            <w:proofErr w:type="spellEnd"/>
            <w:r>
              <w:t>. Razumije razlog sažimanja sadržaja, ali ne</w:t>
            </w:r>
            <w:r>
              <w:rPr>
                <w:spacing w:val="-47"/>
              </w:rPr>
              <w:t xml:space="preserve"> </w:t>
            </w:r>
            <w:r>
              <w:t>razumije</w:t>
            </w:r>
            <w:r>
              <w:rPr>
                <w:spacing w:val="-2"/>
              </w:rPr>
              <w:t xml:space="preserve"> </w:t>
            </w:r>
            <w:r>
              <w:t>koncept.</w:t>
            </w:r>
          </w:p>
        </w:tc>
        <w:tc>
          <w:tcPr>
            <w:tcW w:w="4695" w:type="dxa"/>
          </w:tcPr>
          <w:p w14:paraId="1D22FAE3" w14:textId="77777777" w:rsidR="00A74DAF" w:rsidRDefault="00A74DAF" w:rsidP="005D2C38">
            <w:pPr>
              <w:pStyle w:val="TableParagraph"/>
              <w:spacing w:before="110"/>
              <w:ind w:left="115" w:right="299"/>
            </w:pPr>
            <w:r>
              <w:t>Uz pomoć učitelja povezuje putanju datoteke s</w:t>
            </w:r>
            <w:r>
              <w:rPr>
                <w:spacing w:val="1"/>
              </w:rPr>
              <w:t xml:space="preserve"> </w:t>
            </w:r>
            <w:r>
              <w:t xml:space="preserve">određenom </w:t>
            </w:r>
            <w:proofErr w:type="spellStart"/>
            <w:r>
              <w:t>stablastom</w:t>
            </w:r>
            <w:proofErr w:type="spellEnd"/>
            <w:r>
              <w:t xml:space="preserve"> strukturom i obratno.</w:t>
            </w:r>
            <w:r>
              <w:rPr>
                <w:spacing w:val="1"/>
              </w:rPr>
              <w:t xml:space="preserve"> </w:t>
            </w:r>
            <w:r>
              <w:t>Pogreške uočava i otklanja ih tek uz učiteljevu</w:t>
            </w:r>
            <w:r>
              <w:rPr>
                <w:spacing w:val="1"/>
              </w:rPr>
              <w:t xml:space="preserve"> </w:t>
            </w:r>
            <w:r>
              <w:t>pomoć. Uz pomoć učitelja sažima sadržaje u ZIP</w:t>
            </w:r>
            <w:r>
              <w:rPr>
                <w:spacing w:val="-47"/>
              </w:rPr>
              <w:t xml:space="preserve"> </w:t>
            </w:r>
            <w:r>
              <w:t>format</w:t>
            </w:r>
            <w:r>
              <w:rPr>
                <w:spacing w:val="-1"/>
              </w:rPr>
              <w:t xml:space="preserve"> </w:t>
            </w:r>
            <w:r>
              <w:t>i izdvaja ih</w:t>
            </w:r>
            <w:r>
              <w:rPr>
                <w:spacing w:val="-1"/>
              </w:rPr>
              <w:t xml:space="preserve"> </w:t>
            </w:r>
            <w:r>
              <w:t>iz</w:t>
            </w:r>
            <w:r>
              <w:rPr>
                <w:spacing w:val="-1"/>
              </w:rPr>
              <w:t xml:space="preserve"> </w:t>
            </w:r>
            <w:r>
              <w:t>ZIP</w:t>
            </w:r>
            <w:r>
              <w:rPr>
                <w:spacing w:val="1"/>
              </w:rPr>
              <w:t xml:space="preserve"> </w:t>
            </w:r>
            <w:r>
              <w:t>arhive.</w:t>
            </w:r>
          </w:p>
        </w:tc>
        <w:tc>
          <w:tcPr>
            <w:tcW w:w="4664" w:type="dxa"/>
          </w:tcPr>
          <w:p w14:paraId="61FFA0DE" w14:textId="77777777" w:rsidR="00A74DAF" w:rsidRDefault="00A74DAF" w:rsidP="005D2C38">
            <w:pPr>
              <w:pStyle w:val="TableParagraph"/>
              <w:spacing w:before="110"/>
              <w:jc w:val="both"/>
            </w:pPr>
            <w:r>
              <w:t>Uz</w:t>
            </w:r>
            <w:r>
              <w:rPr>
                <w:spacing w:val="-2"/>
              </w:rPr>
              <w:t xml:space="preserve"> </w:t>
            </w:r>
            <w:r>
              <w:t>pomoć</w:t>
            </w:r>
            <w:r>
              <w:rPr>
                <w:spacing w:val="-4"/>
              </w:rPr>
              <w:t xml:space="preserve"> </w:t>
            </w:r>
            <w:r>
              <w:t>učitelja</w:t>
            </w:r>
            <w:r>
              <w:rPr>
                <w:spacing w:val="-4"/>
              </w:rPr>
              <w:t xml:space="preserve"> </w:t>
            </w:r>
            <w:r>
              <w:t>koristi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t>osnovnim</w:t>
            </w:r>
          </w:p>
          <w:p w14:paraId="26CB4CA7" w14:textId="77777777" w:rsidR="00A74DAF" w:rsidRDefault="00A74DAF" w:rsidP="005D2C38">
            <w:pPr>
              <w:pStyle w:val="TableParagraph"/>
              <w:ind w:right="300"/>
              <w:jc w:val="both"/>
            </w:pPr>
            <w:r>
              <w:t xml:space="preserve">mogućnostima programa </w:t>
            </w:r>
            <w:r>
              <w:rPr>
                <w:i/>
              </w:rPr>
              <w:t xml:space="preserve">Explorer </w:t>
            </w:r>
            <w:r>
              <w:t xml:space="preserve">za </w:t>
            </w:r>
            <w:r>
              <w:rPr>
                <w:i/>
              </w:rPr>
              <w:t>datoteke</w:t>
            </w:r>
            <w:r>
              <w:t>.</w:t>
            </w:r>
            <w:r>
              <w:rPr>
                <w:spacing w:val="1"/>
              </w:rPr>
              <w:t xml:space="preserve"> </w:t>
            </w:r>
            <w:r>
              <w:t>Reproducira postupke i korake koje je vidio kod</w:t>
            </w:r>
            <w:r>
              <w:rPr>
                <w:spacing w:val="-47"/>
              </w:rPr>
              <w:t xml:space="preserve"> </w:t>
            </w:r>
            <w:r>
              <w:t>drugih.</w:t>
            </w:r>
            <w:r>
              <w:rPr>
                <w:spacing w:val="-2"/>
              </w:rPr>
              <w:t xml:space="preserve"> </w:t>
            </w:r>
            <w:r>
              <w:t>Pogreške ne</w:t>
            </w:r>
            <w:r>
              <w:rPr>
                <w:spacing w:val="-4"/>
              </w:rPr>
              <w:t xml:space="preserve"> </w:t>
            </w:r>
            <w:r>
              <w:t>uočava samostalno.</w:t>
            </w:r>
          </w:p>
          <w:p w14:paraId="60485AA3" w14:textId="77777777" w:rsidR="00A74DAF" w:rsidRDefault="00A74DAF" w:rsidP="005D2C38">
            <w:pPr>
              <w:pStyle w:val="TableParagraph"/>
              <w:ind w:right="556"/>
              <w:jc w:val="both"/>
            </w:pPr>
            <w:r>
              <w:t>Uz dodatni poticaj učitelja surađuje s drugim</w:t>
            </w:r>
            <w:r>
              <w:rPr>
                <w:spacing w:val="-47"/>
              </w:rPr>
              <w:t xml:space="preserve"> </w:t>
            </w:r>
            <w:r>
              <w:t>učenicima,</w:t>
            </w:r>
            <w:r>
              <w:rPr>
                <w:spacing w:val="-4"/>
              </w:rPr>
              <w:t xml:space="preserve"> </w:t>
            </w:r>
            <w:r>
              <w:t>pasivan</w:t>
            </w:r>
            <w:r>
              <w:rPr>
                <w:spacing w:val="-3"/>
              </w:rPr>
              <w:t xml:space="preserve"> </w:t>
            </w:r>
            <w:r>
              <w:t>je</w:t>
            </w:r>
            <w:r>
              <w:rPr>
                <w:spacing w:val="1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timskome</w:t>
            </w:r>
            <w:r>
              <w:rPr>
                <w:spacing w:val="-2"/>
              </w:rPr>
              <w:t xml:space="preserve"> </w:t>
            </w:r>
            <w:r>
              <w:t>radu.</w:t>
            </w:r>
          </w:p>
        </w:tc>
      </w:tr>
    </w:tbl>
    <w:p w14:paraId="2D55525E" w14:textId="77777777" w:rsidR="00A74DAF" w:rsidRDefault="00A74DAF" w:rsidP="00A74DAF">
      <w:pPr>
        <w:jc w:val="both"/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3D459E7D" w14:textId="77777777" w:rsidR="00A74DAF" w:rsidRDefault="00A74DAF" w:rsidP="00A74DAF">
      <w:pPr>
        <w:pStyle w:val="Odlomakpopisa"/>
        <w:widowControl w:val="0"/>
        <w:numPr>
          <w:ilvl w:val="0"/>
          <w:numId w:val="10"/>
        </w:numPr>
        <w:tabs>
          <w:tab w:val="left" w:pos="380"/>
        </w:tabs>
        <w:autoSpaceDE w:val="0"/>
        <w:autoSpaceDN w:val="0"/>
        <w:spacing w:before="26" w:after="0" w:line="240" w:lineRule="auto"/>
        <w:contextualSpacing w:val="0"/>
        <w:rPr>
          <w:b/>
          <w:sz w:val="28"/>
        </w:rPr>
      </w:pPr>
      <w:r>
        <w:rPr>
          <w:b/>
          <w:sz w:val="28"/>
        </w:rPr>
        <w:lastRenderedPageBreak/>
        <w:t>Mrežno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povezivanje</w:t>
      </w:r>
    </w:p>
    <w:p w14:paraId="32DE000C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18714945" w14:textId="77777777" w:rsidTr="005D2C38">
        <w:trPr>
          <w:trHeight w:val="393"/>
        </w:trPr>
        <w:tc>
          <w:tcPr>
            <w:tcW w:w="749" w:type="dxa"/>
            <w:shd w:val="clear" w:color="auto" w:fill="C5DFB3"/>
          </w:tcPr>
          <w:p w14:paraId="09B48FA6" w14:textId="77777777" w:rsidR="00A74DAF" w:rsidRDefault="00A74DAF" w:rsidP="005D2C38">
            <w:pPr>
              <w:pStyle w:val="TableParagraph"/>
              <w:spacing w:before="59"/>
              <w:ind w:left="57"/>
              <w:rPr>
                <w:b/>
              </w:rPr>
            </w:pPr>
            <w:r>
              <w:rPr>
                <w:b/>
              </w:rPr>
              <w:t>Ocjena</w:t>
            </w:r>
          </w:p>
        </w:tc>
        <w:tc>
          <w:tcPr>
            <w:tcW w:w="4462" w:type="dxa"/>
            <w:shd w:val="clear" w:color="auto" w:fill="BCD5ED"/>
          </w:tcPr>
          <w:p w14:paraId="6EF78B20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29A130D4" w14:textId="77777777" w:rsidR="00A74DAF" w:rsidRDefault="00A74DAF" w:rsidP="005D2C38">
            <w:pPr>
              <w:pStyle w:val="TableParagraph"/>
              <w:spacing w:before="59"/>
              <w:ind w:left="115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27DB0591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suradnja</w:t>
            </w:r>
          </w:p>
        </w:tc>
      </w:tr>
      <w:tr w:rsidR="00A74DAF" w14:paraId="611892A8" w14:textId="77777777" w:rsidTr="005D2C38">
        <w:trPr>
          <w:trHeight w:val="1800"/>
        </w:trPr>
        <w:tc>
          <w:tcPr>
            <w:tcW w:w="749" w:type="dxa"/>
            <w:shd w:val="clear" w:color="auto" w:fill="C5DFB3"/>
            <w:textDirection w:val="btLr"/>
          </w:tcPr>
          <w:p w14:paraId="4D149B61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2A99C4BC" w14:textId="77777777" w:rsidR="00A74DAF" w:rsidRDefault="00A74DAF" w:rsidP="005D2C38">
            <w:pPr>
              <w:pStyle w:val="TableParagraph"/>
              <w:ind w:left="461"/>
              <w:rPr>
                <w:b/>
                <w:sz w:val="24"/>
              </w:rPr>
            </w:pPr>
            <w:r>
              <w:rPr>
                <w:b/>
                <w:sz w:val="24"/>
              </w:rPr>
              <w:t>odličan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(5)</w:t>
            </w:r>
          </w:p>
        </w:tc>
        <w:tc>
          <w:tcPr>
            <w:tcW w:w="4462" w:type="dxa"/>
          </w:tcPr>
          <w:p w14:paraId="681D3ABC" w14:textId="77777777" w:rsidR="00A74DAF" w:rsidRDefault="00A74DAF" w:rsidP="005D2C38">
            <w:pPr>
              <w:pStyle w:val="TableParagraph"/>
              <w:spacing w:before="109"/>
              <w:ind w:right="682"/>
            </w:pPr>
            <w:r>
              <w:t>Samostalno povezuje usvojeno znanje sa</w:t>
            </w:r>
            <w:r>
              <w:rPr>
                <w:spacing w:val="-47"/>
              </w:rPr>
              <w:t xml:space="preserve"> </w:t>
            </w:r>
            <w:r>
              <w:t>sličnim sadržajima.</w:t>
            </w:r>
          </w:p>
          <w:p w14:paraId="4463215A" w14:textId="77777777" w:rsidR="00A74DAF" w:rsidRDefault="00A74DAF" w:rsidP="005D2C38">
            <w:pPr>
              <w:pStyle w:val="TableParagraph"/>
              <w:spacing w:before="1"/>
              <w:ind w:right="491"/>
            </w:pPr>
            <w:r>
              <w:t>Točno definira sve pojmove vezane za</w:t>
            </w:r>
            <w:r>
              <w:rPr>
                <w:spacing w:val="1"/>
              </w:rPr>
              <w:t xml:space="preserve"> </w:t>
            </w:r>
            <w:r>
              <w:t>povezivanje i mrežu računala te objašnjava</w:t>
            </w:r>
            <w:r>
              <w:rPr>
                <w:spacing w:val="-47"/>
              </w:rPr>
              <w:t xml:space="preserve"> </w:t>
            </w:r>
            <w:r>
              <w:t>njihovo značenje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primjenu.</w:t>
            </w:r>
          </w:p>
        </w:tc>
        <w:tc>
          <w:tcPr>
            <w:tcW w:w="4695" w:type="dxa"/>
          </w:tcPr>
          <w:p w14:paraId="2A03587B" w14:textId="77777777" w:rsidR="00A74DAF" w:rsidRDefault="00A74DAF" w:rsidP="005D2C38">
            <w:pPr>
              <w:pStyle w:val="TableParagraph"/>
              <w:spacing w:before="109"/>
              <w:ind w:left="115" w:right="663"/>
            </w:pPr>
            <w:r>
              <w:t>Samostalno primjenjuje postupke za zaštitu</w:t>
            </w:r>
            <w:r>
              <w:rPr>
                <w:spacing w:val="-47"/>
              </w:rPr>
              <w:t xml:space="preserve"> </w:t>
            </w:r>
            <w:r>
              <w:t>računala, programa i podataka na mreži te</w:t>
            </w:r>
            <w:r>
              <w:rPr>
                <w:spacing w:val="1"/>
              </w:rPr>
              <w:t xml:space="preserve"> </w:t>
            </w:r>
            <w:r>
              <w:t>pronalazi i povezuje nove uređaje u mrežu.</w:t>
            </w:r>
            <w:r>
              <w:rPr>
                <w:spacing w:val="-47"/>
              </w:rPr>
              <w:t xml:space="preserve"> </w:t>
            </w:r>
            <w:r>
              <w:t>Brzo i efikasno otklanja moguće greške kod</w:t>
            </w:r>
            <w:r>
              <w:rPr>
                <w:spacing w:val="-47"/>
              </w:rPr>
              <w:t xml:space="preserve"> </w:t>
            </w:r>
            <w:r>
              <w:t>povezivanja.</w:t>
            </w:r>
          </w:p>
        </w:tc>
        <w:tc>
          <w:tcPr>
            <w:tcW w:w="4664" w:type="dxa"/>
          </w:tcPr>
          <w:p w14:paraId="5D6637E8" w14:textId="77777777" w:rsidR="00A74DAF" w:rsidRDefault="00A74DAF" w:rsidP="005D2C38">
            <w:pPr>
              <w:pStyle w:val="TableParagraph"/>
              <w:spacing w:before="109"/>
              <w:ind w:right="625"/>
            </w:pPr>
            <w:r>
              <w:t>Samostalno koristi online pohranu i mrežnu</w:t>
            </w:r>
            <w:r>
              <w:rPr>
                <w:spacing w:val="-47"/>
              </w:rPr>
              <w:t xml:space="preserve"> </w:t>
            </w:r>
            <w:r>
              <w:t>grupu</w:t>
            </w:r>
            <w:r>
              <w:rPr>
                <w:spacing w:val="-2"/>
              </w:rPr>
              <w:t xml:space="preserve"> </w:t>
            </w:r>
            <w:r>
              <w:t>radi</w:t>
            </w:r>
            <w:r>
              <w:rPr>
                <w:spacing w:val="-1"/>
              </w:rPr>
              <w:t xml:space="preserve"> </w:t>
            </w:r>
            <w:r>
              <w:t>suradnje.</w:t>
            </w:r>
          </w:p>
          <w:p w14:paraId="357B953A" w14:textId="77777777" w:rsidR="00A74DAF" w:rsidRDefault="00A74DAF" w:rsidP="005D2C38">
            <w:pPr>
              <w:pStyle w:val="TableParagraph"/>
              <w:spacing w:before="1"/>
              <w:ind w:right="183"/>
            </w:pPr>
            <w:r>
              <w:t>Kreira i koristi mrežnu mapu na računalu te dijeli</w:t>
            </w:r>
            <w:r>
              <w:rPr>
                <w:spacing w:val="-47"/>
              </w:rPr>
              <w:t xml:space="preserve"> </w:t>
            </w:r>
            <w:r>
              <w:t>datoteke</w:t>
            </w:r>
            <w:r>
              <w:rPr>
                <w:spacing w:val="-3"/>
              </w:rPr>
              <w:t xml:space="preserve"> </w:t>
            </w:r>
            <w:r>
              <w:t>s</w:t>
            </w:r>
            <w:r>
              <w:rPr>
                <w:spacing w:val="1"/>
              </w:rPr>
              <w:t xml:space="preserve"> </w:t>
            </w:r>
            <w:r>
              <w:t>drugim</w:t>
            </w:r>
            <w:r>
              <w:rPr>
                <w:spacing w:val="-2"/>
              </w:rPr>
              <w:t xml:space="preserve"> </w:t>
            </w:r>
            <w:r>
              <w:t>učenicima.</w:t>
            </w:r>
          </w:p>
        </w:tc>
      </w:tr>
      <w:tr w:rsidR="00A74DAF" w14:paraId="040DB424" w14:textId="77777777" w:rsidTr="005D2C38">
        <w:trPr>
          <w:trHeight w:val="1926"/>
        </w:trPr>
        <w:tc>
          <w:tcPr>
            <w:tcW w:w="749" w:type="dxa"/>
            <w:shd w:val="clear" w:color="auto" w:fill="C5DFB3"/>
            <w:textDirection w:val="btLr"/>
          </w:tcPr>
          <w:p w14:paraId="06BF26E7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6E4426A9" w14:textId="77777777" w:rsidR="00A74DAF" w:rsidRDefault="00A74DAF" w:rsidP="005D2C38">
            <w:pPr>
              <w:pStyle w:val="TableParagraph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dobar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(4)</w:t>
            </w:r>
          </w:p>
        </w:tc>
        <w:tc>
          <w:tcPr>
            <w:tcW w:w="4462" w:type="dxa"/>
          </w:tcPr>
          <w:p w14:paraId="478C0AD2" w14:textId="77777777" w:rsidR="00A74DAF" w:rsidRDefault="00A74DAF" w:rsidP="005D2C38">
            <w:pPr>
              <w:pStyle w:val="TableParagraph"/>
              <w:spacing w:before="112"/>
              <w:ind w:right="406"/>
            </w:pPr>
            <w:r>
              <w:t>Određuje vrste mrežnog povezivanja prema</w:t>
            </w:r>
            <w:r>
              <w:rPr>
                <w:spacing w:val="-47"/>
              </w:rPr>
              <w:t xml:space="preserve"> </w:t>
            </w:r>
            <w:r>
              <w:t>danim</w:t>
            </w:r>
            <w:r>
              <w:rPr>
                <w:spacing w:val="-1"/>
              </w:rPr>
              <w:t xml:space="preserve"> </w:t>
            </w:r>
            <w:r>
              <w:t>primjerima.</w:t>
            </w:r>
          </w:p>
          <w:p w14:paraId="6287E3A4" w14:textId="77777777" w:rsidR="00A74DAF" w:rsidRDefault="00A74DAF" w:rsidP="005D2C38">
            <w:pPr>
              <w:pStyle w:val="TableParagraph"/>
              <w:ind w:right="150"/>
            </w:pPr>
            <w:r>
              <w:t>Prepoznaje i objašnjava vrste štetnih</w:t>
            </w:r>
            <w:r>
              <w:rPr>
                <w:spacing w:val="1"/>
              </w:rPr>
              <w:t xml:space="preserve"> </w:t>
            </w:r>
            <w:r>
              <w:t>djelovanja preko mreže</w:t>
            </w:r>
            <w:r>
              <w:rPr>
                <w:spacing w:val="1"/>
              </w:rPr>
              <w:t xml:space="preserve"> </w:t>
            </w:r>
            <w:r>
              <w:t>te pronalazi i analizira</w:t>
            </w:r>
            <w:r>
              <w:rPr>
                <w:spacing w:val="-47"/>
              </w:rPr>
              <w:t xml:space="preserve"> </w:t>
            </w:r>
            <w:r>
              <w:t>razinu postavki mrežne sigurnosti operacijskog</w:t>
            </w:r>
            <w:r>
              <w:rPr>
                <w:spacing w:val="-47"/>
              </w:rPr>
              <w:t xml:space="preserve"> </w:t>
            </w:r>
            <w:r>
              <w:t>sustava</w:t>
            </w:r>
            <w:r>
              <w:rPr>
                <w:spacing w:val="-3"/>
              </w:rPr>
              <w:t xml:space="preserve"> </w:t>
            </w:r>
            <w:r>
              <w:t>te</w:t>
            </w:r>
            <w:r>
              <w:rPr>
                <w:spacing w:val="-2"/>
              </w:rPr>
              <w:t xml:space="preserve"> </w:t>
            </w:r>
            <w:r>
              <w:t>određenih</w:t>
            </w:r>
            <w:r>
              <w:rPr>
                <w:spacing w:val="-2"/>
              </w:rPr>
              <w:t xml:space="preserve"> </w:t>
            </w:r>
            <w:r>
              <w:t>računalnih</w:t>
            </w:r>
            <w:r>
              <w:rPr>
                <w:spacing w:val="-1"/>
              </w:rPr>
              <w:t xml:space="preserve"> </w:t>
            </w:r>
            <w:r>
              <w:t>programa.</w:t>
            </w:r>
          </w:p>
        </w:tc>
        <w:tc>
          <w:tcPr>
            <w:tcW w:w="4695" w:type="dxa"/>
          </w:tcPr>
          <w:p w14:paraId="1235041D" w14:textId="77777777" w:rsidR="00A74DAF" w:rsidRDefault="00A74DAF" w:rsidP="005D2C38">
            <w:pPr>
              <w:pStyle w:val="TableParagraph"/>
              <w:spacing w:before="112"/>
              <w:ind w:left="115" w:right="446"/>
            </w:pPr>
            <w:r>
              <w:t>Povezuje postojeće uređaje u mrežu, analizira</w:t>
            </w:r>
            <w:r>
              <w:rPr>
                <w:spacing w:val="-47"/>
              </w:rPr>
              <w:t xml:space="preserve"> </w:t>
            </w:r>
            <w:r>
              <w:t>prednosti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nedostatke</w:t>
            </w:r>
            <w:r>
              <w:rPr>
                <w:spacing w:val="-3"/>
              </w:rPr>
              <w:t xml:space="preserve"> </w:t>
            </w:r>
            <w:r>
              <w:t>mrežnoga</w:t>
            </w:r>
            <w:r>
              <w:rPr>
                <w:spacing w:val="-2"/>
              </w:rPr>
              <w:t xml:space="preserve"> </w:t>
            </w:r>
            <w:r>
              <w:t>povezivanja.</w:t>
            </w:r>
          </w:p>
          <w:p w14:paraId="16EB97D7" w14:textId="77777777" w:rsidR="00A74DAF" w:rsidRDefault="00A74DAF" w:rsidP="005D2C38">
            <w:pPr>
              <w:pStyle w:val="TableParagraph"/>
              <w:ind w:left="115" w:right="904"/>
            </w:pPr>
            <w:r>
              <w:t>Uočava moguće greške kod povezivanja i</w:t>
            </w:r>
            <w:r>
              <w:rPr>
                <w:spacing w:val="-47"/>
              </w:rPr>
              <w:t xml:space="preserve"> </w:t>
            </w:r>
            <w:r>
              <w:t>pokušava ih</w:t>
            </w:r>
            <w:r>
              <w:rPr>
                <w:spacing w:val="-3"/>
              </w:rPr>
              <w:t xml:space="preserve"> </w:t>
            </w:r>
            <w:r>
              <w:t>otkloniti.</w:t>
            </w:r>
          </w:p>
        </w:tc>
        <w:tc>
          <w:tcPr>
            <w:tcW w:w="4664" w:type="dxa"/>
          </w:tcPr>
          <w:p w14:paraId="672CDBA2" w14:textId="77777777" w:rsidR="00A74DAF" w:rsidRDefault="00A74DAF" w:rsidP="005D2C38">
            <w:pPr>
              <w:pStyle w:val="TableParagraph"/>
              <w:spacing w:before="112"/>
              <w:ind w:right="516"/>
            </w:pPr>
            <w:r>
              <w:t xml:space="preserve">Koristi se </w:t>
            </w:r>
            <w:proofErr w:type="spellStart"/>
            <w:r>
              <w:t>primjenskim</w:t>
            </w:r>
            <w:proofErr w:type="spellEnd"/>
            <w:r>
              <w:t xml:space="preserve"> programima za zaštitu</w:t>
            </w:r>
            <w:r>
              <w:rPr>
                <w:spacing w:val="-47"/>
              </w:rPr>
              <w:t xml:space="preserve"> </w:t>
            </w:r>
            <w:r>
              <w:t>računala.</w:t>
            </w:r>
          </w:p>
          <w:p w14:paraId="3EF2CF76" w14:textId="77777777" w:rsidR="00A74DAF" w:rsidRDefault="00A74DAF" w:rsidP="005D2C38">
            <w:pPr>
              <w:pStyle w:val="TableParagraph"/>
              <w:ind w:right="89"/>
            </w:pPr>
            <w:r>
              <w:t>Pronalazi preporučenu online pohranu, prijavljuje</w:t>
            </w:r>
            <w:r>
              <w:rPr>
                <w:spacing w:val="-47"/>
              </w:rPr>
              <w:t xml:space="preserve"> </w:t>
            </w:r>
            <w:r>
              <w:t>se i dijeli</w:t>
            </w:r>
            <w:r>
              <w:rPr>
                <w:spacing w:val="-1"/>
              </w:rPr>
              <w:t xml:space="preserve"> </w:t>
            </w:r>
            <w:r>
              <w:t>datoteke</w:t>
            </w:r>
            <w:r>
              <w:rPr>
                <w:spacing w:val="1"/>
              </w:rPr>
              <w:t xml:space="preserve"> </w:t>
            </w:r>
            <w:r>
              <w:t>s drugima.</w:t>
            </w:r>
          </w:p>
        </w:tc>
      </w:tr>
      <w:tr w:rsidR="00A74DAF" w14:paraId="5018A7E9" w14:textId="77777777" w:rsidTr="005D2C38">
        <w:trPr>
          <w:trHeight w:val="1725"/>
        </w:trPr>
        <w:tc>
          <w:tcPr>
            <w:tcW w:w="749" w:type="dxa"/>
            <w:shd w:val="clear" w:color="auto" w:fill="C5DFB3"/>
            <w:textDirection w:val="btLr"/>
          </w:tcPr>
          <w:p w14:paraId="1CC48D7D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3B74C808" w14:textId="77777777" w:rsidR="00A74DAF" w:rsidRDefault="00A74DAF" w:rsidP="005D2C38">
            <w:pPr>
              <w:pStyle w:val="TableParagraph"/>
              <w:ind w:left="489"/>
              <w:rPr>
                <w:b/>
                <w:sz w:val="24"/>
              </w:rPr>
            </w:pPr>
            <w:r>
              <w:rPr>
                <w:b/>
                <w:sz w:val="24"/>
              </w:rPr>
              <w:t>dobar (3)</w:t>
            </w:r>
          </w:p>
        </w:tc>
        <w:tc>
          <w:tcPr>
            <w:tcW w:w="4462" w:type="dxa"/>
          </w:tcPr>
          <w:p w14:paraId="0A2AA9A9" w14:textId="77777777" w:rsidR="00A74DAF" w:rsidRDefault="00A74DAF" w:rsidP="005D2C38">
            <w:pPr>
              <w:pStyle w:val="TableParagraph"/>
              <w:spacing w:before="109"/>
              <w:ind w:right="800"/>
            </w:pPr>
            <w:r>
              <w:t>Nabraja vrste mrežnog povezivanja,</w:t>
            </w:r>
            <w:r>
              <w:rPr>
                <w:spacing w:val="1"/>
              </w:rPr>
              <w:t xml:space="preserve"> </w:t>
            </w:r>
            <w:r>
              <w:t>prepoznaje pozitivne i negativne strane</w:t>
            </w:r>
            <w:r>
              <w:rPr>
                <w:spacing w:val="-47"/>
              </w:rPr>
              <w:t xml:space="preserve"> </w:t>
            </w:r>
            <w:r>
              <w:t>povezivanja</w:t>
            </w:r>
            <w:r>
              <w:rPr>
                <w:spacing w:val="-1"/>
              </w:rPr>
              <w:t xml:space="preserve"> </w:t>
            </w:r>
            <w:r>
              <w:t>uređaja u</w:t>
            </w:r>
            <w:r>
              <w:rPr>
                <w:spacing w:val="-4"/>
              </w:rPr>
              <w:t xml:space="preserve"> </w:t>
            </w:r>
            <w:r>
              <w:t>mrežu.</w:t>
            </w:r>
          </w:p>
          <w:p w14:paraId="21BB6833" w14:textId="77777777" w:rsidR="00A74DAF" w:rsidRDefault="00A74DAF" w:rsidP="005D2C38">
            <w:pPr>
              <w:pStyle w:val="TableParagraph"/>
              <w:spacing w:before="1"/>
              <w:ind w:right="609"/>
            </w:pPr>
            <w:r>
              <w:t>Prepoznaje vrste štetnih djelovanja preko</w:t>
            </w:r>
            <w:r>
              <w:rPr>
                <w:spacing w:val="-47"/>
              </w:rPr>
              <w:t xml:space="preserve"> </w:t>
            </w:r>
            <w:r>
              <w:t>mreže.</w:t>
            </w:r>
          </w:p>
        </w:tc>
        <w:tc>
          <w:tcPr>
            <w:tcW w:w="4695" w:type="dxa"/>
          </w:tcPr>
          <w:p w14:paraId="2D994206" w14:textId="77777777" w:rsidR="00A74DAF" w:rsidRDefault="00A74DAF" w:rsidP="005D2C38">
            <w:pPr>
              <w:pStyle w:val="TableParagraph"/>
              <w:spacing w:before="109"/>
              <w:ind w:left="115" w:right="231"/>
            </w:pPr>
            <w:r>
              <w:t>Prepoznaje način povezivanja pojedinog uređaja</w:t>
            </w:r>
            <w:r>
              <w:rPr>
                <w:spacing w:val="-48"/>
              </w:rPr>
              <w:t xml:space="preserve"> </w:t>
            </w:r>
            <w:r>
              <w:t>u</w:t>
            </w:r>
            <w:r>
              <w:rPr>
                <w:spacing w:val="-1"/>
              </w:rPr>
              <w:t xml:space="preserve"> </w:t>
            </w:r>
            <w:r>
              <w:t>mrežu.</w:t>
            </w:r>
          </w:p>
          <w:p w14:paraId="6B869D52" w14:textId="77777777" w:rsidR="00A74DAF" w:rsidRDefault="00A74DAF" w:rsidP="005D2C38">
            <w:pPr>
              <w:pStyle w:val="TableParagraph"/>
              <w:spacing w:before="1"/>
              <w:ind w:left="115" w:right="326"/>
            </w:pPr>
            <w:r>
              <w:t>Primjenjuje osnovne korake zaštite računala od</w:t>
            </w:r>
            <w:r>
              <w:rPr>
                <w:spacing w:val="-47"/>
              </w:rPr>
              <w:t xml:space="preserve"> </w:t>
            </w:r>
            <w:r>
              <w:t>štetnih</w:t>
            </w:r>
            <w:r>
              <w:rPr>
                <w:spacing w:val="-2"/>
              </w:rPr>
              <w:t xml:space="preserve"> </w:t>
            </w:r>
            <w:r>
              <w:t>djelovanja preko</w:t>
            </w:r>
            <w:r>
              <w:rPr>
                <w:spacing w:val="-1"/>
              </w:rPr>
              <w:t xml:space="preserve"> </w:t>
            </w:r>
            <w:r>
              <w:t>mreže.</w:t>
            </w:r>
          </w:p>
        </w:tc>
        <w:tc>
          <w:tcPr>
            <w:tcW w:w="4664" w:type="dxa"/>
          </w:tcPr>
          <w:p w14:paraId="264E3506" w14:textId="77777777" w:rsidR="00A74DAF" w:rsidRDefault="00A74DAF" w:rsidP="005D2C38">
            <w:pPr>
              <w:pStyle w:val="TableParagraph"/>
              <w:spacing w:before="109"/>
              <w:ind w:right="296"/>
            </w:pPr>
            <w:r>
              <w:t>Uz poticaj upotrebljava mrežnu radnu grupu na</w:t>
            </w:r>
            <w:r>
              <w:rPr>
                <w:spacing w:val="-47"/>
              </w:rPr>
              <w:t xml:space="preserve"> </w:t>
            </w:r>
            <w:r>
              <w:t>računalu</w:t>
            </w:r>
            <w:r>
              <w:rPr>
                <w:spacing w:val="-2"/>
              </w:rPr>
              <w:t xml:space="preserve"> </w:t>
            </w:r>
            <w:r>
              <w:t>i uspijeva</w:t>
            </w:r>
            <w:r>
              <w:rPr>
                <w:spacing w:val="-3"/>
              </w:rPr>
              <w:t xml:space="preserve"> </w:t>
            </w:r>
            <w:r>
              <w:t>pronaći</w:t>
            </w:r>
            <w:r>
              <w:rPr>
                <w:spacing w:val="-5"/>
              </w:rPr>
              <w:t xml:space="preserve"> </w:t>
            </w:r>
            <w:r>
              <w:t>datoteke</w:t>
            </w:r>
            <w:r>
              <w:rPr>
                <w:spacing w:val="-2"/>
              </w:rPr>
              <w:t xml:space="preserve"> </w:t>
            </w:r>
            <w:r>
              <w:t>koje su</w:t>
            </w:r>
          </w:p>
          <w:p w14:paraId="2154DFC1" w14:textId="77777777" w:rsidR="00A74DAF" w:rsidRDefault="00A74DAF" w:rsidP="005D2C38">
            <w:pPr>
              <w:pStyle w:val="TableParagraph"/>
              <w:spacing w:before="1"/>
            </w:pPr>
            <w:r>
              <w:t>dijeljene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mreži.</w:t>
            </w:r>
          </w:p>
        </w:tc>
      </w:tr>
      <w:tr w:rsidR="00A74DAF" w14:paraId="51FB1255" w14:textId="77777777" w:rsidTr="005D2C38">
        <w:trPr>
          <w:trHeight w:val="1708"/>
        </w:trPr>
        <w:tc>
          <w:tcPr>
            <w:tcW w:w="749" w:type="dxa"/>
            <w:shd w:val="clear" w:color="auto" w:fill="C5DFB3"/>
            <w:textDirection w:val="btLr"/>
          </w:tcPr>
          <w:p w14:paraId="5CEE6358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40660EAB" w14:textId="77777777" w:rsidR="00A74DAF" w:rsidRDefault="00A74DAF" w:rsidP="005D2C38">
            <w:pPr>
              <w:pStyle w:val="TableParagraph"/>
              <w:ind w:left="340"/>
              <w:rPr>
                <w:b/>
                <w:sz w:val="24"/>
              </w:rPr>
            </w:pPr>
            <w:r>
              <w:rPr>
                <w:b/>
                <w:sz w:val="24"/>
              </w:rPr>
              <w:t>dovoljan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(2)</w:t>
            </w:r>
          </w:p>
        </w:tc>
        <w:tc>
          <w:tcPr>
            <w:tcW w:w="4462" w:type="dxa"/>
          </w:tcPr>
          <w:p w14:paraId="264D9EF3" w14:textId="77777777" w:rsidR="00A74DAF" w:rsidRDefault="00A74DAF" w:rsidP="005D2C38">
            <w:pPr>
              <w:pStyle w:val="TableParagraph"/>
              <w:spacing w:before="109"/>
              <w:ind w:right="304"/>
            </w:pPr>
            <w:r>
              <w:t>Prepoznaje mrežu kao međusobno povezane</w:t>
            </w:r>
            <w:r>
              <w:rPr>
                <w:spacing w:val="-47"/>
              </w:rPr>
              <w:t xml:space="preserve"> </w:t>
            </w:r>
            <w:r>
              <w:t>računalne uređaje koji razmjenjuju podatke.</w:t>
            </w:r>
            <w:r>
              <w:rPr>
                <w:spacing w:val="1"/>
              </w:rPr>
              <w:t xml:space="preserve"> </w:t>
            </w:r>
            <w:r>
              <w:t>Navodi neke pozitivne i negativne strane</w:t>
            </w:r>
            <w:r>
              <w:rPr>
                <w:spacing w:val="1"/>
              </w:rPr>
              <w:t xml:space="preserve"> </w:t>
            </w:r>
            <w:r>
              <w:t>povezivanja</w:t>
            </w:r>
            <w:r>
              <w:rPr>
                <w:spacing w:val="-1"/>
              </w:rPr>
              <w:t xml:space="preserve"> </w:t>
            </w:r>
            <w:r>
              <w:t>uređaja u</w:t>
            </w:r>
            <w:r>
              <w:rPr>
                <w:spacing w:val="-3"/>
              </w:rPr>
              <w:t xml:space="preserve"> </w:t>
            </w:r>
            <w:r>
              <w:t>mrežu.</w:t>
            </w:r>
          </w:p>
        </w:tc>
        <w:tc>
          <w:tcPr>
            <w:tcW w:w="4695" w:type="dxa"/>
          </w:tcPr>
          <w:p w14:paraId="0AD7882D" w14:textId="77777777" w:rsidR="00A74DAF" w:rsidRDefault="00A74DAF" w:rsidP="005D2C38">
            <w:pPr>
              <w:pStyle w:val="TableParagraph"/>
              <w:spacing w:before="109"/>
              <w:ind w:left="115" w:right="256"/>
            </w:pPr>
            <w:r>
              <w:t>Uz pomoć reproducira način povezivanja jednog</w:t>
            </w:r>
            <w:r>
              <w:rPr>
                <w:spacing w:val="-47"/>
              </w:rPr>
              <w:t xml:space="preserve"> </w:t>
            </w:r>
            <w:r>
              <w:t>uređaja u</w:t>
            </w:r>
            <w:r>
              <w:rPr>
                <w:spacing w:val="-3"/>
              </w:rPr>
              <w:t xml:space="preserve"> </w:t>
            </w:r>
            <w:r>
              <w:t>mrežu.</w:t>
            </w:r>
          </w:p>
          <w:p w14:paraId="098FED29" w14:textId="77777777" w:rsidR="00A74DAF" w:rsidRDefault="00A74DAF" w:rsidP="005D2C38">
            <w:pPr>
              <w:pStyle w:val="TableParagraph"/>
              <w:spacing w:before="1"/>
              <w:ind w:left="115" w:right="593"/>
            </w:pPr>
            <w:r>
              <w:t>Prema danim koracima i uz pomoć pronalazi</w:t>
            </w:r>
            <w:r>
              <w:rPr>
                <w:spacing w:val="-47"/>
              </w:rPr>
              <w:t xml:space="preserve"> </w:t>
            </w:r>
            <w:r>
              <w:t>programsku</w:t>
            </w:r>
            <w:r>
              <w:rPr>
                <w:spacing w:val="-1"/>
              </w:rPr>
              <w:t xml:space="preserve"> </w:t>
            </w:r>
            <w:r>
              <w:t>podršku</w:t>
            </w:r>
            <w:r>
              <w:rPr>
                <w:spacing w:val="-1"/>
              </w:rPr>
              <w:t xml:space="preserve"> </w:t>
            </w:r>
            <w:r>
              <w:t>za zaštitu</w:t>
            </w:r>
            <w:r>
              <w:rPr>
                <w:spacing w:val="-1"/>
              </w:rPr>
              <w:t xml:space="preserve"> </w:t>
            </w:r>
            <w:r>
              <w:t>računala.</w:t>
            </w:r>
          </w:p>
        </w:tc>
        <w:tc>
          <w:tcPr>
            <w:tcW w:w="4664" w:type="dxa"/>
          </w:tcPr>
          <w:p w14:paraId="7189E3F5" w14:textId="77777777" w:rsidR="00A74DAF" w:rsidRDefault="00A74DAF" w:rsidP="005D2C38">
            <w:pPr>
              <w:pStyle w:val="TableParagraph"/>
              <w:spacing w:before="109"/>
              <w:ind w:right="159"/>
            </w:pPr>
            <w:r>
              <w:t>Uz pomoć se prijavljuje u sustav online pohrane i</w:t>
            </w:r>
            <w:r>
              <w:rPr>
                <w:spacing w:val="-47"/>
              </w:rPr>
              <w:t xml:space="preserve"> </w:t>
            </w:r>
            <w:r>
              <w:t>pregledava datoteke.</w:t>
            </w:r>
          </w:p>
        </w:tc>
      </w:tr>
    </w:tbl>
    <w:p w14:paraId="27FB291D" w14:textId="77777777" w:rsidR="00A74DAF" w:rsidRDefault="00A74DAF" w:rsidP="00A74DAF">
      <w:pPr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6964F607" w14:textId="77777777" w:rsidR="00A74DAF" w:rsidRDefault="00A74DAF" w:rsidP="00A74DAF">
      <w:pPr>
        <w:pStyle w:val="Naslov1"/>
        <w:numPr>
          <w:ilvl w:val="0"/>
          <w:numId w:val="10"/>
        </w:numPr>
        <w:tabs>
          <w:tab w:val="left" w:pos="380"/>
        </w:tabs>
        <w:ind w:left="720" w:hanging="360"/>
      </w:pPr>
      <w:r>
        <w:lastRenderedPageBreak/>
        <w:t>Obrada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prikazivanje</w:t>
      </w:r>
      <w:r>
        <w:rPr>
          <w:spacing w:val="-1"/>
        </w:rPr>
        <w:t xml:space="preserve"> </w:t>
      </w:r>
      <w:r>
        <w:t>sadržaja</w:t>
      </w:r>
    </w:p>
    <w:p w14:paraId="613F6918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4B7E4BF6" w14:textId="77777777" w:rsidTr="005D2C38">
        <w:trPr>
          <w:trHeight w:val="393"/>
        </w:trPr>
        <w:tc>
          <w:tcPr>
            <w:tcW w:w="749" w:type="dxa"/>
            <w:shd w:val="clear" w:color="auto" w:fill="C5DFB3"/>
          </w:tcPr>
          <w:p w14:paraId="58AFB5E7" w14:textId="77777777" w:rsidR="00A74DAF" w:rsidRDefault="00A74DAF" w:rsidP="005D2C38">
            <w:pPr>
              <w:pStyle w:val="TableParagraph"/>
              <w:spacing w:before="59"/>
              <w:ind w:left="57"/>
              <w:rPr>
                <w:b/>
              </w:rPr>
            </w:pPr>
            <w:r>
              <w:rPr>
                <w:b/>
              </w:rPr>
              <w:t>Ocjena</w:t>
            </w:r>
          </w:p>
        </w:tc>
        <w:tc>
          <w:tcPr>
            <w:tcW w:w="4462" w:type="dxa"/>
            <w:shd w:val="clear" w:color="auto" w:fill="BCD5ED"/>
          </w:tcPr>
          <w:p w14:paraId="67E2463E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6EADA4DE" w14:textId="77777777" w:rsidR="00A74DAF" w:rsidRDefault="00A74DAF" w:rsidP="005D2C38">
            <w:pPr>
              <w:pStyle w:val="TableParagraph"/>
              <w:spacing w:before="59"/>
              <w:ind w:left="115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169ACB84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suradnja</w:t>
            </w:r>
          </w:p>
        </w:tc>
      </w:tr>
      <w:tr w:rsidR="00A74DAF" w14:paraId="179513B6" w14:textId="77777777" w:rsidTr="005D2C38">
        <w:trPr>
          <w:trHeight w:val="2104"/>
        </w:trPr>
        <w:tc>
          <w:tcPr>
            <w:tcW w:w="749" w:type="dxa"/>
            <w:shd w:val="clear" w:color="auto" w:fill="C5DFB3"/>
            <w:textDirection w:val="btLr"/>
          </w:tcPr>
          <w:p w14:paraId="4735015F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57826DA8" w14:textId="77777777" w:rsidR="00A74DAF" w:rsidRDefault="00A74DAF" w:rsidP="005D2C38">
            <w:pPr>
              <w:pStyle w:val="TableParagraph"/>
              <w:ind w:left="612"/>
              <w:rPr>
                <w:b/>
                <w:sz w:val="24"/>
              </w:rPr>
            </w:pPr>
            <w:r>
              <w:rPr>
                <w:b/>
                <w:sz w:val="24"/>
              </w:rPr>
              <w:t>odličan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(5)</w:t>
            </w:r>
          </w:p>
        </w:tc>
        <w:tc>
          <w:tcPr>
            <w:tcW w:w="4462" w:type="dxa"/>
          </w:tcPr>
          <w:p w14:paraId="41B59F32" w14:textId="77777777" w:rsidR="00A74DAF" w:rsidRDefault="00A74DAF" w:rsidP="005D2C38">
            <w:pPr>
              <w:pStyle w:val="TableParagraph"/>
              <w:spacing w:before="109"/>
              <w:ind w:right="452"/>
            </w:pPr>
            <w:r>
              <w:t>Prepoznaje i opisuje elemente programa za</w:t>
            </w:r>
            <w:r>
              <w:rPr>
                <w:spacing w:val="-47"/>
              </w:rPr>
              <w:t xml:space="preserve"> </w:t>
            </w:r>
            <w:r>
              <w:t>izradu prezentacija, opisuje, analizira i</w:t>
            </w:r>
            <w:r>
              <w:rPr>
                <w:spacing w:val="1"/>
              </w:rPr>
              <w:t xml:space="preserve"> </w:t>
            </w:r>
            <w:r>
              <w:t>uspoređuje načine upotrebe grafičkih i</w:t>
            </w:r>
            <w:r>
              <w:rPr>
                <w:spacing w:val="1"/>
              </w:rPr>
              <w:t xml:space="preserve"> </w:t>
            </w:r>
            <w:r>
              <w:t>dodatnih</w:t>
            </w:r>
            <w:r>
              <w:rPr>
                <w:spacing w:val="-2"/>
              </w:rPr>
              <w:t xml:space="preserve"> </w:t>
            </w:r>
            <w:r>
              <w:t>elemenata u prezentaciji.</w:t>
            </w:r>
          </w:p>
          <w:p w14:paraId="6FA920D8" w14:textId="77777777" w:rsidR="00A74DAF" w:rsidRDefault="00A74DAF" w:rsidP="005D2C38">
            <w:pPr>
              <w:pStyle w:val="TableParagraph"/>
              <w:spacing w:before="1"/>
              <w:ind w:right="133"/>
            </w:pPr>
            <w:r>
              <w:t>Prepoznaje i opisuje različite servise za pohanu</w:t>
            </w:r>
            <w:r>
              <w:rPr>
                <w:spacing w:val="-47"/>
              </w:rPr>
              <w:t xml:space="preserve"> </w:t>
            </w:r>
            <w:r>
              <w:t>podataka u</w:t>
            </w:r>
            <w:r>
              <w:rPr>
                <w:spacing w:val="-4"/>
              </w:rPr>
              <w:t xml:space="preserve"> </w:t>
            </w:r>
            <w:r>
              <w:t>oblaku.</w:t>
            </w:r>
          </w:p>
        </w:tc>
        <w:tc>
          <w:tcPr>
            <w:tcW w:w="4695" w:type="dxa"/>
          </w:tcPr>
          <w:p w14:paraId="465DFCF3" w14:textId="77777777" w:rsidR="00A74DAF" w:rsidRDefault="00A74DAF" w:rsidP="005D2C38">
            <w:pPr>
              <w:pStyle w:val="TableParagraph"/>
              <w:spacing w:before="109"/>
              <w:ind w:left="115" w:right="186"/>
            </w:pPr>
            <w:r>
              <w:t>Primjenjuje usvojene vještine izrade prezentacija</w:t>
            </w:r>
            <w:r>
              <w:rPr>
                <w:spacing w:val="-47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novim</w:t>
            </w:r>
            <w:r>
              <w:rPr>
                <w:spacing w:val="1"/>
              </w:rPr>
              <w:t xml:space="preserve"> </w:t>
            </w:r>
            <w:r>
              <w:t>problemskim situacijama.</w:t>
            </w:r>
          </w:p>
          <w:p w14:paraId="1EBDC122" w14:textId="77777777" w:rsidR="00A74DAF" w:rsidRDefault="00A74DAF" w:rsidP="005D2C38">
            <w:pPr>
              <w:pStyle w:val="TableParagraph"/>
              <w:spacing w:before="1"/>
              <w:ind w:left="115" w:right="940"/>
            </w:pPr>
            <w:r>
              <w:t>Istražuje upotrebu prezentacija i njihovu</w:t>
            </w:r>
            <w:r>
              <w:rPr>
                <w:spacing w:val="-47"/>
              </w:rPr>
              <w:t xml:space="preserve"> </w:t>
            </w:r>
            <w:r>
              <w:t>primjenu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1"/>
              </w:rPr>
              <w:t xml:space="preserve"> </w:t>
            </w:r>
            <w:r>
              <w:t>novim</w:t>
            </w:r>
            <w:r>
              <w:rPr>
                <w:spacing w:val="1"/>
              </w:rPr>
              <w:t xml:space="preserve"> </w:t>
            </w:r>
            <w:r>
              <w:t>sličnim situacijama</w:t>
            </w:r>
          </w:p>
        </w:tc>
        <w:tc>
          <w:tcPr>
            <w:tcW w:w="4664" w:type="dxa"/>
          </w:tcPr>
          <w:p w14:paraId="70A6FA6F" w14:textId="77777777" w:rsidR="00A74DAF" w:rsidRDefault="00A74DAF" w:rsidP="005D2C38">
            <w:pPr>
              <w:pStyle w:val="TableParagraph"/>
              <w:spacing w:before="109"/>
              <w:ind w:right="586"/>
            </w:pPr>
            <w:r>
              <w:t>Pri izradi prezentacija učenik je samostalan i</w:t>
            </w:r>
            <w:r>
              <w:rPr>
                <w:spacing w:val="-47"/>
              </w:rPr>
              <w:t xml:space="preserve"> </w:t>
            </w:r>
            <w:r>
              <w:t>kreativan. Koristi se</w:t>
            </w:r>
            <w:r>
              <w:rPr>
                <w:spacing w:val="1"/>
              </w:rPr>
              <w:t xml:space="preserve"> </w:t>
            </w:r>
            <w:r>
              <w:t>grafičkim i dodatnim</w:t>
            </w:r>
            <w:r>
              <w:rPr>
                <w:spacing w:val="1"/>
              </w:rPr>
              <w:t xml:space="preserve"> </w:t>
            </w:r>
            <w:r>
              <w:t>elementima,</w:t>
            </w:r>
            <w:r>
              <w:rPr>
                <w:spacing w:val="-1"/>
              </w:rPr>
              <w:t xml:space="preserve"> </w:t>
            </w:r>
            <w:r>
              <w:t>pri</w:t>
            </w:r>
            <w:r>
              <w:rPr>
                <w:spacing w:val="-5"/>
              </w:rPr>
              <w:t xml:space="preserve"> </w:t>
            </w:r>
            <w:r>
              <w:t>odabiru</w:t>
            </w:r>
            <w:r>
              <w:rPr>
                <w:spacing w:val="-2"/>
              </w:rPr>
              <w:t xml:space="preserve"> </w:t>
            </w:r>
            <w:r>
              <w:t>ilustracija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mreži</w:t>
            </w:r>
          </w:p>
          <w:p w14:paraId="50E2604C" w14:textId="77777777" w:rsidR="00A74DAF" w:rsidRDefault="00A74DAF" w:rsidP="005D2C38">
            <w:pPr>
              <w:pStyle w:val="TableParagraph"/>
              <w:spacing w:before="1"/>
            </w:pPr>
            <w:r>
              <w:t>poštuje uvjete upotrebe, CC licencije i autorsko</w:t>
            </w:r>
            <w:r>
              <w:rPr>
                <w:spacing w:val="1"/>
              </w:rPr>
              <w:t xml:space="preserve"> </w:t>
            </w:r>
            <w:r>
              <w:t>pravo,</w:t>
            </w:r>
            <w:r>
              <w:rPr>
                <w:spacing w:val="1"/>
              </w:rPr>
              <w:t xml:space="preserve"> </w:t>
            </w:r>
            <w:r>
              <w:t>radove pohranjuje u e-portfolio te na neki</w:t>
            </w:r>
            <w:r>
              <w:rPr>
                <w:spacing w:val="-47"/>
              </w:rPr>
              <w:t xml:space="preserve"> </w:t>
            </w:r>
            <w:r>
              <w:t>od servisa podataka u oblaku te ih dijeli za</w:t>
            </w:r>
            <w:r>
              <w:rPr>
                <w:spacing w:val="1"/>
              </w:rPr>
              <w:t xml:space="preserve"> </w:t>
            </w:r>
            <w:r>
              <w:t>zajedničko uređivanje.</w:t>
            </w:r>
          </w:p>
        </w:tc>
      </w:tr>
      <w:tr w:rsidR="00A74DAF" w14:paraId="7AFD2806" w14:textId="77777777" w:rsidTr="005D2C38">
        <w:trPr>
          <w:trHeight w:val="1926"/>
        </w:trPr>
        <w:tc>
          <w:tcPr>
            <w:tcW w:w="749" w:type="dxa"/>
            <w:shd w:val="clear" w:color="auto" w:fill="C5DFB3"/>
            <w:textDirection w:val="btLr"/>
          </w:tcPr>
          <w:p w14:paraId="4D21E743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28B1CD62" w14:textId="77777777" w:rsidR="00A74DAF" w:rsidRDefault="00A74DAF" w:rsidP="005D2C38">
            <w:pPr>
              <w:pStyle w:val="TableParagraph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dobar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(4)</w:t>
            </w:r>
          </w:p>
        </w:tc>
        <w:tc>
          <w:tcPr>
            <w:tcW w:w="4462" w:type="dxa"/>
          </w:tcPr>
          <w:p w14:paraId="4820EC7D" w14:textId="77777777" w:rsidR="00A74DAF" w:rsidRDefault="00A74DAF" w:rsidP="005D2C38">
            <w:pPr>
              <w:pStyle w:val="TableParagraph"/>
              <w:spacing w:before="112"/>
              <w:ind w:right="158"/>
              <w:jc w:val="both"/>
            </w:pPr>
            <w:r>
              <w:t>Prepoznaje i opisuje različite elemente u izradi</w:t>
            </w:r>
            <w:r>
              <w:rPr>
                <w:spacing w:val="-47"/>
              </w:rPr>
              <w:t xml:space="preserve"> </w:t>
            </w:r>
            <w:r>
              <w:t>prezentacija, opisuje načine upotrebe grafičkih</w:t>
            </w:r>
            <w:r>
              <w:rPr>
                <w:spacing w:val="-47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dodatnih</w:t>
            </w:r>
            <w:r>
              <w:rPr>
                <w:spacing w:val="-2"/>
              </w:rPr>
              <w:t xml:space="preserve"> </w:t>
            </w:r>
            <w:r>
              <w:t>elemenata</w:t>
            </w:r>
            <w:r>
              <w:rPr>
                <w:spacing w:val="-1"/>
              </w:rPr>
              <w:t xml:space="preserve"> </w:t>
            </w:r>
            <w:r>
              <w:t>u</w:t>
            </w:r>
            <w:r>
              <w:rPr>
                <w:spacing w:val="-1"/>
              </w:rPr>
              <w:t xml:space="preserve"> </w:t>
            </w:r>
            <w:r>
              <w:t>prezentaciji,</w:t>
            </w:r>
            <w:r>
              <w:rPr>
                <w:spacing w:val="-4"/>
              </w:rPr>
              <w:t xml:space="preserve"> </w:t>
            </w:r>
            <w:r>
              <w:t>opisuje</w:t>
            </w:r>
          </w:p>
          <w:p w14:paraId="321D409E" w14:textId="77777777" w:rsidR="00A74DAF" w:rsidRDefault="00A74DAF" w:rsidP="005D2C38">
            <w:pPr>
              <w:pStyle w:val="TableParagraph"/>
              <w:spacing w:line="267" w:lineRule="exact"/>
              <w:jc w:val="both"/>
            </w:pPr>
            <w:r>
              <w:t>različite</w:t>
            </w:r>
            <w:r>
              <w:rPr>
                <w:spacing w:val="-1"/>
              </w:rPr>
              <w:t xml:space="preserve"> </w:t>
            </w:r>
            <w:r>
              <w:t>servise</w:t>
            </w:r>
            <w:r>
              <w:rPr>
                <w:spacing w:val="1"/>
              </w:rPr>
              <w:t xml:space="preserve"> </w:t>
            </w:r>
            <w:r>
              <w:t>za pohanu</w:t>
            </w:r>
            <w:r>
              <w:rPr>
                <w:spacing w:val="-2"/>
              </w:rPr>
              <w:t xml:space="preserve"> </w:t>
            </w:r>
            <w:r>
              <w:t>podataka u</w:t>
            </w:r>
            <w:r>
              <w:rPr>
                <w:spacing w:val="-4"/>
              </w:rPr>
              <w:t xml:space="preserve"> </w:t>
            </w:r>
            <w:r>
              <w:t>oblaku.</w:t>
            </w:r>
          </w:p>
        </w:tc>
        <w:tc>
          <w:tcPr>
            <w:tcW w:w="4695" w:type="dxa"/>
          </w:tcPr>
          <w:p w14:paraId="2744B2A2" w14:textId="77777777" w:rsidR="00A74DAF" w:rsidRDefault="00A74DAF" w:rsidP="005D2C38">
            <w:pPr>
              <w:pStyle w:val="TableParagraph"/>
              <w:spacing w:before="112"/>
              <w:ind w:left="115" w:right="165"/>
            </w:pPr>
            <w:r>
              <w:t>Primjenjuje stečeno znanje pri izradi prezentacija</w:t>
            </w:r>
            <w:r>
              <w:rPr>
                <w:spacing w:val="-47"/>
              </w:rPr>
              <w:t xml:space="preserve"> </w:t>
            </w:r>
            <w:r>
              <w:t>radi</w:t>
            </w:r>
            <w:r>
              <w:rPr>
                <w:spacing w:val="-1"/>
              </w:rPr>
              <w:t xml:space="preserve"> </w:t>
            </w:r>
            <w:r>
              <w:t>rješavanja složenijih</w:t>
            </w:r>
            <w:r>
              <w:rPr>
                <w:spacing w:val="-2"/>
              </w:rPr>
              <w:t xml:space="preserve"> </w:t>
            </w:r>
            <w:r>
              <w:t>problema.</w:t>
            </w:r>
          </w:p>
          <w:p w14:paraId="1185C466" w14:textId="77777777" w:rsidR="00A74DAF" w:rsidRDefault="00A74DAF" w:rsidP="005D2C38">
            <w:pPr>
              <w:pStyle w:val="TableParagraph"/>
              <w:ind w:left="115"/>
            </w:pPr>
            <w:r>
              <w:t>Samostalno uočava pogreške u radu</w:t>
            </w:r>
            <w:r>
              <w:rPr>
                <w:spacing w:val="1"/>
              </w:rPr>
              <w:t xml:space="preserve"> </w:t>
            </w:r>
            <w:r>
              <w:t>koje uz malu</w:t>
            </w:r>
            <w:r>
              <w:rPr>
                <w:spacing w:val="-47"/>
              </w:rPr>
              <w:t xml:space="preserve"> </w:t>
            </w:r>
            <w:r>
              <w:t>pomoć</w:t>
            </w:r>
            <w:r>
              <w:rPr>
                <w:spacing w:val="-1"/>
              </w:rPr>
              <w:t xml:space="preserve"> </w:t>
            </w:r>
            <w:r>
              <w:t>ispravlja.</w:t>
            </w:r>
          </w:p>
        </w:tc>
        <w:tc>
          <w:tcPr>
            <w:tcW w:w="4664" w:type="dxa"/>
          </w:tcPr>
          <w:p w14:paraId="53CC44D6" w14:textId="77777777" w:rsidR="00A74DAF" w:rsidRDefault="00A74DAF" w:rsidP="005D2C38">
            <w:pPr>
              <w:pStyle w:val="TableParagraph"/>
              <w:spacing w:before="112"/>
              <w:ind w:right="230"/>
            </w:pPr>
            <w:r>
              <w:t>Pri izradi prezentacija učenik se koristi tekstom ,</w:t>
            </w:r>
            <w:r>
              <w:rPr>
                <w:spacing w:val="-47"/>
              </w:rPr>
              <w:t xml:space="preserve"> </w:t>
            </w:r>
            <w:r>
              <w:t>grafičkim</w:t>
            </w:r>
            <w:r>
              <w:rPr>
                <w:spacing w:val="-2"/>
              </w:rPr>
              <w:t xml:space="preserve"> </w:t>
            </w:r>
            <w:r>
              <w:t>i dodatnim</w:t>
            </w:r>
            <w:r>
              <w:rPr>
                <w:spacing w:val="-1"/>
              </w:rPr>
              <w:t xml:space="preserve"> </w:t>
            </w:r>
            <w:r>
              <w:t>elementima.</w:t>
            </w:r>
          </w:p>
          <w:p w14:paraId="5E79A007" w14:textId="77777777" w:rsidR="00A74DAF" w:rsidRDefault="00A74DAF" w:rsidP="005D2C38">
            <w:pPr>
              <w:pStyle w:val="TableParagraph"/>
              <w:ind w:right="211"/>
            </w:pPr>
            <w:r>
              <w:t>Izrađene radove pohranjuje u e-portfolio i na</w:t>
            </w:r>
            <w:r>
              <w:rPr>
                <w:spacing w:val="1"/>
              </w:rPr>
              <w:t xml:space="preserve"> </w:t>
            </w:r>
            <w:r>
              <w:t>neki od servisa za pohranu podataka u oblaku te</w:t>
            </w:r>
            <w:r>
              <w:rPr>
                <w:spacing w:val="-47"/>
              </w:rPr>
              <w:t xml:space="preserve"> </w:t>
            </w:r>
            <w:r>
              <w:t>ih</w:t>
            </w:r>
            <w:r>
              <w:rPr>
                <w:spacing w:val="-2"/>
              </w:rPr>
              <w:t xml:space="preserve"> </w:t>
            </w:r>
            <w:r>
              <w:t>dijeli</w:t>
            </w:r>
            <w:r>
              <w:rPr>
                <w:spacing w:val="-1"/>
              </w:rPr>
              <w:t xml:space="preserve"> </w:t>
            </w:r>
            <w:r>
              <w:t>.</w:t>
            </w:r>
          </w:p>
        </w:tc>
      </w:tr>
      <w:tr w:rsidR="00A74DAF" w14:paraId="10A44371" w14:textId="77777777" w:rsidTr="005D2C38">
        <w:trPr>
          <w:trHeight w:val="1917"/>
        </w:trPr>
        <w:tc>
          <w:tcPr>
            <w:tcW w:w="749" w:type="dxa"/>
            <w:shd w:val="clear" w:color="auto" w:fill="C5DFB3"/>
            <w:textDirection w:val="btLr"/>
          </w:tcPr>
          <w:p w14:paraId="5CF55534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4AD2A2CD" w14:textId="77777777" w:rsidR="00A74DAF" w:rsidRDefault="00A74DAF" w:rsidP="005D2C38">
            <w:pPr>
              <w:pStyle w:val="TableParagraph"/>
              <w:ind w:left="585"/>
              <w:rPr>
                <w:b/>
                <w:sz w:val="24"/>
              </w:rPr>
            </w:pPr>
            <w:r>
              <w:rPr>
                <w:b/>
                <w:sz w:val="24"/>
              </w:rPr>
              <w:t>dobar (3)</w:t>
            </w:r>
          </w:p>
        </w:tc>
        <w:tc>
          <w:tcPr>
            <w:tcW w:w="4462" w:type="dxa"/>
          </w:tcPr>
          <w:p w14:paraId="0DBC766E" w14:textId="77777777" w:rsidR="00A74DAF" w:rsidRDefault="00A74DAF" w:rsidP="005D2C38">
            <w:pPr>
              <w:pStyle w:val="TableParagraph"/>
              <w:spacing w:before="110"/>
              <w:ind w:right="440"/>
            </w:pPr>
            <w:r>
              <w:t>Prepoznaje osnovne elemente programa za</w:t>
            </w:r>
            <w:r>
              <w:rPr>
                <w:spacing w:val="-47"/>
              </w:rPr>
              <w:t xml:space="preserve"> </w:t>
            </w:r>
            <w:r>
              <w:t>izradu</w:t>
            </w:r>
            <w:r>
              <w:rPr>
                <w:spacing w:val="-3"/>
              </w:rPr>
              <w:t xml:space="preserve"> </w:t>
            </w:r>
            <w:r>
              <w:t>prezentacija,</w:t>
            </w:r>
            <w:r>
              <w:rPr>
                <w:spacing w:val="-1"/>
              </w:rPr>
              <w:t xml:space="preserve"> </w:t>
            </w:r>
            <w:r>
              <w:t>prepoznaje</w:t>
            </w:r>
            <w:r>
              <w:rPr>
                <w:spacing w:val="-1"/>
              </w:rPr>
              <w:t xml:space="preserve"> </w:t>
            </w:r>
            <w:r>
              <w:t>osnovne</w:t>
            </w:r>
          </w:p>
          <w:p w14:paraId="12181947" w14:textId="77777777" w:rsidR="00A74DAF" w:rsidRDefault="00A74DAF" w:rsidP="005D2C38">
            <w:pPr>
              <w:pStyle w:val="TableParagraph"/>
              <w:ind w:right="350"/>
            </w:pPr>
            <w:r>
              <w:t>grafičke elemente u prezentaciji. Prepoznaje</w:t>
            </w:r>
            <w:r>
              <w:rPr>
                <w:spacing w:val="-47"/>
              </w:rPr>
              <w:t xml:space="preserve"> </w:t>
            </w:r>
            <w:r>
              <w:t>servis</w:t>
            </w:r>
            <w:r>
              <w:rPr>
                <w:spacing w:val="-3"/>
              </w:rPr>
              <w:t xml:space="preserve"> </w:t>
            </w:r>
            <w:r>
              <w:t>za pohranu</w:t>
            </w:r>
            <w:r>
              <w:rPr>
                <w:spacing w:val="-1"/>
              </w:rPr>
              <w:t xml:space="preserve"> </w:t>
            </w:r>
            <w:r>
              <w:t>podataka</w:t>
            </w:r>
            <w:r>
              <w:rPr>
                <w:spacing w:val="-3"/>
              </w:rPr>
              <w:t xml:space="preserve"> </w:t>
            </w:r>
            <w:r>
              <w:t>u oblaku.</w:t>
            </w:r>
          </w:p>
        </w:tc>
        <w:tc>
          <w:tcPr>
            <w:tcW w:w="4695" w:type="dxa"/>
          </w:tcPr>
          <w:p w14:paraId="418E7EED" w14:textId="77777777" w:rsidR="00A74DAF" w:rsidRDefault="00A74DAF" w:rsidP="005D2C38">
            <w:pPr>
              <w:pStyle w:val="TableParagraph"/>
              <w:spacing w:before="110"/>
              <w:ind w:left="115" w:right="95"/>
            </w:pPr>
            <w:r>
              <w:t>Pri upotrebi programa za izradu prezentacija</w:t>
            </w:r>
            <w:r>
              <w:rPr>
                <w:spacing w:val="1"/>
              </w:rPr>
              <w:t xml:space="preserve"> </w:t>
            </w:r>
            <w:r>
              <w:t>povremeno radi pogreške koje uočava ispravlja uz</w:t>
            </w:r>
            <w:r>
              <w:rPr>
                <w:spacing w:val="-47"/>
              </w:rPr>
              <w:t xml:space="preserve"> </w:t>
            </w:r>
            <w:r>
              <w:t>pomoć učitelja.</w:t>
            </w:r>
          </w:p>
        </w:tc>
        <w:tc>
          <w:tcPr>
            <w:tcW w:w="4664" w:type="dxa"/>
          </w:tcPr>
          <w:p w14:paraId="12A8248A" w14:textId="77777777" w:rsidR="00A74DAF" w:rsidRDefault="00A74DAF" w:rsidP="005D2C38">
            <w:pPr>
              <w:pStyle w:val="TableParagraph"/>
              <w:spacing w:before="110"/>
              <w:ind w:right="230"/>
            </w:pPr>
            <w:r>
              <w:t>Pri izradi prezentacija učenik se koristi tekstom ,</w:t>
            </w:r>
            <w:r>
              <w:rPr>
                <w:spacing w:val="-47"/>
              </w:rPr>
              <w:t xml:space="preserve"> </w:t>
            </w:r>
            <w:r>
              <w:t>grafičkim</w:t>
            </w:r>
            <w:r>
              <w:rPr>
                <w:spacing w:val="-1"/>
              </w:rPr>
              <w:t xml:space="preserve"> </w:t>
            </w:r>
            <w:r>
              <w:t>elementima</w:t>
            </w:r>
            <w:r>
              <w:rPr>
                <w:spacing w:val="47"/>
              </w:rPr>
              <w:t xml:space="preserve"> </w:t>
            </w:r>
            <w:r>
              <w:t>i tablicama.</w:t>
            </w:r>
          </w:p>
          <w:p w14:paraId="578E7ED3" w14:textId="77777777" w:rsidR="00A74DAF" w:rsidRDefault="00A74DAF" w:rsidP="005D2C38">
            <w:pPr>
              <w:pStyle w:val="TableParagraph"/>
              <w:ind w:right="273"/>
            </w:pPr>
            <w:r>
              <w:t>Izrađene radove uz pomoć učitelja pohranjuje u</w:t>
            </w:r>
            <w:r>
              <w:rPr>
                <w:spacing w:val="-47"/>
              </w:rPr>
              <w:t xml:space="preserve"> </w:t>
            </w:r>
            <w:r>
              <w:t>e-portfolio i na neki od servisa za pohranu</w:t>
            </w:r>
            <w:r>
              <w:rPr>
                <w:spacing w:val="1"/>
              </w:rPr>
              <w:t xml:space="preserve"> </w:t>
            </w:r>
            <w:r>
              <w:t>podataka u</w:t>
            </w:r>
            <w:r>
              <w:rPr>
                <w:spacing w:val="-4"/>
              </w:rPr>
              <w:t xml:space="preserve"> </w:t>
            </w:r>
            <w:r>
              <w:t>oblaku.</w:t>
            </w:r>
          </w:p>
        </w:tc>
      </w:tr>
      <w:tr w:rsidR="00A74DAF" w14:paraId="59730CBE" w14:textId="77777777" w:rsidTr="005D2C38">
        <w:trPr>
          <w:trHeight w:val="1917"/>
        </w:trPr>
        <w:tc>
          <w:tcPr>
            <w:tcW w:w="749" w:type="dxa"/>
            <w:shd w:val="clear" w:color="auto" w:fill="C5DFB3"/>
            <w:textDirection w:val="btLr"/>
          </w:tcPr>
          <w:p w14:paraId="08BBF0EA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2D15F097" w14:textId="77777777" w:rsidR="00A74DAF" w:rsidRDefault="00A74DAF" w:rsidP="005D2C38">
            <w:pPr>
              <w:pStyle w:val="TableParagraph"/>
              <w:ind w:left="448"/>
              <w:rPr>
                <w:b/>
                <w:sz w:val="24"/>
              </w:rPr>
            </w:pPr>
            <w:r>
              <w:rPr>
                <w:b/>
                <w:sz w:val="24"/>
              </w:rPr>
              <w:t>dovoljan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(2)</w:t>
            </w:r>
          </w:p>
        </w:tc>
        <w:tc>
          <w:tcPr>
            <w:tcW w:w="4462" w:type="dxa"/>
          </w:tcPr>
          <w:p w14:paraId="3DBB9172" w14:textId="77777777" w:rsidR="00A74DAF" w:rsidRDefault="00A74DAF" w:rsidP="005D2C38">
            <w:pPr>
              <w:pStyle w:val="TableParagraph"/>
              <w:spacing w:before="112"/>
              <w:ind w:right="293"/>
            </w:pPr>
            <w:r>
              <w:t>Prepoznaje program za rad s prezentacijama,</w:t>
            </w:r>
            <w:r>
              <w:rPr>
                <w:spacing w:val="-47"/>
              </w:rPr>
              <w:t xml:space="preserve"> </w:t>
            </w:r>
            <w:r>
              <w:t>imenuje</w:t>
            </w:r>
            <w:r>
              <w:rPr>
                <w:spacing w:val="-3"/>
              </w:rPr>
              <w:t xml:space="preserve"> </w:t>
            </w:r>
            <w:r>
              <w:t>osnovne</w:t>
            </w:r>
            <w:r>
              <w:rPr>
                <w:spacing w:val="1"/>
              </w:rPr>
              <w:t xml:space="preserve"> </w:t>
            </w:r>
            <w:r>
              <w:t>dijelove prezentacije.</w:t>
            </w:r>
          </w:p>
        </w:tc>
        <w:tc>
          <w:tcPr>
            <w:tcW w:w="4695" w:type="dxa"/>
          </w:tcPr>
          <w:p w14:paraId="5FC78BEB" w14:textId="77777777" w:rsidR="00A74DAF" w:rsidRDefault="00A74DAF" w:rsidP="005D2C38">
            <w:pPr>
              <w:pStyle w:val="TableParagraph"/>
              <w:spacing w:before="112"/>
              <w:ind w:left="115" w:right="204"/>
            </w:pPr>
            <w:r>
              <w:t>Radi uz kontinuiranu pomoć učitelja, samostalno</w:t>
            </w:r>
            <w:r>
              <w:rPr>
                <w:spacing w:val="-47"/>
              </w:rPr>
              <w:t xml:space="preserve"> </w:t>
            </w:r>
            <w:r>
              <w:t>ne uočava pogreške,</w:t>
            </w:r>
            <w:r>
              <w:rPr>
                <w:spacing w:val="-2"/>
              </w:rPr>
              <w:t xml:space="preserve"> </w:t>
            </w:r>
            <w:r>
              <w:t>često</w:t>
            </w:r>
            <w:r>
              <w:rPr>
                <w:spacing w:val="-1"/>
              </w:rPr>
              <w:t xml:space="preserve"> </w:t>
            </w:r>
            <w:r>
              <w:t>griješi u</w:t>
            </w:r>
            <w:r>
              <w:rPr>
                <w:spacing w:val="-1"/>
              </w:rPr>
              <w:t xml:space="preserve"> </w:t>
            </w:r>
            <w:r>
              <w:t>radu.</w:t>
            </w:r>
          </w:p>
        </w:tc>
        <w:tc>
          <w:tcPr>
            <w:tcW w:w="4664" w:type="dxa"/>
          </w:tcPr>
          <w:p w14:paraId="054F977B" w14:textId="77777777" w:rsidR="00A74DAF" w:rsidRDefault="00A74DAF" w:rsidP="005D2C38">
            <w:pPr>
              <w:pStyle w:val="TableParagraph"/>
              <w:spacing w:before="112"/>
              <w:ind w:right="671"/>
            </w:pPr>
            <w:r>
              <w:t>Uz pomoć učitelja se koristi osnovnim</w:t>
            </w:r>
            <w:r>
              <w:rPr>
                <w:spacing w:val="1"/>
              </w:rPr>
              <w:t xml:space="preserve"> </w:t>
            </w:r>
            <w:r>
              <w:t>mogućnostima</w:t>
            </w:r>
            <w:r>
              <w:rPr>
                <w:spacing w:val="-2"/>
              </w:rPr>
              <w:t xml:space="preserve"> </w:t>
            </w:r>
            <w:r>
              <w:t>alata</w:t>
            </w:r>
            <w:r>
              <w:rPr>
                <w:spacing w:val="-2"/>
              </w:rPr>
              <w:t xml:space="preserve"> </w:t>
            </w:r>
            <w:r>
              <w:t>za</w:t>
            </w:r>
            <w:r>
              <w:rPr>
                <w:spacing w:val="-1"/>
              </w:rPr>
              <w:t xml:space="preserve"> </w:t>
            </w:r>
            <w:r>
              <w:t>izradu</w:t>
            </w:r>
            <w:r>
              <w:rPr>
                <w:spacing w:val="-3"/>
              </w:rPr>
              <w:t xml:space="preserve"> </w:t>
            </w:r>
            <w:r>
              <w:t>prezentacija.</w:t>
            </w:r>
          </w:p>
        </w:tc>
      </w:tr>
    </w:tbl>
    <w:p w14:paraId="2DBCC4AB" w14:textId="77777777" w:rsidR="00A74DAF" w:rsidRDefault="00A74DAF" w:rsidP="00A74DAF">
      <w:pPr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3DD1A053" w14:textId="77777777" w:rsidR="00A74DAF" w:rsidRDefault="00A74DAF" w:rsidP="00A74DAF">
      <w:pPr>
        <w:pStyle w:val="Odlomakpopisa"/>
        <w:widowControl w:val="0"/>
        <w:numPr>
          <w:ilvl w:val="0"/>
          <w:numId w:val="10"/>
        </w:numPr>
        <w:tabs>
          <w:tab w:val="left" w:pos="380"/>
        </w:tabs>
        <w:autoSpaceDE w:val="0"/>
        <w:autoSpaceDN w:val="0"/>
        <w:spacing w:before="26" w:after="2" w:line="240" w:lineRule="auto"/>
        <w:ind w:left="379"/>
        <w:contextualSpacing w:val="0"/>
        <w:rPr>
          <w:b/>
          <w:sz w:val="28"/>
        </w:rPr>
      </w:pPr>
      <w:r>
        <w:rPr>
          <w:b/>
          <w:sz w:val="28"/>
        </w:rPr>
        <w:lastRenderedPageBreak/>
        <w:t>Raščlanjivanje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problema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4EBB18D9" w14:textId="77777777" w:rsidTr="005D2C38">
        <w:trPr>
          <w:trHeight w:val="393"/>
        </w:trPr>
        <w:tc>
          <w:tcPr>
            <w:tcW w:w="749" w:type="dxa"/>
            <w:shd w:val="clear" w:color="auto" w:fill="C5DFB3"/>
          </w:tcPr>
          <w:p w14:paraId="2E005F94" w14:textId="77777777" w:rsidR="00A74DAF" w:rsidRDefault="00A74DAF" w:rsidP="005D2C38">
            <w:pPr>
              <w:pStyle w:val="TableParagraph"/>
              <w:spacing w:before="59"/>
              <w:ind w:left="57"/>
              <w:rPr>
                <w:b/>
              </w:rPr>
            </w:pPr>
            <w:r>
              <w:rPr>
                <w:b/>
              </w:rPr>
              <w:t>Ocjena</w:t>
            </w:r>
          </w:p>
        </w:tc>
        <w:tc>
          <w:tcPr>
            <w:tcW w:w="4462" w:type="dxa"/>
            <w:shd w:val="clear" w:color="auto" w:fill="BCD5ED"/>
          </w:tcPr>
          <w:p w14:paraId="5F5F78EC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6CAECC80" w14:textId="77777777" w:rsidR="00A74DAF" w:rsidRDefault="00A74DAF" w:rsidP="005D2C38">
            <w:pPr>
              <w:pStyle w:val="TableParagraph"/>
              <w:spacing w:before="59"/>
              <w:ind w:left="115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08E83161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suradnja</w:t>
            </w:r>
          </w:p>
        </w:tc>
      </w:tr>
      <w:tr w:rsidR="00A74DAF" w14:paraId="66D7D35E" w14:textId="77777777" w:rsidTr="005D2C38">
        <w:trPr>
          <w:trHeight w:val="1487"/>
        </w:trPr>
        <w:tc>
          <w:tcPr>
            <w:tcW w:w="749" w:type="dxa"/>
            <w:shd w:val="clear" w:color="auto" w:fill="C5DFB3"/>
            <w:textDirection w:val="btLr"/>
          </w:tcPr>
          <w:p w14:paraId="7AB52906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12F3D679" w14:textId="77777777" w:rsidR="00A74DAF" w:rsidRDefault="00A74DAF" w:rsidP="005D2C38">
            <w:pPr>
              <w:pStyle w:val="TableParagraph"/>
              <w:ind w:left="304"/>
              <w:rPr>
                <w:b/>
                <w:sz w:val="24"/>
              </w:rPr>
            </w:pPr>
            <w:r>
              <w:rPr>
                <w:b/>
                <w:sz w:val="24"/>
              </w:rPr>
              <w:t>odličan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(5)</w:t>
            </w:r>
          </w:p>
        </w:tc>
        <w:tc>
          <w:tcPr>
            <w:tcW w:w="4462" w:type="dxa"/>
          </w:tcPr>
          <w:p w14:paraId="2F77AD36" w14:textId="77777777" w:rsidR="00A74DAF" w:rsidRDefault="00A74DAF" w:rsidP="005D2C38">
            <w:pPr>
              <w:pStyle w:val="TableParagraph"/>
              <w:spacing w:before="109"/>
            </w:pPr>
            <w:r>
              <w:t>Samostalno</w:t>
            </w:r>
            <w:r>
              <w:rPr>
                <w:spacing w:val="-5"/>
              </w:rPr>
              <w:t xml:space="preserve"> </w:t>
            </w:r>
            <w:r>
              <w:t>pronalazi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stvara</w:t>
            </w:r>
            <w:r>
              <w:rPr>
                <w:spacing w:val="-3"/>
              </w:rPr>
              <w:t xml:space="preserve"> </w:t>
            </w:r>
            <w:r>
              <w:t>rješenje</w:t>
            </w:r>
          </w:p>
          <w:p w14:paraId="1D3CAE83" w14:textId="77777777" w:rsidR="00A74DAF" w:rsidRDefault="00A74DAF" w:rsidP="005D2C38">
            <w:pPr>
              <w:pStyle w:val="TableParagraph"/>
              <w:ind w:right="145"/>
            </w:pPr>
            <w:r>
              <w:t xml:space="preserve">složenoga problema s pomoću </w:t>
            </w:r>
            <w:proofErr w:type="spellStart"/>
            <w:r>
              <w:t>potproblema</w:t>
            </w:r>
            <w:proofErr w:type="spellEnd"/>
            <w:r>
              <w:t xml:space="preserve"> te</w:t>
            </w:r>
            <w:r>
              <w:rPr>
                <w:spacing w:val="-47"/>
              </w:rPr>
              <w:t xml:space="preserve"> </w:t>
            </w:r>
            <w:r>
              <w:t>kritički vrednuje i preuređuje rješenje ako je</w:t>
            </w:r>
            <w:r>
              <w:rPr>
                <w:spacing w:val="1"/>
              </w:rPr>
              <w:t xml:space="preserve"> </w:t>
            </w:r>
            <w:r>
              <w:t>potrebno.</w:t>
            </w:r>
          </w:p>
        </w:tc>
        <w:tc>
          <w:tcPr>
            <w:tcW w:w="4695" w:type="dxa"/>
          </w:tcPr>
          <w:p w14:paraId="3BFF8C6A" w14:textId="77777777" w:rsidR="00A74DAF" w:rsidRDefault="00A74DAF" w:rsidP="005D2C38">
            <w:pPr>
              <w:pStyle w:val="TableParagraph"/>
              <w:spacing w:before="109"/>
              <w:ind w:left="115" w:right="308"/>
            </w:pPr>
            <w:r>
              <w:t>Samostalno modelira problem i prema zadanim</w:t>
            </w:r>
            <w:r>
              <w:rPr>
                <w:spacing w:val="-47"/>
              </w:rPr>
              <w:t xml:space="preserve"> </w:t>
            </w:r>
            <w:r>
              <w:t>koracima</w:t>
            </w:r>
            <w:r>
              <w:rPr>
                <w:spacing w:val="-1"/>
              </w:rPr>
              <w:t xml:space="preserve"> </w:t>
            </w:r>
            <w:r>
              <w:t>pretražuje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prikuplja</w:t>
            </w:r>
            <w:r>
              <w:rPr>
                <w:spacing w:val="-1"/>
              </w:rPr>
              <w:t xml:space="preserve"> </w:t>
            </w:r>
            <w:r>
              <w:t>podatke za</w:t>
            </w:r>
          </w:p>
          <w:p w14:paraId="55BA9A85" w14:textId="77777777" w:rsidR="00A74DAF" w:rsidRDefault="00A74DAF" w:rsidP="005D2C38">
            <w:pPr>
              <w:pStyle w:val="TableParagraph"/>
              <w:spacing w:before="1"/>
              <w:ind w:left="115"/>
            </w:pPr>
            <w:r>
              <w:t>rješavanje problema.</w:t>
            </w:r>
          </w:p>
        </w:tc>
        <w:tc>
          <w:tcPr>
            <w:tcW w:w="4664" w:type="dxa"/>
          </w:tcPr>
          <w:p w14:paraId="72C6BC40" w14:textId="77777777" w:rsidR="00A74DAF" w:rsidRDefault="00A74DAF" w:rsidP="005D2C38">
            <w:pPr>
              <w:pStyle w:val="TableParagraph"/>
              <w:spacing w:before="109"/>
            </w:pPr>
            <w:r>
              <w:t>Samostalno</w:t>
            </w:r>
            <w:r>
              <w:rPr>
                <w:spacing w:val="-5"/>
              </w:rPr>
              <w:t xml:space="preserve"> </w:t>
            </w:r>
            <w:r>
              <w:t>istražuje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predlaže</w:t>
            </w:r>
            <w:r>
              <w:rPr>
                <w:spacing w:val="-2"/>
              </w:rPr>
              <w:t xml:space="preserve"> </w:t>
            </w:r>
            <w:r>
              <w:t>postupke</w:t>
            </w:r>
            <w:r>
              <w:rPr>
                <w:spacing w:val="-1"/>
              </w:rPr>
              <w:t xml:space="preserve"> </w:t>
            </w:r>
            <w:r>
              <w:t>za</w:t>
            </w:r>
          </w:p>
          <w:p w14:paraId="4D30DE95" w14:textId="77777777" w:rsidR="00A74DAF" w:rsidRDefault="00A74DAF" w:rsidP="005D2C38">
            <w:pPr>
              <w:pStyle w:val="TableParagraph"/>
              <w:ind w:right="212"/>
            </w:pPr>
            <w:r>
              <w:t>rješavanje zadanih problema prema koracima te</w:t>
            </w:r>
            <w:r>
              <w:rPr>
                <w:spacing w:val="-47"/>
              </w:rPr>
              <w:t xml:space="preserve"> </w:t>
            </w:r>
            <w:r>
              <w:t>pomaže drugim učenicima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1"/>
              </w:rPr>
              <w:t xml:space="preserve"> </w:t>
            </w:r>
            <w:r>
              <w:t>radu.</w:t>
            </w:r>
          </w:p>
        </w:tc>
      </w:tr>
      <w:tr w:rsidR="00A74DAF" w14:paraId="29B2B3D6" w14:textId="77777777" w:rsidTr="005D2C38">
        <w:trPr>
          <w:trHeight w:val="1833"/>
        </w:trPr>
        <w:tc>
          <w:tcPr>
            <w:tcW w:w="749" w:type="dxa"/>
            <w:shd w:val="clear" w:color="auto" w:fill="C5DFB3"/>
            <w:textDirection w:val="btLr"/>
          </w:tcPr>
          <w:p w14:paraId="00D4A3CE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789CC377" w14:textId="77777777" w:rsidR="00A74DAF" w:rsidRDefault="00A74DAF" w:rsidP="005D2C38">
            <w:pPr>
              <w:pStyle w:val="TableParagraph"/>
              <w:ind w:left="321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dobar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(4)</w:t>
            </w:r>
          </w:p>
        </w:tc>
        <w:tc>
          <w:tcPr>
            <w:tcW w:w="4462" w:type="dxa"/>
          </w:tcPr>
          <w:p w14:paraId="31039DD3" w14:textId="77777777" w:rsidR="00A74DAF" w:rsidRDefault="00A74DAF" w:rsidP="005D2C38">
            <w:pPr>
              <w:pStyle w:val="TableParagraph"/>
              <w:spacing w:before="109"/>
              <w:ind w:left="141" w:right="613"/>
            </w:pPr>
            <w:r>
              <w:t>Analizira mogućnost uključivanja rješenja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potproblema</w:t>
            </w:r>
            <w:proofErr w:type="spellEnd"/>
            <w:r>
              <w:t xml:space="preserve"> u rješenje složenijega</w:t>
            </w:r>
            <w:r>
              <w:rPr>
                <w:spacing w:val="1"/>
              </w:rPr>
              <w:t xml:space="preserve"> </w:t>
            </w:r>
            <w:r>
              <w:t>problema,</w:t>
            </w:r>
            <w:r>
              <w:rPr>
                <w:spacing w:val="-1"/>
              </w:rPr>
              <w:t xml:space="preserve"> </w:t>
            </w:r>
            <w:r>
              <w:t>analizira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predlaže</w:t>
            </w:r>
            <w:r>
              <w:rPr>
                <w:spacing w:val="1"/>
              </w:rPr>
              <w:t xml:space="preserve"> </w:t>
            </w:r>
            <w:r>
              <w:t>moguće</w:t>
            </w:r>
          </w:p>
          <w:p w14:paraId="72CA74C0" w14:textId="77777777" w:rsidR="00A74DAF" w:rsidRDefault="00A74DAF" w:rsidP="005D2C38">
            <w:pPr>
              <w:pStyle w:val="TableParagraph"/>
              <w:spacing w:before="2"/>
              <w:ind w:left="141"/>
            </w:pPr>
            <w:r>
              <w:t>izmjene/prilagodbe</w:t>
            </w:r>
            <w:r>
              <w:rPr>
                <w:spacing w:val="-5"/>
              </w:rPr>
              <w:t xml:space="preserve"> </w:t>
            </w:r>
            <w:r>
              <w:t>rješenja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potproblema</w:t>
            </w:r>
            <w:proofErr w:type="spellEnd"/>
            <w:r>
              <w:t>.</w:t>
            </w:r>
          </w:p>
        </w:tc>
        <w:tc>
          <w:tcPr>
            <w:tcW w:w="4695" w:type="dxa"/>
          </w:tcPr>
          <w:p w14:paraId="5BEDE66E" w14:textId="77777777" w:rsidR="00A74DAF" w:rsidRDefault="00A74DAF" w:rsidP="005D2C38">
            <w:pPr>
              <w:pStyle w:val="TableParagraph"/>
              <w:spacing w:before="109"/>
              <w:ind w:left="115" w:right="516"/>
            </w:pPr>
            <w:r>
              <w:t>Rješava primjere problema iz svakodnevnoga</w:t>
            </w:r>
            <w:r>
              <w:rPr>
                <w:spacing w:val="-47"/>
              </w:rPr>
              <w:t xml:space="preserve"> </w:t>
            </w:r>
            <w:r>
              <w:t>života</w:t>
            </w:r>
            <w:r>
              <w:rPr>
                <w:spacing w:val="-5"/>
              </w:rPr>
              <w:t xml:space="preserve"> </w:t>
            </w:r>
            <w:r>
              <w:t>primjenjujući</w:t>
            </w:r>
            <w:r>
              <w:rPr>
                <w:spacing w:val="-2"/>
              </w:rPr>
              <w:t xml:space="preserve"> </w:t>
            </w:r>
            <w:r>
              <w:t>ih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složenije</w:t>
            </w:r>
            <w:r>
              <w:rPr>
                <w:spacing w:val="-2"/>
              </w:rPr>
              <w:t xml:space="preserve"> </w:t>
            </w:r>
            <w:r>
              <w:t>probleme,</w:t>
            </w:r>
          </w:p>
          <w:p w14:paraId="50ADED64" w14:textId="77777777" w:rsidR="00A74DAF" w:rsidRDefault="00A74DAF" w:rsidP="005D2C38">
            <w:pPr>
              <w:pStyle w:val="TableParagraph"/>
              <w:spacing w:before="1"/>
              <w:ind w:left="115" w:right="244"/>
            </w:pPr>
            <w:r>
              <w:t>demonstriranjem postupka rješavanja problema</w:t>
            </w:r>
            <w:r>
              <w:rPr>
                <w:spacing w:val="-47"/>
              </w:rPr>
              <w:t xml:space="preserve"> </w:t>
            </w:r>
            <w:r>
              <w:t>rastavljajući</w:t>
            </w:r>
            <w:r>
              <w:rPr>
                <w:spacing w:val="-1"/>
              </w:rPr>
              <w:t xml:space="preserve"> </w:t>
            </w:r>
            <w:r>
              <w:t>ga na</w:t>
            </w:r>
            <w:r>
              <w:rPr>
                <w:spacing w:val="-2"/>
              </w:rPr>
              <w:t xml:space="preserve"> </w:t>
            </w:r>
            <w:r>
              <w:t>manje</w:t>
            </w:r>
            <w:r>
              <w:rPr>
                <w:spacing w:val="-3"/>
              </w:rPr>
              <w:t xml:space="preserve"> </w:t>
            </w:r>
            <w:r>
              <w:t>poznate probleme.</w:t>
            </w:r>
          </w:p>
        </w:tc>
        <w:tc>
          <w:tcPr>
            <w:tcW w:w="4664" w:type="dxa"/>
          </w:tcPr>
          <w:p w14:paraId="3B78F097" w14:textId="77777777" w:rsidR="00A74DAF" w:rsidRDefault="00A74DAF" w:rsidP="005D2C38">
            <w:pPr>
              <w:pStyle w:val="TableParagraph"/>
              <w:spacing w:before="109"/>
              <w:ind w:right="124"/>
            </w:pPr>
            <w:r>
              <w:t>Razvija postupke rješavanja problema i raspravlja</w:t>
            </w:r>
            <w:r>
              <w:rPr>
                <w:spacing w:val="-47"/>
              </w:rPr>
              <w:t xml:space="preserve"> </w:t>
            </w:r>
            <w:r>
              <w:t>s drugim učenicima o načinima rješavanja</w:t>
            </w:r>
            <w:r>
              <w:rPr>
                <w:spacing w:val="1"/>
              </w:rPr>
              <w:t xml:space="preserve"> </w:t>
            </w:r>
            <w:r>
              <w:t>postavljenog</w:t>
            </w:r>
            <w:r>
              <w:rPr>
                <w:spacing w:val="-2"/>
              </w:rPr>
              <w:t xml:space="preserve"> </w:t>
            </w:r>
            <w:r>
              <w:t>problema.</w:t>
            </w:r>
          </w:p>
        </w:tc>
      </w:tr>
      <w:tr w:rsidR="00A74DAF" w14:paraId="6995D1B4" w14:textId="77777777" w:rsidTr="005D2C38">
        <w:trPr>
          <w:trHeight w:val="1689"/>
        </w:trPr>
        <w:tc>
          <w:tcPr>
            <w:tcW w:w="749" w:type="dxa"/>
            <w:shd w:val="clear" w:color="auto" w:fill="C5DFB3"/>
            <w:textDirection w:val="btLr"/>
          </w:tcPr>
          <w:p w14:paraId="47A9F08F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5D7E734B" w14:textId="77777777" w:rsidR="00A74DAF" w:rsidRDefault="00A74DAF" w:rsidP="005D2C38">
            <w:pPr>
              <w:pStyle w:val="TableParagraph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dobar (3)</w:t>
            </w:r>
          </w:p>
        </w:tc>
        <w:tc>
          <w:tcPr>
            <w:tcW w:w="4462" w:type="dxa"/>
          </w:tcPr>
          <w:p w14:paraId="5719D9D0" w14:textId="77777777" w:rsidR="00A74DAF" w:rsidRDefault="00A74DAF" w:rsidP="005D2C38">
            <w:pPr>
              <w:pStyle w:val="TableParagraph"/>
              <w:spacing w:before="109"/>
              <w:ind w:right="532"/>
            </w:pPr>
            <w:r>
              <w:t>Uz pomoć učitelja razvija plan rješavanja</w:t>
            </w:r>
            <w:r>
              <w:rPr>
                <w:spacing w:val="1"/>
              </w:rPr>
              <w:t xml:space="preserve"> </w:t>
            </w:r>
            <w:r>
              <w:t>problema te prepoznaje u njemu</w:t>
            </w:r>
            <w:r>
              <w:rPr>
                <w:spacing w:val="1"/>
              </w:rPr>
              <w:t xml:space="preserve"> </w:t>
            </w:r>
            <w:proofErr w:type="spellStart"/>
            <w:r>
              <w:t>potprobleme</w:t>
            </w:r>
            <w:proofErr w:type="spellEnd"/>
            <w:r>
              <w:t>, manje probleme s kojima se</w:t>
            </w:r>
            <w:r>
              <w:rPr>
                <w:spacing w:val="-47"/>
              </w:rPr>
              <w:t xml:space="preserve"> </w:t>
            </w:r>
            <w:r>
              <w:t>već</w:t>
            </w:r>
            <w:r>
              <w:rPr>
                <w:spacing w:val="-2"/>
              </w:rPr>
              <w:t xml:space="preserve"> </w:t>
            </w:r>
            <w:r>
              <w:t>susreo,</w:t>
            </w:r>
            <w:r>
              <w:rPr>
                <w:spacing w:val="-3"/>
              </w:rPr>
              <w:t xml:space="preserve"> </w:t>
            </w:r>
            <w:r>
              <w:t>odnosno</w:t>
            </w:r>
            <w:r>
              <w:rPr>
                <w:spacing w:val="1"/>
              </w:rPr>
              <w:t xml:space="preserve"> </w:t>
            </w:r>
            <w:r>
              <w:t>probleme koje</w:t>
            </w:r>
            <w:r>
              <w:rPr>
                <w:spacing w:val="-2"/>
              </w:rPr>
              <w:t xml:space="preserve"> </w:t>
            </w:r>
            <w:r>
              <w:t>zna</w:t>
            </w:r>
          </w:p>
          <w:p w14:paraId="15C5EB0A" w14:textId="77777777" w:rsidR="00A74DAF" w:rsidRDefault="00A74DAF" w:rsidP="005D2C38">
            <w:pPr>
              <w:pStyle w:val="TableParagraph"/>
              <w:spacing w:before="2"/>
            </w:pPr>
            <w:r>
              <w:t>riješiti.</w:t>
            </w:r>
          </w:p>
        </w:tc>
        <w:tc>
          <w:tcPr>
            <w:tcW w:w="4695" w:type="dxa"/>
          </w:tcPr>
          <w:p w14:paraId="64D69661" w14:textId="77777777" w:rsidR="00A74DAF" w:rsidRDefault="00A74DAF" w:rsidP="005D2C38">
            <w:pPr>
              <w:pStyle w:val="TableParagraph"/>
              <w:spacing w:before="109"/>
              <w:ind w:left="115"/>
            </w:pPr>
            <w:r>
              <w:t>Uz</w:t>
            </w:r>
            <w:r>
              <w:rPr>
                <w:spacing w:val="-3"/>
              </w:rPr>
              <w:t xml:space="preserve"> </w:t>
            </w:r>
            <w:r>
              <w:t>poticaj</w:t>
            </w:r>
            <w:r>
              <w:rPr>
                <w:spacing w:val="-4"/>
              </w:rPr>
              <w:t xml:space="preserve"> </w:t>
            </w:r>
            <w:r>
              <w:t>primjenjuje</w:t>
            </w:r>
            <w:r>
              <w:rPr>
                <w:spacing w:val="-3"/>
              </w:rPr>
              <w:t xml:space="preserve"> </w:t>
            </w:r>
            <w:r>
              <w:t>korake</w:t>
            </w:r>
            <w:r>
              <w:rPr>
                <w:spacing w:val="-1"/>
              </w:rPr>
              <w:t xml:space="preserve"> </w:t>
            </w:r>
            <w:r>
              <w:t>rješavanja</w:t>
            </w:r>
          </w:p>
          <w:p w14:paraId="1753E67A" w14:textId="77777777" w:rsidR="00A74DAF" w:rsidRDefault="00A74DAF" w:rsidP="005D2C38">
            <w:pPr>
              <w:pStyle w:val="TableParagraph"/>
              <w:ind w:left="115" w:right="104"/>
            </w:pPr>
            <w:r>
              <w:t>problema iz svakodnevnoga života rastavljajući ga</w:t>
            </w:r>
            <w:r>
              <w:rPr>
                <w:spacing w:val="-47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manje,</w:t>
            </w:r>
            <w:r>
              <w:rPr>
                <w:spacing w:val="-2"/>
              </w:rPr>
              <w:t xml:space="preserve"> </w:t>
            </w:r>
            <w:r>
              <w:t>poznate</w:t>
            </w:r>
            <w:r>
              <w:rPr>
                <w:spacing w:val="1"/>
              </w:rPr>
              <w:t xml:space="preserve"> </w:t>
            </w:r>
            <w:r>
              <w:t>probleme.</w:t>
            </w:r>
          </w:p>
        </w:tc>
        <w:tc>
          <w:tcPr>
            <w:tcW w:w="4664" w:type="dxa"/>
          </w:tcPr>
          <w:p w14:paraId="08BD84A1" w14:textId="77777777" w:rsidR="00A74DAF" w:rsidRDefault="00A74DAF" w:rsidP="005D2C38">
            <w:pPr>
              <w:pStyle w:val="TableParagraph"/>
              <w:spacing w:before="109"/>
              <w:ind w:right="148"/>
            </w:pPr>
            <w:r>
              <w:t>Uz poticaj sudjeluje u raspravama oko postupaka</w:t>
            </w:r>
            <w:r>
              <w:rPr>
                <w:spacing w:val="-47"/>
              </w:rPr>
              <w:t xml:space="preserve"> </w:t>
            </w:r>
            <w:r>
              <w:t>rješavanja problema i daje svoj prijedlog kako bi</w:t>
            </w:r>
            <w:r>
              <w:rPr>
                <w:spacing w:val="1"/>
              </w:rPr>
              <w:t xml:space="preserve"> </w:t>
            </w:r>
            <w:r>
              <w:t>se zadani problem</w:t>
            </w:r>
            <w:r>
              <w:rPr>
                <w:spacing w:val="1"/>
              </w:rPr>
              <w:t xml:space="preserve"> </w:t>
            </w:r>
            <w:r>
              <w:t>riješio.</w:t>
            </w:r>
          </w:p>
        </w:tc>
      </w:tr>
      <w:tr w:rsidR="00A74DAF" w14:paraId="52AB0790" w14:textId="77777777" w:rsidTr="005D2C38">
        <w:trPr>
          <w:trHeight w:val="1684"/>
        </w:trPr>
        <w:tc>
          <w:tcPr>
            <w:tcW w:w="749" w:type="dxa"/>
            <w:shd w:val="clear" w:color="auto" w:fill="C5DFB3"/>
            <w:textDirection w:val="btLr"/>
          </w:tcPr>
          <w:p w14:paraId="339ACF97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551AAE98" w14:textId="77777777" w:rsidR="00A74DAF" w:rsidRDefault="00A74DAF" w:rsidP="005D2C38">
            <w:pPr>
              <w:pStyle w:val="TableParagraph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dovoljan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(2)</w:t>
            </w:r>
          </w:p>
        </w:tc>
        <w:tc>
          <w:tcPr>
            <w:tcW w:w="4462" w:type="dxa"/>
          </w:tcPr>
          <w:p w14:paraId="7BA8D5C8" w14:textId="77777777" w:rsidR="00A74DAF" w:rsidRDefault="00A74DAF" w:rsidP="005D2C38">
            <w:pPr>
              <w:pStyle w:val="TableParagraph"/>
              <w:spacing w:before="109"/>
              <w:ind w:left="141" w:right="997"/>
            </w:pPr>
            <w:r>
              <w:t>Opisuje problem te prepoznaje neke</w:t>
            </w:r>
            <w:r>
              <w:rPr>
                <w:spacing w:val="1"/>
              </w:rPr>
              <w:t xml:space="preserve"> </w:t>
            </w:r>
            <w:r>
              <w:t>korake/dijelove</w:t>
            </w:r>
            <w:r>
              <w:rPr>
                <w:spacing w:val="-3"/>
              </w:rPr>
              <w:t xml:space="preserve"> </w:t>
            </w:r>
            <w:r>
              <w:t>u rješenju</w:t>
            </w:r>
            <w:r>
              <w:rPr>
                <w:spacing w:val="-3"/>
              </w:rPr>
              <w:t xml:space="preserve"> </w:t>
            </w:r>
            <w:r>
              <w:t>problema.</w:t>
            </w:r>
          </w:p>
        </w:tc>
        <w:tc>
          <w:tcPr>
            <w:tcW w:w="4695" w:type="dxa"/>
          </w:tcPr>
          <w:p w14:paraId="171E4E53" w14:textId="77777777" w:rsidR="00A74DAF" w:rsidRDefault="00A74DAF" w:rsidP="005D2C38">
            <w:pPr>
              <w:pStyle w:val="TableParagraph"/>
              <w:spacing w:before="109"/>
              <w:ind w:left="115"/>
            </w:pPr>
            <w:r>
              <w:t>Uz</w:t>
            </w:r>
            <w:r>
              <w:rPr>
                <w:spacing w:val="-2"/>
              </w:rPr>
              <w:t xml:space="preserve"> </w:t>
            </w:r>
            <w:r>
              <w:t>stalnu</w:t>
            </w:r>
            <w:r>
              <w:rPr>
                <w:spacing w:val="-1"/>
              </w:rPr>
              <w:t xml:space="preserve"> </w:t>
            </w:r>
            <w:r>
              <w:t>pomoć</w:t>
            </w:r>
            <w:r>
              <w:rPr>
                <w:spacing w:val="-1"/>
              </w:rPr>
              <w:t xml:space="preserve"> </w:t>
            </w:r>
            <w:r>
              <w:t>pokušava</w:t>
            </w:r>
            <w:r>
              <w:rPr>
                <w:spacing w:val="-2"/>
              </w:rPr>
              <w:t xml:space="preserve"> </w:t>
            </w:r>
            <w:r>
              <w:t>primijeniti</w:t>
            </w:r>
            <w:r>
              <w:rPr>
                <w:spacing w:val="-3"/>
              </w:rPr>
              <w:t xml:space="preserve"> </w:t>
            </w:r>
            <w:r>
              <w:t>korake</w:t>
            </w:r>
          </w:p>
          <w:p w14:paraId="00AF7297" w14:textId="77777777" w:rsidR="00A74DAF" w:rsidRDefault="00A74DAF" w:rsidP="005D2C38">
            <w:pPr>
              <w:pStyle w:val="TableParagraph"/>
              <w:ind w:left="115" w:right="153"/>
            </w:pPr>
            <w:r>
              <w:t>rješavanja problema na jednostavnim primjerima</w:t>
            </w:r>
            <w:r>
              <w:rPr>
                <w:spacing w:val="-47"/>
              </w:rPr>
              <w:t xml:space="preserve"> </w:t>
            </w:r>
            <w:r>
              <w:t>kao i primjerima koji su već analizirani i riješeni</w:t>
            </w:r>
            <w:r>
              <w:rPr>
                <w:spacing w:val="1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satu.</w:t>
            </w:r>
          </w:p>
        </w:tc>
        <w:tc>
          <w:tcPr>
            <w:tcW w:w="4664" w:type="dxa"/>
          </w:tcPr>
          <w:p w14:paraId="65CBB351" w14:textId="77777777" w:rsidR="00A74DAF" w:rsidRDefault="00A74DAF" w:rsidP="005D2C38">
            <w:pPr>
              <w:pStyle w:val="TableParagraph"/>
              <w:spacing w:before="109"/>
              <w:ind w:right="167"/>
            </w:pPr>
            <w:r>
              <w:t>Slabo surađuje u timu. Povremeno se uključuje u</w:t>
            </w:r>
            <w:r>
              <w:rPr>
                <w:spacing w:val="-47"/>
              </w:rPr>
              <w:t xml:space="preserve"> </w:t>
            </w:r>
            <w:r>
              <w:t>raspravu o načinima rješavanja postavljenog</w:t>
            </w:r>
            <w:r>
              <w:rPr>
                <w:spacing w:val="1"/>
              </w:rPr>
              <w:t xml:space="preserve"> </w:t>
            </w:r>
            <w:r>
              <w:t>problema.</w:t>
            </w:r>
          </w:p>
        </w:tc>
      </w:tr>
    </w:tbl>
    <w:p w14:paraId="064DFC27" w14:textId="77777777" w:rsidR="00A74DAF" w:rsidRDefault="00A74DAF" w:rsidP="00A74DAF">
      <w:pPr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78CF19AA" w14:textId="77777777" w:rsidR="00A74DAF" w:rsidRDefault="00A74DAF" w:rsidP="00A74DAF">
      <w:pPr>
        <w:pStyle w:val="Naslov1"/>
        <w:numPr>
          <w:ilvl w:val="0"/>
          <w:numId w:val="10"/>
        </w:numPr>
        <w:tabs>
          <w:tab w:val="left" w:pos="380"/>
        </w:tabs>
        <w:ind w:left="720" w:hanging="360"/>
      </w:pPr>
      <w:r>
        <w:lastRenderedPageBreak/>
        <w:t>Rješavanje</w:t>
      </w:r>
      <w:r>
        <w:rPr>
          <w:spacing w:val="-3"/>
        </w:rPr>
        <w:t xml:space="preserve"> </w:t>
      </w:r>
      <w:r>
        <w:t>problema</w:t>
      </w:r>
      <w:r>
        <w:rPr>
          <w:spacing w:val="-2"/>
        </w:rPr>
        <w:t xml:space="preserve"> </w:t>
      </w:r>
      <w:r>
        <w:t>programiranjem</w:t>
      </w:r>
    </w:p>
    <w:p w14:paraId="3C18831F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01CC830D" w14:textId="77777777" w:rsidTr="005D2C38">
        <w:trPr>
          <w:trHeight w:val="393"/>
        </w:trPr>
        <w:tc>
          <w:tcPr>
            <w:tcW w:w="749" w:type="dxa"/>
            <w:shd w:val="clear" w:color="auto" w:fill="C5DFB3"/>
          </w:tcPr>
          <w:p w14:paraId="136B198D" w14:textId="77777777" w:rsidR="00A74DAF" w:rsidRDefault="00A74DAF" w:rsidP="005D2C38">
            <w:pPr>
              <w:pStyle w:val="TableParagraph"/>
              <w:spacing w:before="59"/>
              <w:ind w:left="57"/>
              <w:rPr>
                <w:b/>
              </w:rPr>
            </w:pPr>
            <w:r>
              <w:rPr>
                <w:b/>
              </w:rPr>
              <w:t>Ocjena</w:t>
            </w:r>
          </w:p>
        </w:tc>
        <w:tc>
          <w:tcPr>
            <w:tcW w:w="4462" w:type="dxa"/>
            <w:shd w:val="clear" w:color="auto" w:fill="BCD5ED"/>
          </w:tcPr>
          <w:p w14:paraId="0EBFEF2C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74472041" w14:textId="77777777" w:rsidR="00A74DAF" w:rsidRDefault="00A74DAF" w:rsidP="005D2C38">
            <w:pPr>
              <w:pStyle w:val="TableParagraph"/>
              <w:spacing w:before="59"/>
              <w:ind w:left="115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67AD636F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suradnja</w:t>
            </w:r>
          </w:p>
        </w:tc>
      </w:tr>
      <w:tr w:rsidR="00A74DAF" w14:paraId="2FF52B42" w14:textId="77777777" w:rsidTr="005D2C38">
        <w:trPr>
          <w:trHeight w:val="2104"/>
        </w:trPr>
        <w:tc>
          <w:tcPr>
            <w:tcW w:w="749" w:type="dxa"/>
            <w:shd w:val="clear" w:color="auto" w:fill="C5DFB3"/>
            <w:textDirection w:val="btLr"/>
          </w:tcPr>
          <w:p w14:paraId="1DCC4884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4106ABAC" w14:textId="77777777" w:rsidR="00A74DAF" w:rsidRDefault="00A74DAF" w:rsidP="005D2C38">
            <w:pPr>
              <w:pStyle w:val="TableParagraph"/>
              <w:ind w:left="612"/>
              <w:rPr>
                <w:b/>
                <w:sz w:val="24"/>
              </w:rPr>
            </w:pPr>
            <w:r>
              <w:rPr>
                <w:b/>
                <w:sz w:val="24"/>
              </w:rPr>
              <w:t>odličan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(5)</w:t>
            </w:r>
          </w:p>
        </w:tc>
        <w:tc>
          <w:tcPr>
            <w:tcW w:w="4462" w:type="dxa"/>
          </w:tcPr>
          <w:p w14:paraId="37F4CD69" w14:textId="77777777" w:rsidR="00A74DAF" w:rsidRDefault="00A74DAF" w:rsidP="005D2C38">
            <w:pPr>
              <w:pStyle w:val="TableParagraph"/>
              <w:spacing w:before="109"/>
              <w:ind w:right="263"/>
            </w:pPr>
            <w:r>
              <w:t>Samostalno se služi riješenim primjerima,</w:t>
            </w:r>
            <w:r>
              <w:rPr>
                <w:spacing w:val="1"/>
              </w:rPr>
              <w:t xml:space="preserve"> </w:t>
            </w:r>
            <w:r>
              <w:t>objašnjava ih, razgovara o mogućim načinima</w:t>
            </w:r>
            <w:r>
              <w:rPr>
                <w:spacing w:val="-47"/>
              </w:rPr>
              <w:t xml:space="preserve"> </w:t>
            </w:r>
            <w:r>
              <w:t>rješavanja</w:t>
            </w:r>
            <w:r>
              <w:rPr>
                <w:spacing w:val="-4"/>
              </w:rPr>
              <w:t xml:space="preserve"> </w:t>
            </w:r>
            <w:r>
              <w:t>postavljenog</w:t>
            </w:r>
            <w:r>
              <w:rPr>
                <w:spacing w:val="-1"/>
              </w:rPr>
              <w:t xml:space="preserve"> </w:t>
            </w:r>
            <w:r>
              <w:t>problema.</w:t>
            </w:r>
          </w:p>
          <w:p w14:paraId="45790C83" w14:textId="77777777" w:rsidR="00A74DAF" w:rsidRDefault="00A74DAF" w:rsidP="005D2C38">
            <w:pPr>
              <w:pStyle w:val="TableParagraph"/>
              <w:spacing w:before="1"/>
              <w:ind w:right="304"/>
            </w:pPr>
            <w:r>
              <w:t>Samostalno navodi različite primjere ulaznih</w:t>
            </w:r>
            <w:r>
              <w:rPr>
                <w:spacing w:val="1"/>
              </w:rPr>
              <w:t xml:space="preserve"> </w:t>
            </w:r>
            <w:r>
              <w:t>vrijednosti programa za koje objašnjava kako</w:t>
            </w:r>
            <w:r>
              <w:rPr>
                <w:spacing w:val="-48"/>
              </w:rPr>
              <w:t xml:space="preserve"> </w:t>
            </w:r>
            <w:r>
              <w:t>utječu na rezultat programa u algoritmima</w:t>
            </w:r>
            <w:r>
              <w:rPr>
                <w:spacing w:val="1"/>
              </w:rPr>
              <w:t xml:space="preserve"> </w:t>
            </w:r>
            <w:r>
              <w:t>grananja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petlje</w:t>
            </w:r>
            <w:r>
              <w:rPr>
                <w:spacing w:val="-2"/>
              </w:rPr>
              <w:t xml:space="preserve"> </w:t>
            </w:r>
            <w:r>
              <w:t>s logičkim</w:t>
            </w:r>
            <w:r>
              <w:rPr>
                <w:spacing w:val="-1"/>
              </w:rPr>
              <w:t xml:space="preserve"> </w:t>
            </w:r>
            <w:r>
              <w:t>uvjetom.</w:t>
            </w:r>
          </w:p>
        </w:tc>
        <w:tc>
          <w:tcPr>
            <w:tcW w:w="4695" w:type="dxa"/>
          </w:tcPr>
          <w:p w14:paraId="4FE1CF7C" w14:textId="77777777" w:rsidR="00A74DAF" w:rsidRDefault="00A74DAF" w:rsidP="005D2C38">
            <w:pPr>
              <w:pStyle w:val="TableParagraph"/>
              <w:spacing w:before="109"/>
              <w:ind w:left="115" w:right="487"/>
            </w:pPr>
            <w:r>
              <w:t>Samostalno sastavlja algoritam i zapisuje ga u</w:t>
            </w:r>
            <w:r>
              <w:rPr>
                <w:spacing w:val="-47"/>
              </w:rPr>
              <w:t xml:space="preserve"> </w:t>
            </w:r>
            <w:r>
              <w:t>odabranom programskom</w:t>
            </w:r>
            <w:r>
              <w:rPr>
                <w:spacing w:val="-3"/>
              </w:rPr>
              <w:t xml:space="preserve"> </w:t>
            </w:r>
            <w:r>
              <w:t>jeziku</w:t>
            </w:r>
            <w:r>
              <w:rPr>
                <w:spacing w:val="-1"/>
              </w:rPr>
              <w:t xml:space="preserve"> </w:t>
            </w:r>
            <w:r>
              <w:t>za</w:t>
            </w:r>
            <w:r>
              <w:rPr>
                <w:spacing w:val="-1"/>
              </w:rPr>
              <w:t xml:space="preserve"> </w:t>
            </w:r>
            <w:r>
              <w:t>nešto</w:t>
            </w:r>
          </w:p>
          <w:p w14:paraId="24E1B658" w14:textId="77777777" w:rsidR="00A74DAF" w:rsidRDefault="00A74DAF" w:rsidP="005D2C38">
            <w:pPr>
              <w:pStyle w:val="TableParagraph"/>
              <w:spacing w:before="1"/>
              <w:ind w:left="115" w:right="249"/>
            </w:pPr>
            <w:r>
              <w:t>složenije probleme od problema koji su detaljno</w:t>
            </w:r>
            <w:r>
              <w:rPr>
                <w:spacing w:val="-48"/>
              </w:rPr>
              <w:t xml:space="preserve"> </w:t>
            </w:r>
            <w:r>
              <w:t>riješeni</w:t>
            </w:r>
            <w:r>
              <w:rPr>
                <w:spacing w:val="-1"/>
              </w:rPr>
              <w:t xml:space="preserve"> </w:t>
            </w:r>
            <w:r>
              <w:t>na satu.</w:t>
            </w:r>
          </w:p>
        </w:tc>
        <w:tc>
          <w:tcPr>
            <w:tcW w:w="4664" w:type="dxa"/>
          </w:tcPr>
          <w:p w14:paraId="021D0FD6" w14:textId="77777777" w:rsidR="00A74DAF" w:rsidRDefault="00A74DAF" w:rsidP="005D2C38">
            <w:pPr>
              <w:pStyle w:val="TableParagraph"/>
              <w:spacing w:before="109"/>
              <w:ind w:right="394"/>
              <w:jc w:val="both"/>
            </w:pPr>
            <w:r>
              <w:t>Razvija složeniji algoritam i raspravlja s drugim</w:t>
            </w:r>
            <w:r>
              <w:rPr>
                <w:spacing w:val="-47"/>
              </w:rPr>
              <w:t xml:space="preserve"> </w:t>
            </w:r>
            <w:r>
              <w:t>učenicima o načinima rješavanja postavljenog</w:t>
            </w:r>
            <w:r>
              <w:rPr>
                <w:spacing w:val="1"/>
              </w:rPr>
              <w:t xml:space="preserve"> </w:t>
            </w:r>
            <w:r>
              <w:t>problema.</w:t>
            </w:r>
          </w:p>
        </w:tc>
      </w:tr>
      <w:tr w:rsidR="00A74DAF" w14:paraId="3DABC6F2" w14:textId="77777777" w:rsidTr="005D2C38">
        <w:trPr>
          <w:trHeight w:val="1926"/>
        </w:trPr>
        <w:tc>
          <w:tcPr>
            <w:tcW w:w="749" w:type="dxa"/>
            <w:shd w:val="clear" w:color="auto" w:fill="C5DFB3"/>
            <w:textDirection w:val="btLr"/>
          </w:tcPr>
          <w:p w14:paraId="6B894464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0C1190C4" w14:textId="77777777" w:rsidR="00A74DAF" w:rsidRDefault="00A74DAF" w:rsidP="005D2C38">
            <w:pPr>
              <w:pStyle w:val="TableParagraph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dobar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(4)</w:t>
            </w:r>
          </w:p>
        </w:tc>
        <w:tc>
          <w:tcPr>
            <w:tcW w:w="4462" w:type="dxa"/>
          </w:tcPr>
          <w:p w14:paraId="18EB59FD" w14:textId="77777777" w:rsidR="00A74DAF" w:rsidRDefault="00A74DAF" w:rsidP="005D2C38">
            <w:pPr>
              <w:pStyle w:val="TableParagraph"/>
              <w:spacing w:before="112"/>
              <w:ind w:right="548"/>
            </w:pPr>
            <w:r>
              <w:t>Objašnjava kako zadane ulazne vrijednosti</w:t>
            </w:r>
            <w:r>
              <w:rPr>
                <w:spacing w:val="-47"/>
              </w:rPr>
              <w:t xml:space="preserve"> </w:t>
            </w:r>
            <w:r>
              <w:t>utječu</w:t>
            </w:r>
            <w:r>
              <w:rPr>
                <w:spacing w:val="-1"/>
              </w:rPr>
              <w:t xml:space="preserve"> </w:t>
            </w:r>
            <w:r>
              <w:t>na rezultat</w:t>
            </w:r>
            <w:r>
              <w:rPr>
                <w:spacing w:val="1"/>
              </w:rPr>
              <w:t xml:space="preserve"> </w:t>
            </w:r>
            <w:r>
              <w:t>programa.</w:t>
            </w:r>
          </w:p>
          <w:p w14:paraId="17E80DE3" w14:textId="77777777" w:rsidR="00A74DAF" w:rsidRDefault="00A74DAF" w:rsidP="005D2C38">
            <w:pPr>
              <w:pStyle w:val="TableParagraph"/>
              <w:ind w:right="401"/>
            </w:pPr>
            <w:r>
              <w:t>Koristi algoritam petlje s logičkim uvjetom u</w:t>
            </w:r>
            <w:r>
              <w:rPr>
                <w:spacing w:val="-47"/>
              </w:rPr>
              <w:t xml:space="preserve"> </w:t>
            </w:r>
            <w:r>
              <w:t>analognim</w:t>
            </w:r>
            <w:r>
              <w:rPr>
                <w:spacing w:val="-2"/>
              </w:rPr>
              <w:t xml:space="preserve"> </w:t>
            </w:r>
            <w:r>
              <w:t>primjerima</w:t>
            </w:r>
            <w:r>
              <w:rPr>
                <w:spacing w:val="-4"/>
              </w:rPr>
              <w:t xml:space="preserve"> </w:t>
            </w:r>
            <w:r>
              <w:t>riješenim na</w:t>
            </w:r>
            <w:r>
              <w:rPr>
                <w:spacing w:val="-4"/>
              </w:rPr>
              <w:t xml:space="preserve"> </w:t>
            </w:r>
            <w:r>
              <w:t>satu.</w:t>
            </w:r>
          </w:p>
          <w:p w14:paraId="3C69822D" w14:textId="77777777" w:rsidR="00A74DAF" w:rsidRDefault="00A74DAF" w:rsidP="005D2C38">
            <w:pPr>
              <w:pStyle w:val="TableParagraph"/>
              <w:ind w:right="142"/>
            </w:pPr>
            <w:r>
              <w:t>Razlikuje primjere u kojima se koristi algoritam</w:t>
            </w:r>
            <w:r>
              <w:rPr>
                <w:spacing w:val="-47"/>
              </w:rPr>
              <w:t xml:space="preserve"> </w:t>
            </w:r>
            <w:r>
              <w:t>petlje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algoritam</w:t>
            </w:r>
            <w:r>
              <w:rPr>
                <w:spacing w:val="1"/>
              </w:rPr>
              <w:t xml:space="preserve"> </w:t>
            </w:r>
            <w:r>
              <w:t>petlje</w:t>
            </w:r>
            <w:r>
              <w:rPr>
                <w:spacing w:val="-3"/>
              </w:rPr>
              <w:t xml:space="preserve"> </w:t>
            </w:r>
            <w:r>
              <w:t>s logičkim uvjetom</w:t>
            </w:r>
          </w:p>
        </w:tc>
        <w:tc>
          <w:tcPr>
            <w:tcW w:w="4695" w:type="dxa"/>
          </w:tcPr>
          <w:p w14:paraId="36B3C17B" w14:textId="77777777" w:rsidR="00A74DAF" w:rsidRDefault="00A74DAF" w:rsidP="005D2C38">
            <w:pPr>
              <w:pStyle w:val="TableParagraph"/>
              <w:spacing w:before="112"/>
              <w:ind w:left="115" w:right="340"/>
            </w:pPr>
            <w:r>
              <w:t>Samostalno sastavlja algoritam i zapisuje ga u</w:t>
            </w:r>
            <w:r>
              <w:rPr>
                <w:spacing w:val="1"/>
              </w:rPr>
              <w:t xml:space="preserve"> </w:t>
            </w:r>
            <w:r>
              <w:t>odabranom programskom jeziku za analogne</w:t>
            </w:r>
            <w:r>
              <w:rPr>
                <w:spacing w:val="1"/>
              </w:rPr>
              <w:t xml:space="preserve"> </w:t>
            </w:r>
            <w:r>
              <w:t>probleme kao problemi koji su detaljno riješeni</w:t>
            </w:r>
            <w:r>
              <w:rPr>
                <w:spacing w:val="-47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satu.</w:t>
            </w:r>
          </w:p>
        </w:tc>
        <w:tc>
          <w:tcPr>
            <w:tcW w:w="4664" w:type="dxa"/>
          </w:tcPr>
          <w:p w14:paraId="291249F3" w14:textId="77777777" w:rsidR="00A74DAF" w:rsidRDefault="00A74DAF" w:rsidP="005D2C38">
            <w:pPr>
              <w:pStyle w:val="TableParagraph"/>
              <w:spacing w:before="112"/>
              <w:ind w:right="580"/>
            </w:pPr>
            <w:r>
              <w:t>Razvija jednostavnije algoritme i raspravlja s</w:t>
            </w:r>
            <w:r>
              <w:rPr>
                <w:spacing w:val="-47"/>
              </w:rPr>
              <w:t xml:space="preserve"> </w:t>
            </w:r>
            <w:r>
              <w:t>drugim učenicima o načinima rješavanja</w:t>
            </w:r>
            <w:r>
              <w:rPr>
                <w:spacing w:val="1"/>
              </w:rPr>
              <w:t xml:space="preserve"> </w:t>
            </w:r>
            <w:r>
              <w:t>postavljenog</w:t>
            </w:r>
            <w:r>
              <w:rPr>
                <w:spacing w:val="-2"/>
              </w:rPr>
              <w:t xml:space="preserve"> </w:t>
            </w:r>
            <w:r>
              <w:t>problema.</w:t>
            </w:r>
          </w:p>
        </w:tc>
      </w:tr>
      <w:tr w:rsidR="00A74DAF" w14:paraId="668FCE95" w14:textId="77777777" w:rsidTr="005D2C38">
        <w:trPr>
          <w:trHeight w:val="2373"/>
        </w:trPr>
        <w:tc>
          <w:tcPr>
            <w:tcW w:w="749" w:type="dxa"/>
            <w:shd w:val="clear" w:color="auto" w:fill="C5DFB3"/>
            <w:textDirection w:val="btLr"/>
          </w:tcPr>
          <w:p w14:paraId="01FBF953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3A989C9A" w14:textId="77777777" w:rsidR="00A74DAF" w:rsidRDefault="00A74DAF" w:rsidP="005D2C38">
            <w:pPr>
              <w:pStyle w:val="TableParagraph"/>
              <w:ind w:left="813"/>
              <w:rPr>
                <w:b/>
                <w:sz w:val="24"/>
              </w:rPr>
            </w:pPr>
            <w:r>
              <w:rPr>
                <w:b/>
                <w:sz w:val="24"/>
              </w:rPr>
              <w:t>dobar (3)</w:t>
            </w:r>
          </w:p>
        </w:tc>
        <w:tc>
          <w:tcPr>
            <w:tcW w:w="4462" w:type="dxa"/>
          </w:tcPr>
          <w:p w14:paraId="0BBC8350" w14:textId="77777777" w:rsidR="00A74DAF" w:rsidRDefault="00A74DAF" w:rsidP="005D2C38">
            <w:pPr>
              <w:pStyle w:val="TableParagraph"/>
              <w:spacing w:before="110"/>
              <w:ind w:right="603"/>
              <w:jc w:val="both"/>
            </w:pPr>
            <w:r>
              <w:t>Riješeni primjer u zadanom programskom</w:t>
            </w:r>
            <w:r>
              <w:rPr>
                <w:spacing w:val="-47"/>
              </w:rPr>
              <w:t xml:space="preserve"> </w:t>
            </w:r>
            <w:r>
              <w:t>jeziku</w:t>
            </w:r>
            <w:r>
              <w:rPr>
                <w:spacing w:val="-1"/>
              </w:rPr>
              <w:t xml:space="preserve"> </w:t>
            </w:r>
            <w:r>
              <w:t>prepisuje</w:t>
            </w:r>
            <w:r>
              <w:rPr>
                <w:spacing w:val="-1"/>
              </w:rPr>
              <w:t xml:space="preserve"> </w:t>
            </w:r>
            <w:r>
              <w:t>bez pogreške.</w:t>
            </w:r>
          </w:p>
          <w:p w14:paraId="5A06437E" w14:textId="77777777" w:rsidR="00A74DAF" w:rsidRDefault="00A74DAF" w:rsidP="005D2C38">
            <w:pPr>
              <w:pStyle w:val="TableParagraph"/>
              <w:ind w:right="713"/>
              <w:jc w:val="both"/>
            </w:pPr>
            <w:r>
              <w:t>Algoritam grananja primjenjuje samo na</w:t>
            </w:r>
            <w:r>
              <w:rPr>
                <w:spacing w:val="-47"/>
              </w:rPr>
              <w:t xml:space="preserve"> </w:t>
            </w:r>
            <w:r>
              <w:t>identičnim primjerima riješenim na satu.</w:t>
            </w:r>
            <w:r>
              <w:rPr>
                <w:spacing w:val="-47"/>
              </w:rPr>
              <w:t xml:space="preserve"> </w:t>
            </w:r>
            <w:r>
              <w:t>Objašnjava značenje pojedinih naredbi u</w:t>
            </w:r>
            <w:r>
              <w:rPr>
                <w:spacing w:val="-47"/>
              </w:rPr>
              <w:t xml:space="preserve"> </w:t>
            </w:r>
            <w:r>
              <w:t>algoritmu.</w:t>
            </w:r>
          </w:p>
          <w:p w14:paraId="3D5811CA" w14:textId="77777777" w:rsidR="00A74DAF" w:rsidRDefault="00A74DAF" w:rsidP="005D2C38">
            <w:pPr>
              <w:pStyle w:val="TableParagraph"/>
              <w:ind w:right="289"/>
              <w:jc w:val="both"/>
            </w:pPr>
            <w:r>
              <w:t>Uočava primjere u kojima se koristi algoritam</w:t>
            </w:r>
            <w:r>
              <w:rPr>
                <w:spacing w:val="-47"/>
              </w:rPr>
              <w:t xml:space="preserve"> </w:t>
            </w:r>
            <w:r>
              <w:t>grananja</w:t>
            </w:r>
          </w:p>
        </w:tc>
        <w:tc>
          <w:tcPr>
            <w:tcW w:w="4695" w:type="dxa"/>
          </w:tcPr>
          <w:p w14:paraId="76AF4420" w14:textId="77777777" w:rsidR="00A74DAF" w:rsidRDefault="00A74DAF" w:rsidP="005D2C38">
            <w:pPr>
              <w:pStyle w:val="TableParagraph"/>
              <w:spacing w:before="110"/>
              <w:ind w:left="115" w:right="169"/>
            </w:pPr>
            <w:r>
              <w:t>Uz povremenu pomoć sastavlja algoritam i</w:t>
            </w:r>
            <w:r>
              <w:rPr>
                <w:spacing w:val="1"/>
              </w:rPr>
              <w:t xml:space="preserve"> </w:t>
            </w:r>
            <w:r>
              <w:t>zapisuje ga u odabranom programskom jeziku za</w:t>
            </w:r>
            <w:r>
              <w:rPr>
                <w:spacing w:val="-47"/>
              </w:rPr>
              <w:t xml:space="preserve"> </w:t>
            </w:r>
            <w:r>
              <w:t>analogne probleme kao problemi koji su detaljno</w:t>
            </w:r>
            <w:r>
              <w:rPr>
                <w:spacing w:val="-48"/>
              </w:rPr>
              <w:t xml:space="preserve"> </w:t>
            </w:r>
            <w:r>
              <w:t>riješeni</w:t>
            </w:r>
            <w:r>
              <w:rPr>
                <w:spacing w:val="-1"/>
              </w:rPr>
              <w:t xml:space="preserve"> </w:t>
            </w:r>
            <w:r>
              <w:t>na satu.</w:t>
            </w:r>
          </w:p>
        </w:tc>
        <w:tc>
          <w:tcPr>
            <w:tcW w:w="4664" w:type="dxa"/>
          </w:tcPr>
          <w:p w14:paraId="3CD58659" w14:textId="77777777" w:rsidR="00A74DAF" w:rsidRDefault="00A74DAF" w:rsidP="005D2C38">
            <w:pPr>
              <w:pStyle w:val="TableParagraph"/>
              <w:spacing w:before="110"/>
              <w:ind w:right="248"/>
            </w:pPr>
            <w:r>
              <w:t>Uz povremenu pomoć razvija jednostavnije</w:t>
            </w:r>
            <w:r>
              <w:rPr>
                <w:spacing w:val="1"/>
              </w:rPr>
              <w:t xml:space="preserve"> </w:t>
            </w:r>
            <w:r>
              <w:t>algoritme te se povremeno uključuje u raspravu</w:t>
            </w:r>
            <w:r>
              <w:rPr>
                <w:spacing w:val="-47"/>
              </w:rPr>
              <w:t xml:space="preserve"> </w:t>
            </w:r>
            <w:r>
              <w:t>s drugim učenicima o načinima rješavanja</w:t>
            </w:r>
            <w:r>
              <w:rPr>
                <w:spacing w:val="1"/>
              </w:rPr>
              <w:t xml:space="preserve"> </w:t>
            </w:r>
            <w:r>
              <w:t>postavljenog</w:t>
            </w:r>
            <w:r>
              <w:rPr>
                <w:spacing w:val="-2"/>
              </w:rPr>
              <w:t xml:space="preserve"> </w:t>
            </w:r>
            <w:r>
              <w:t>problema.</w:t>
            </w:r>
          </w:p>
        </w:tc>
      </w:tr>
      <w:tr w:rsidR="00A74DAF" w14:paraId="17CBE827" w14:textId="77777777" w:rsidTr="005D2C38">
        <w:trPr>
          <w:trHeight w:val="1915"/>
        </w:trPr>
        <w:tc>
          <w:tcPr>
            <w:tcW w:w="749" w:type="dxa"/>
            <w:shd w:val="clear" w:color="auto" w:fill="C5DFB3"/>
            <w:textDirection w:val="btLr"/>
          </w:tcPr>
          <w:p w14:paraId="35F52A8F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196E702A" w14:textId="77777777" w:rsidR="00A74DAF" w:rsidRDefault="00A74DAF" w:rsidP="005D2C38">
            <w:pPr>
              <w:pStyle w:val="TableParagraph"/>
              <w:ind w:left="446"/>
              <w:rPr>
                <w:b/>
                <w:sz w:val="24"/>
              </w:rPr>
            </w:pPr>
            <w:r>
              <w:rPr>
                <w:b/>
                <w:sz w:val="24"/>
              </w:rPr>
              <w:t>dovoljan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(2)</w:t>
            </w:r>
          </w:p>
        </w:tc>
        <w:tc>
          <w:tcPr>
            <w:tcW w:w="4462" w:type="dxa"/>
          </w:tcPr>
          <w:p w14:paraId="3CD1C849" w14:textId="77777777" w:rsidR="00A74DAF" w:rsidRDefault="00A74DAF" w:rsidP="005D2C38">
            <w:pPr>
              <w:pStyle w:val="TableParagraph"/>
              <w:spacing w:before="109"/>
              <w:ind w:right="310"/>
            </w:pPr>
            <w:r>
              <w:t>Riješeni primjer u zadanom programskom</w:t>
            </w:r>
            <w:r>
              <w:rPr>
                <w:spacing w:val="1"/>
              </w:rPr>
              <w:t xml:space="preserve"> </w:t>
            </w:r>
            <w:r>
              <w:t>jeziku prepisuje uz pogreške koje ne ispravlja</w:t>
            </w:r>
            <w:r>
              <w:rPr>
                <w:spacing w:val="-47"/>
              </w:rPr>
              <w:t xml:space="preserve"> </w:t>
            </w:r>
            <w:r>
              <w:t>samostalno.</w:t>
            </w:r>
          </w:p>
          <w:p w14:paraId="56FD67DE" w14:textId="77777777" w:rsidR="00A74DAF" w:rsidRDefault="00A74DAF" w:rsidP="005D2C38">
            <w:pPr>
              <w:pStyle w:val="TableParagraph"/>
              <w:spacing w:before="2"/>
              <w:ind w:right="709"/>
            </w:pPr>
            <w:r>
              <w:t>Ne uočava potrebu algoritma grananja u</w:t>
            </w:r>
            <w:r>
              <w:rPr>
                <w:spacing w:val="-47"/>
              </w:rPr>
              <w:t xml:space="preserve"> </w:t>
            </w:r>
            <w:r>
              <w:t>postavljenom</w:t>
            </w:r>
            <w:r>
              <w:rPr>
                <w:spacing w:val="-3"/>
              </w:rPr>
              <w:t xml:space="preserve"> </w:t>
            </w:r>
            <w:r>
              <w:t>problemu.</w:t>
            </w:r>
          </w:p>
          <w:p w14:paraId="52869733" w14:textId="77777777" w:rsidR="00A74DAF" w:rsidRDefault="00A74DAF" w:rsidP="005D2C38">
            <w:pPr>
              <w:pStyle w:val="TableParagraph"/>
            </w:pPr>
            <w:r>
              <w:t>Ne razlikuje</w:t>
            </w:r>
            <w:r>
              <w:rPr>
                <w:spacing w:val="-3"/>
              </w:rPr>
              <w:t xml:space="preserve"> </w:t>
            </w:r>
            <w:r>
              <w:t>vrste</w:t>
            </w:r>
            <w:r>
              <w:rPr>
                <w:spacing w:val="1"/>
              </w:rPr>
              <w:t xml:space="preserve"> </w:t>
            </w:r>
            <w:r>
              <w:t>petlji.</w:t>
            </w:r>
          </w:p>
        </w:tc>
        <w:tc>
          <w:tcPr>
            <w:tcW w:w="4695" w:type="dxa"/>
          </w:tcPr>
          <w:p w14:paraId="10635A6B" w14:textId="77777777" w:rsidR="00A74DAF" w:rsidRDefault="00A74DAF" w:rsidP="005D2C38">
            <w:pPr>
              <w:pStyle w:val="TableParagraph"/>
              <w:spacing w:before="109"/>
              <w:ind w:left="115" w:right="107"/>
            </w:pPr>
            <w:r>
              <w:t>Uz stalnu pomoć</w:t>
            </w:r>
            <w:r>
              <w:rPr>
                <w:spacing w:val="2"/>
              </w:rPr>
              <w:t xml:space="preserve"> </w:t>
            </w:r>
            <w:r>
              <w:t>sastavlja</w:t>
            </w:r>
            <w:r>
              <w:rPr>
                <w:spacing w:val="-1"/>
              </w:rPr>
              <w:t xml:space="preserve"> </w:t>
            </w:r>
            <w:r>
              <w:t>algoritam</w:t>
            </w:r>
            <w:r>
              <w:rPr>
                <w:spacing w:val="2"/>
              </w:rPr>
              <w:t xml:space="preserve"> </w:t>
            </w:r>
            <w:r>
              <w:t>i</w:t>
            </w:r>
            <w:r>
              <w:rPr>
                <w:spacing w:val="2"/>
              </w:rPr>
              <w:t xml:space="preserve"> </w:t>
            </w:r>
            <w:r>
              <w:t>zapisuje</w:t>
            </w:r>
            <w:r>
              <w:rPr>
                <w:spacing w:val="-1"/>
              </w:rPr>
              <w:t xml:space="preserve"> </w:t>
            </w:r>
            <w:r>
              <w:t>ga</w:t>
            </w:r>
            <w:r>
              <w:rPr>
                <w:spacing w:val="1"/>
              </w:rPr>
              <w:t xml:space="preserve"> </w:t>
            </w:r>
            <w:r>
              <w:t>u odabranom programskom jeziku za jednostavne</w:t>
            </w:r>
            <w:r>
              <w:rPr>
                <w:spacing w:val="-47"/>
              </w:rPr>
              <w:t xml:space="preserve"> </w:t>
            </w:r>
            <w:r>
              <w:t>analogne probleme kao problemi koji su detaljno</w:t>
            </w:r>
            <w:r>
              <w:rPr>
                <w:spacing w:val="1"/>
              </w:rPr>
              <w:t xml:space="preserve"> </w:t>
            </w:r>
            <w:r>
              <w:t>riješeni</w:t>
            </w:r>
            <w:r>
              <w:rPr>
                <w:spacing w:val="-1"/>
              </w:rPr>
              <w:t xml:space="preserve"> </w:t>
            </w:r>
            <w:r>
              <w:t>na satu.</w:t>
            </w:r>
          </w:p>
        </w:tc>
        <w:tc>
          <w:tcPr>
            <w:tcW w:w="4664" w:type="dxa"/>
          </w:tcPr>
          <w:p w14:paraId="4E907B02" w14:textId="77777777" w:rsidR="00A74DAF" w:rsidRDefault="00A74DAF" w:rsidP="005D2C38">
            <w:pPr>
              <w:pStyle w:val="TableParagraph"/>
              <w:spacing w:before="109"/>
              <w:ind w:right="910"/>
            </w:pPr>
            <w:r>
              <w:t>Slabo se uključuje u raspravu o načinima</w:t>
            </w:r>
            <w:r>
              <w:rPr>
                <w:spacing w:val="-47"/>
              </w:rPr>
              <w:t xml:space="preserve"> </w:t>
            </w:r>
            <w:r>
              <w:t>rješavanja</w:t>
            </w:r>
            <w:r>
              <w:rPr>
                <w:spacing w:val="-4"/>
              </w:rPr>
              <w:t xml:space="preserve"> </w:t>
            </w:r>
            <w:r>
              <w:t>postavljenog</w:t>
            </w:r>
            <w:r>
              <w:rPr>
                <w:spacing w:val="-2"/>
              </w:rPr>
              <w:t xml:space="preserve"> </w:t>
            </w:r>
            <w:r>
              <w:t>problema.</w:t>
            </w:r>
          </w:p>
        </w:tc>
      </w:tr>
    </w:tbl>
    <w:p w14:paraId="0495CD47" w14:textId="77777777" w:rsidR="00A74DAF" w:rsidRDefault="00A74DAF" w:rsidP="00A74DAF">
      <w:pPr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01F0DD9C" w14:textId="77777777" w:rsidR="00A74DAF" w:rsidRDefault="00A74DAF" w:rsidP="00A74DAF">
      <w:pPr>
        <w:pStyle w:val="Odlomakpopisa"/>
        <w:widowControl w:val="0"/>
        <w:numPr>
          <w:ilvl w:val="0"/>
          <w:numId w:val="10"/>
        </w:numPr>
        <w:tabs>
          <w:tab w:val="left" w:pos="380"/>
        </w:tabs>
        <w:autoSpaceDE w:val="0"/>
        <w:autoSpaceDN w:val="0"/>
        <w:spacing w:before="26" w:after="0" w:line="240" w:lineRule="auto"/>
        <w:ind w:left="379"/>
        <w:contextualSpacing w:val="0"/>
        <w:rPr>
          <w:b/>
          <w:sz w:val="28"/>
        </w:rPr>
      </w:pPr>
      <w:r>
        <w:rPr>
          <w:b/>
          <w:sz w:val="28"/>
        </w:rPr>
        <w:lastRenderedPageBreak/>
        <w:t>Ponašanje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mreži</w:t>
      </w:r>
    </w:p>
    <w:p w14:paraId="107261B9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3E5A38BA" w14:textId="77777777" w:rsidTr="005D2C38">
        <w:trPr>
          <w:trHeight w:val="393"/>
        </w:trPr>
        <w:tc>
          <w:tcPr>
            <w:tcW w:w="749" w:type="dxa"/>
            <w:shd w:val="clear" w:color="auto" w:fill="C5DFB3"/>
          </w:tcPr>
          <w:p w14:paraId="0F1BA498" w14:textId="77777777" w:rsidR="00A74DAF" w:rsidRDefault="00A74DAF" w:rsidP="005D2C38">
            <w:pPr>
              <w:pStyle w:val="TableParagraph"/>
              <w:spacing w:before="59"/>
              <w:ind w:left="57"/>
              <w:rPr>
                <w:b/>
              </w:rPr>
            </w:pPr>
            <w:r>
              <w:rPr>
                <w:b/>
              </w:rPr>
              <w:t>Ocjena</w:t>
            </w:r>
          </w:p>
        </w:tc>
        <w:tc>
          <w:tcPr>
            <w:tcW w:w="4462" w:type="dxa"/>
            <w:shd w:val="clear" w:color="auto" w:fill="BCD5ED"/>
          </w:tcPr>
          <w:p w14:paraId="3286100B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5C225202" w14:textId="77777777" w:rsidR="00A74DAF" w:rsidRDefault="00A74DAF" w:rsidP="005D2C38">
            <w:pPr>
              <w:pStyle w:val="TableParagraph"/>
              <w:spacing w:before="59"/>
              <w:ind w:left="115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2BB0F2AA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suradnja</w:t>
            </w:r>
          </w:p>
        </w:tc>
      </w:tr>
      <w:tr w:rsidR="00A74DAF" w14:paraId="73B36305" w14:textId="77777777" w:rsidTr="005D2C38">
        <w:trPr>
          <w:trHeight w:val="3494"/>
        </w:trPr>
        <w:tc>
          <w:tcPr>
            <w:tcW w:w="749" w:type="dxa"/>
            <w:shd w:val="clear" w:color="auto" w:fill="C5DFB3"/>
            <w:textDirection w:val="btLr"/>
          </w:tcPr>
          <w:p w14:paraId="263F10A9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5C6EFC1C" w14:textId="77777777" w:rsidR="00A74DAF" w:rsidRDefault="00A74DAF" w:rsidP="005D2C38">
            <w:pPr>
              <w:pStyle w:val="TableParagraph"/>
              <w:ind w:left="1307"/>
              <w:rPr>
                <w:b/>
                <w:sz w:val="24"/>
              </w:rPr>
            </w:pPr>
            <w:r>
              <w:rPr>
                <w:b/>
                <w:sz w:val="24"/>
              </w:rPr>
              <w:t>odličan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(5)</w:t>
            </w:r>
          </w:p>
        </w:tc>
        <w:tc>
          <w:tcPr>
            <w:tcW w:w="4462" w:type="dxa"/>
          </w:tcPr>
          <w:p w14:paraId="28CA9A69" w14:textId="77777777" w:rsidR="00A74DAF" w:rsidRDefault="00A74DAF" w:rsidP="005D2C38">
            <w:pPr>
              <w:pStyle w:val="TableParagraph"/>
              <w:spacing w:before="109"/>
            </w:pPr>
            <w:r>
              <w:t>Samostalno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konkretnom</w:t>
            </w:r>
            <w:r>
              <w:rPr>
                <w:spacing w:val="-3"/>
              </w:rPr>
              <w:t xml:space="preserve"> </w:t>
            </w:r>
            <w:r>
              <w:t>primjeru:</w:t>
            </w:r>
          </w:p>
          <w:p w14:paraId="7F92789F" w14:textId="77777777" w:rsidR="00A74DAF" w:rsidRDefault="00A74DAF" w:rsidP="00A74DAF">
            <w:pPr>
              <w:pStyle w:val="TableParagraph"/>
              <w:numPr>
                <w:ilvl w:val="0"/>
                <w:numId w:val="9"/>
              </w:numPr>
              <w:tabs>
                <w:tab w:val="left" w:pos="353"/>
              </w:tabs>
              <w:spacing w:before="1"/>
            </w:pPr>
            <w:r>
              <w:t>opisuje</w:t>
            </w:r>
            <w:r>
              <w:rPr>
                <w:spacing w:val="-3"/>
              </w:rPr>
              <w:t xml:space="preserve"> </w:t>
            </w:r>
            <w:r>
              <w:t>pozitivne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negativne</w:t>
            </w:r>
            <w:r>
              <w:rPr>
                <w:spacing w:val="-2"/>
              </w:rPr>
              <w:t xml:space="preserve"> </w:t>
            </w:r>
            <w:r>
              <w:t>digitalne</w:t>
            </w:r>
          </w:p>
          <w:p w14:paraId="312A5ABB" w14:textId="77777777" w:rsidR="00A74DAF" w:rsidRDefault="00A74DAF" w:rsidP="005D2C38">
            <w:pPr>
              <w:pStyle w:val="TableParagraph"/>
              <w:ind w:left="352"/>
              <w:jc w:val="both"/>
            </w:pPr>
            <w:r>
              <w:t>tragove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njihov</w:t>
            </w:r>
            <w:r>
              <w:rPr>
                <w:spacing w:val="-4"/>
              </w:rPr>
              <w:t xml:space="preserve"> </w:t>
            </w:r>
            <w:r>
              <w:t>utjecaj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život</w:t>
            </w:r>
            <w:r>
              <w:rPr>
                <w:spacing w:val="-1"/>
              </w:rPr>
              <w:t xml:space="preserve"> </w:t>
            </w:r>
            <w:r>
              <w:t>pojedinca</w:t>
            </w:r>
          </w:p>
          <w:p w14:paraId="40E79239" w14:textId="77777777" w:rsidR="00A74DAF" w:rsidRDefault="00A74DAF" w:rsidP="00A74DAF">
            <w:pPr>
              <w:pStyle w:val="TableParagraph"/>
              <w:numPr>
                <w:ilvl w:val="0"/>
                <w:numId w:val="9"/>
              </w:numPr>
              <w:tabs>
                <w:tab w:val="left" w:pos="353"/>
              </w:tabs>
              <w:spacing w:before="1"/>
              <w:ind w:right="626"/>
              <w:jc w:val="both"/>
            </w:pPr>
            <w:r>
              <w:t>objašnjava pozitivne i negativne strane</w:t>
            </w:r>
            <w:r>
              <w:rPr>
                <w:spacing w:val="-47"/>
              </w:rPr>
              <w:t xml:space="preserve"> </w:t>
            </w:r>
            <w:r>
              <w:t>dijeljenja i brzog širenja informacija na</w:t>
            </w:r>
            <w:r>
              <w:rPr>
                <w:spacing w:val="-47"/>
              </w:rPr>
              <w:t xml:space="preserve"> </w:t>
            </w:r>
            <w:r>
              <w:t>internetu</w:t>
            </w:r>
          </w:p>
          <w:p w14:paraId="0EE169D4" w14:textId="77777777" w:rsidR="00A74DAF" w:rsidRDefault="00A74DAF" w:rsidP="00A74DAF">
            <w:pPr>
              <w:pStyle w:val="TableParagraph"/>
              <w:numPr>
                <w:ilvl w:val="0"/>
                <w:numId w:val="9"/>
              </w:numPr>
              <w:tabs>
                <w:tab w:val="left" w:pos="353"/>
              </w:tabs>
              <w:ind w:right="616"/>
            </w:pPr>
            <w:r>
              <w:t>prepoznaje, navodi</w:t>
            </w:r>
            <w:r>
              <w:rPr>
                <w:spacing w:val="1"/>
              </w:rPr>
              <w:t xml:space="preserve"> </w:t>
            </w:r>
            <w:r>
              <w:t>i objašnjava pojam</w:t>
            </w:r>
            <w:r>
              <w:rPr>
                <w:spacing w:val="-47"/>
              </w:rPr>
              <w:t xml:space="preserve"> </w:t>
            </w:r>
            <w:r>
              <w:t>elektroničkog nasilja te ga razlikuje od</w:t>
            </w:r>
            <w:r>
              <w:rPr>
                <w:spacing w:val="1"/>
              </w:rPr>
              <w:t xml:space="preserve"> </w:t>
            </w:r>
            <w:r>
              <w:t>klasičnog</w:t>
            </w:r>
            <w:r>
              <w:rPr>
                <w:spacing w:val="-1"/>
              </w:rPr>
              <w:t xml:space="preserve"> </w:t>
            </w:r>
            <w:r>
              <w:t>nasilja</w:t>
            </w:r>
          </w:p>
          <w:p w14:paraId="78A5AAAD" w14:textId="77777777" w:rsidR="00A74DAF" w:rsidRDefault="00A74DAF" w:rsidP="00A74DAF">
            <w:pPr>
              <w:pStyle w:val="TableParagraph"/>
              <w:numPr>
                <w:ilvl w:val="0"/>
                <w:numId w:val="9"/>
              </w:numPr>
              <w:tabs>
                <w:tab w:val="left" w:pos="353"/>
              </w:tabs>
              <w:ind w:right="115"/>
            </w:pPr>
            <w:r>
              <w:t>nabraja i opisuje različite vrste elektroničkog</w:t>
            </w:r>
            <w:r>
              <w:rPr>
                <w:spacing w:val="-47"/>
              </w:rPr>
              <w:t xml:space="preserve"> </w:t>
            </w:r>
            <w:r>
              <w:t>nasilja</w:t>
            </w:r>
            <w:r>
              <w:rPr>
                <w:spacing w:val="-1"/>
              </w:rPr>
              <w:t xml:space="preserve"> </w:t>
            </w:r>
            <w:r>
              <w:t>te načine njihove</w:t>
            </w:r>
            <w:r>
              <w:rPr>
                <w:spacing w:val="-2"/>
              </w:rPr>
              <w:t xml:space="preserve"> </w:t>
            </w:r>
            <w:r>
              <w:t>prevencije.</w:t>
            </w:r>
          </w:p>
          <w:p w14:paraId="0691A5B0" w14:textId="77777777" w:rsidR="00A74DAF" w:rsidRDefault="00A74DAF" w:rsidP="005D2C38">
            <w:pPr>
              <w:pStyle w:val="TableParagraph"/>
              <w:spacing w:line="267" w:lineRule="exact"/>
            </w:pPr>
            <w:r>
              <w:t>Samostalno</w:t>
            </w:r>
            <w:r>
              <w:rPr>
                <w:spacing w:val="-6"/>
              </w:rPr>
              <w:t xml:space="preserve"> </w:t>
            </w:r>
            <w:r>
              <w:t>povezuje</w:t>
            </w:r>
            <w:r>
              <w:rPr>
                <w:spacing w:val="-4"/>
              </w:rPr>
              <w:t xml:space="preserve"> </w:t>
            </w:r>
            <w:r>
              <w:t>pojmove.</w:t>
            </w:r>
          </w:p>
        </w:tc>
        <w:tc>
          <w:tcPr>
            <w:tcW w:w="4695" w:type="dxa"/>
          </w:tcPr>
          <w:p w14:paraId="1C8E07B6" w14:textId="77777777" w:rsidR="00A74DAF" w:rsidRDefault="00A74DAF" w:rsidP="005D2C38">
            <w:pPr>
              <w:pStyle w:val="TableParagraph"/>
              <w:spacing w:before="109"/>
              <w:ind w:left="115" w:right="630"/>
            </w:pPr>
            <w:r>
              <w:t>Samostalno analizira i stvara svoje pozitivne</w:t>
            </w:r>
            <w:r>
              <w:rPr>
                <w:spacing w:val="-47"/>
              </w:rPr>
              <w:t xml:space="preserve"> </w:t>
            </w:r>
            <w:r>
              <w:t>digitalne tragove primjenjujući saznanja o</w:t>
            </w:r>
            <w:r>
              <w:rPr>
                <w:spacing w:val="1"/>
              </w:rPr>
              <w:t xml:space="preserve"> </w:t>
            </w:r>
            <w:r>
              <w:t>važnosti i utjecaju digitalnih tragova na naš</w:t>
            </w:r>
            <w:r>
              <w:rPr>
                <w:spacing w:val="1"/>
              </w:rPr>
              <w:t xml:space="preserve"> </w:t>
            </w:r>
            <w:r>
              <w:t>svakodnevni</w:t>
            </w:r>
            <w:r>
              <w:rPr>
                <w:spacing w:val="-4"/>
              </w:rPr>
              <w:t xml:space="preserve"> </w:t>
            </w:r>
            <w:r>
              <w:t>život.</w:t>
            </w:r>
          </w:p>
        </w:tc>
        <w:tc>
          <w:tcPr>
            <w:tcW w:w="4664" w:type="dxa"/>
          </w:tcPr>
          <w:p w14:paraId="0FCAA27E" w14:textId="77777777" w:rsidR="00A74DAF" w:rsidRDefault="00A74DAF" w:rsidP="005D2C38">
            <w:pPr>
              <w:pStyle w:val="TableParagraph"/>
              <w:spacing w:before="109"/>
              <w:ind w:right="132"/>
            </w:pPr>
            <w:r>
              <w:t>Samostalno i kreativno osmišljava i planira izradu</w:t>
            </w:r>
            <w:r>
              <w:rPr>
                <w:spacing w:val="-47"/>
              </w:rPr>
              <w:t xml:space="preserve"> </w:t>
            </w:r>
            <w:r>
              <w:t>digitalnih</w:t>
            </w:r>
            <w:r>
              <w:rPr>
                <w:spacing w:val="-1"/>
              </w:rPr>
              <w:t xml:space="preserve"> </w:t>
            </w:r>
            <w:r>
              <w:t>radova na</w:t>
            </w:r>
            <w:r>
              <w:rPr>
                <w:spacing w:val="-3"/>
              </w:rPr>
              <w:t xml:space="preserve"> </w:t>
            </w:r>
            <w:r>
              <w:t>temu</w:t>
            </w:r>
            <w:r>
              <w:rPr>
                <w:spacing w:val="-3"/>
              </w:rPr>
              <w:t xml:space="preserve"> </w:t>
            </w:r>
            <w:r>
              <w:t>ponašanja na</w:t>
            </w:r>
            <w:r>
              <w:rPr>
                <w:spacing w:val="-2"/>
              </w:rPr>
              <w:t xml:space="preserve"> </w:t>
            </w:r>
            <w:r>
              <w:t>mreži,</w:t>
            </w:r>
          </w:p>
          <w:p w14:paraId="6BC8794A" w14:textId="77777777" w:rsidR="00A74DAF" w:rsidRDefault="00A74DAF" w:rsidP="005D2C38">
            <w:pPr>
              <w:pStyle w:val="TableParagraph"/>
              <w:spacing w:before="1"/>
            </w:pPr>
            <w:r>
              <w:t>izrađuje</w:t>
            </w:r>
            <w:r>
              <w:rPr>
                <w:spacing w:val="-1"/>
              </w:rPr>
              <w:t xml:space="preserve"> </w:t>
            </w:r>
            <w:r>
              <w:t>ih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vrednuje.</w:t>
            </w:r>
          </w:p>
          <w:p w14:paraId="04E1EA99" w14:textId="77777777" w:rsidR="00A74DAF" w:rsidRDefault="00A74DAF" w:rsidP="005D2C38">
            <w:pPr>
              <w:pStyle w:val="TableParagraph"/>
              <w:ind w:right="300"/>
            </w:pPr>
            <w:r>
              <w:t>Koristi dodatne mogućnosti alata i programa za</w:t>
            </w:r>
            <w:r>
              <w:rPr>
                <w:spacing w:val="-47"/>
              </w:rPr>
              <w:t xml:space="preserve"> </w:t>
            </w:r>
            <w:r>
              <w:t>rad ili se koristi alatima i programima koje</w:t>
            </w:r>
            <w:r>
              <w:rPr>
                <w:spacing w:val="1"/>
              </w:rPr>
              <w:t xml:space="preserve"> </w:t>
            </w:r>
            <w:r>
              <w:t>samostalno pronalazi.</w:t>
            </w:r>
          </w:p>
          <w:p w14:paraId="69F19378" w14:textId="77777777" w:rsidR="00A74DAF" w:rsidRDefault="00A74DAF" w:rsidP="005D2C38">
            <w:pPr>
              <w:pStyle w:val="TableParagraph"/>
              <w:ind w:right="1026"/>
            </w:pPr>
            <w:r>
              <w:t>U timu nudi pomoć i surađuje s ostalim</w:t>
            </w:r>
            <w:r>
              <w:rPr>
                <w:spacing w:val="-48"/>
              </w:rPr>
              <w:t xml:space="preserve"> </w:t>
            </w:r>
            <w:r>
              <w:t>učenicima.</w:t>
            </w:r>
          </w:p>
        </w:tc>
      </w:tr>
      <w:tr w:rsidR="00A74DAF" w14:paraId="2C738F71" w14:textId="77777777" w:rsidTr="005D2C38">
        <w:trPr>
          <w:trHeight w:val="3227"/>
        </w:trPr>
        <w:tc>
          <w:tcPr>
            <w:tcW w:w="749" w:type="dxa"/>
            <w:shd w:val="clear" w:color="auto" w:fill="C5DFB3"/>
            <w:textDirection w:val="btLr"/>
          </w:tcPr>
          <w:p w14:paraId="43EA9D65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1AA4F8CC" w14:textId="77777777" w:rsidR="00A74DAF" w:rsidRDefault="00A74DAF" w:rsidP="005D2C38">
            <w:pPr>
              <w:pStyle w:val="TableParagraph"/>
              <w:ind w:left="1019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dobar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(4)</w:t>
            </w:r>
          </w:p>
        </w:tc>
        <w:tc>
          <w:tcPr>
            <w:tcW w:w="4462" w:type="dxa"/>
          </w:tcPr>
          <w:p w14:paraId="45E95A10" w14:textId="77777777" w:rsidR="00A74DAF" w:rsidRDefault="00A74DAF" w:rsidP="005D2C38">
            <w:pPr>
              <w:pStyle w:val="TableParagraph"/>
              <w:spacing w:before="112"/>
            </w:pPr>
            <w:r>
              <w:t>Većinom</w:t>
            </w:r>
            <w:r>
              <w:rPr>
                <w:spacing w:val="-3"/>
              </w:rPr>
              <w:t xml:space="preserve"> </w:t>
            </w:r>
            <w:r>
              <w:t>samostalno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konkretnom</w:t>
            </w:r>
            <w:r>
              <w:rPr>
                <w:spacing w:val="-3"/>
              </w:rPr>
              <w:t xml:space="preserve"> </w:t>
            </w:r>
            <w:r>
              <w:t>primjeru:</w:t>
            </w:r>
          </w:p>
          <w:p w14:paraId="2430FB3F" w14:textId="77777777" w:rsidR="00A74DAF" w:rsidRDefault="00A74DAF" w:rsidP="00A74DAF">
            <w:pPr>
              <w:pStyle w:val="TableParagraph"/>
              <w:numPr>
                <w:ilvl w:val="0"/>
                <w:numId w:val="8"/>
              </w:numPr>
              <w:tabs>
                <w:tab w:val="left" w:pos="353"/>
              </w:tabs>
              <w:spacing w:line="279" w:lineRule="exact"/>
            </w:pPr>
            <w:r>
              <w:t>opisuje</w:t>
            </w:r>
            <w:r>
              <w:rPr>
                <w:spacing w:val="-3"/>
              </w:rPr>
              <w:t xml:space="preserve"> </w:t>
            </w:r>
            <w:r>
              <w:t>pozitivne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negativne</w:t>
            </w:r>
            <w:r>
              <w:rPr>
                <w:spacing w:val="-2"/>
              </w:rPr>
              <w:t xml:space="preserve"> </w:t>
            </w:r>
            <w:r>
              <w:t>digitalne</w:t>
            </w:r>
          </w:p>
          <w:p w14:paraId="062354CA" w14:textId="77777777" w:rsidR="00A74DAF" w:rsidRDefault="00A74DAF" w:rsidP="005D2C38">
            <w:pPr>
              <w:pStyle w:val="TableParagraph"/>
              <w:spacing w:line="268" w:lineRule="exact"/>
              <w:ind w:left="352"/>
              <w:jc w:val="both"/>
            </w:pPr>
            <w:r>
              <w:t>tragove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njihov</w:t>
            </w:r>
            <w:r>
              <w:rPr>
                <w:spacing w:val="-4"/>
              </w:rPr>
              <w:t xml:space="preserve"> </w:t>
            </w:r>
            <w:r>
              <w:t>utjecaj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život</w:t>
            </w:r>
            <w:r>
              <w:rPr>
                <w:spacing w:val="-2"/>
              </w:rPr>
              <w:t xml:space="preserve"> </w:t>
            </w:r>
            <w:r>
              <w:t>pojedinca</w:t>
            </w:r>
          </w:p>
          <w:p w14:paraId="14788601" w14:textId="77777777" w:rsidR="00A74DAF" w:rsidRDefault="00A74DAF" w:rsidP="00A74DAF">
            <w:pPr>
              <w:pStyle w:val="TableParagraph"/>
              <w:numPr>
                <w:ilvl w:val="0"/>
                <w:numId w:val="8"/>
              </w:numPr>
              <w:tabs>
                <w:tab w:val="left" w:pos="353"/>
              </w:tabs>
              <w:spacing w:before="1"/>
              <w:ind w:right="626"/>
              <w:jc w:val="both"/>
            </w:pPr>
            <w:r>
              <w:t>objašnjava pozitivne i negativne strane</w:t>
            </w:r>
            <w:r>
              <w:rPr>
                <w:spacing w:val="-47"/>
              </w:rPr>
              <w:t xml:space="preserve"> </w:t>
            </w:r>
            <w:r>
              <w:t>dijeljenja i brzog širenja informacija na</w:t>
            </w:r>
            <w:r>
              <w:rPr>
                <w:spacing w:val="-47"/>
              </w:rPr>
              <w:t xml:space="preserve"> </w:t>
            </w:r>
            <w:r>
              <w:t>internetu</w:t>
            </w:r>
          </w:p>
          <w:p w14:paraId="6EB985D0" w14:textId="77777777" w:rsidR="00A74DAF" w:rsidRDefault="00A74DAF" w:rsidP="00A74DAF">
            <w:pPr>
              <w:pStyle w:val="TableParagraph"/>
              <w:numPr>
                <w:ilvl w:val="0"/>
                <w:numId w:val="8"/>
              </w:numPr>
              <w:tabs>
                <w:tab w:val="left" w:pos="353"/>
              </w:tabs>
              <w:spacing w:before="1"/>
              <w:ind w:right="616"/>
            </w:pPr>
            <w:r>
              <w:t>prepoznaje, navodi</w:t>
            </w:r>
            <w:r>
              <w:rPr>
                <w:spacing w:val="1"/>
              </w:rPr>
              <w:t xml:space="preserve"> </w:t>
            </w:r>
            <w:r>
              <w:t>i objašnjava pojam</w:t>
            </w:r>
            <w:r>
              <w:rPr>
                <w:spacing w:val="-47"/>
              </w:rPr>
              <w:t xml:space="preserve"> </w:t>
            </w:r>
            <w:r>
              <w:t>elektroničkog nasilja te ga razlikuje od</w:t>
            </w:r>
            <w:r>
              <w:rPr>
                <w:spacing w:val="1"/>
              </w:rPr>
              <w:t xml:space="preserve"> </w:t>
            </w:r>
            <w:r>
              <w:t>klasičnog</w:t>
            </w:r>
            <w:r>
              <w:rPr>
                <w:spacing w:val="-1"/>
              </w:rPr>
              <w:t xml:space="preserve"> </w:t>
            </w:r>
            <w:r>
              <w:t>nasilja</w:t>
            </w:r>
          </w:p>
          <w:p w14:paraId="5E4F7845" w14:textId="77777777" w:rsidR="00A74DAF" w:rsidRDefault="00A74DAF" w:rsidP="00A74DAF">
            <w:pPr>
              <w:pStyle w:val="TableParagraph"/>
              <w:numPr>
                <w:ilvl w:val="0"/>
                <w:numId w:val="8"/>
              </w:numPr>
              <w:tabs>
                <w:tab w:val="left" w:pos="353"/>
              </w:tabs>
              <w:ind w:right="115"/>
            </w:pPr>
            <w:r>
              <w:t>nabraja i opisuje različite vrste elektroničkog</w:t>
            </w:r>
            <w:r>
              <w:rPr>
                <w:spacing w:val="-47"/>
              </w:rPr>
              <w:t xml:space="preserve"> </w:t>
            </w:r>
            <w:r>
              <w:t>nasilja</w:t>
            </w:r>
            <w:r>
              <w:rPr>
                <w:spacing w:val="-1"/>
              </w:rPr>
              <w:t xml:space="preserve"> </w:t>
            </w:r>
            <w:r>
              <w:t>te</w:t>
            </w:r>
            <w:r>
              <w:rPr>
                <w:spacing w:val="1"/>
              </w:rPr>
              <w:t xml:space="preserve"> </w:t>
            </w:r>
            <w:r>
              <w:t>načine njihove</w:t>
            </w:r>
            <w:r>
              <w:rPr>
                <w:spacing w:val="-2"/>
              </w:rPr>
              <w:t xml:space="preserve"> </w:t>
            </w:r>
            <w:r>
              <w:t>prevencije.</w:t>
            </w:r>
          </w:p>
        </w:tc>
        <w:tc>
          <w:tcPr>
            <w:tcW w:w="4695" w:type="dxa"/>
          </w:tcPr>
          <w:p w14:paraId="29C5C4B6" w14:textId="77777777" w:rsidR="00A74DAF" w:rsidRDefault="00A74DAF" w:rsidP="005D2C38">
            <w:pPr>
              <w:pStyle w:val="TableParagraph"/>
              <w:spacing w:before="112"/>
              <w:ind w:left="115" w:right="655"/>
            </w:pPr>
            <w:r>
              <w:t>Uglavnom samostalno uočava posljedice</w:t>
            </w:r>
            <w:r>
              <w:rPr>
                <w:spacing w:val="1"/>
              </w:rPr>
              <w:t xml:space="preserve"> </w:t>
            </w:r>
            <w:r>
              <w:t>nepromišljenog objavljivanja neprimjerenih</w:t>
            </w:r>
            <w:r>
              <w:rPr>
                <w:spacing w:val="-47"/>
              </w:rPr>
              <w:t xml:space="preserve"> </w:t>
            </w:r>
            <w:r>
              <w:t>informacija na mreži, uglavnom samostalno</w:t>
            </w:r>
            <w:r>
              <w:rPr>
                <w:spacing w:val="-47"/>
              </w:rPr>
              <w:t xml:space="preserve"> </w:t>
            </w:r>
            <w:r>
              <w:t>analizira</w:t>
            </w:r>
            <w:r>
              <w:rPr>
                <w:spacing w:val="-2"/>
              </w:rPr>
              <w:t xml:space="preserve"> </w:t>
            </w:r>
            <w:r>
              <w:t>svoje digitalne</w:t>
            </w:r>
            <w:r>
              <w:rPr>
                <w:spacing w:val="-2"/>
              </w:rPr>
              <w:t xml:space="preserve"> </w:t>
            </w:r>
            <w:r>
              <w:t>tragove.</w:t>
            </w:r>
          </w:p>
        </w:tc>
        <w:tc>
          <w:tcPr>
            <w:tcW w:w="4664" w:type="dxa"/>
          </w:tcPr>
          <w:p w14:paraId="23184533" w14:textId="77777777" w:rsidR="00A74DAF" w:rsidRDefault="00A74DAF" w:rsidP="005D2C38">
            <w:pPr>
              <w:pStyle w:val="TableParagraph"/>
              <w:spacing w:before="112"/>
            </w:pPr>
            <w:r>
              <w:t>Samostalno</w:t>
            </w:r>
            <w:r>
              <w:rPr>
                <w:spacing w:val="-4"/>
              </w:rPr>
              <w:t xml:space="preserve"> </w:t>
            </w:r>
            <w:r>
              <w:t>osmišljava,</w:t>
            </w:r>
            <w:r>
              <w:rPr>
                <w:spacing w:val="-5"/>
              </w:rPr>
              <w:t xml:space="preserve"> </w:t>
            </w:r>
            <w:r>
              <w:t>planira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izrađuje</w:t>
            </w:r>
          </w:p>
          <w:p w14:paraId="75236926" w14:textId="77777777" w:rsidR="00A74DAF" w:rsidRDefault="00A74DAF" w:rsidP="005D2C38">
            <w:pPr>
              <w:pStyle w:val="TableParagraph"/>
              <w:ind w:right="437"/>
            </w:pPr>
            <w:r>
              <w:t>digitalne radove na temu ponašanja na mreži.</w:t>
            </w:r>
            <w:r>
              <w:rPr>
                <w:spacing w:val="-47"/>
              </w:rPr>
              <w:t xml:space="preserve"> </w:t>
            </w:r>
            <w:r>
              <w:t>Samostalno se služi predloženim alatima i</w:t>
            </w:r>
            <w:r>
              <w:rPr>
                <w:spacing w:val="1"/>
              </w:rPr>
              <w:t xml:space="preserve"> </w:t>
            </w:r>
            <w:r>
              <w:t>programima za</w:t>
            </w:r>
            <w:r>
              <w:rPr>
                <w:spacing w:val="-3"/>
              </w:rPr>
              <w:t xml:space="preserve"> </w:t>
            </w:r>
            <w:r>
              <w:t>rad.</w:t>
            </w:r>
          </w:p>
          <w:p w14:paraId="6A85DCC6" w14:textId="77777777" w:rsidR="00A74DAF" w:rsidRDefault="00A74DAF" w:rsidP="005D2C38">
            <w:pPr>
              <w:pStyle w:val="TableParagraph"/>
              <w:ind w:right="977"/>
            </w:pPr>
            <w:r>
              <w:t>Samostalno uočava i ispravlja pogreške.</w:t>
            </w:r>
            <w:r>
              <w:rPr>
                <w:spacing w:val="-47"/>
              </w:rPr>
              <w:t xml:space="preserve"> </w:t>
            </w:r>
            <w:r>
              <w:t>Aktivno surađuje</w:t>
            </w:r>
            <w:r>
              <w:rPr>
                <w:spacing w:val="1"/>
              </w:rPr>
              <w:t xml:space="preserve"> </w:t>
            </w:r>
            <w:r>
              <w:t>u</w:t>
            </w:r>
            <w:r>
              <w:rPr>
                <w:spacing w:val="-1"/>
              </w:rPr>
              <w:t xml:space="preserve"> </w:t>
            </w:r>
            <w:r>
              <w:t>timu.</w:t>
            </w:r>
          </w:p>
        </w:tc>
      </w:tr>
    </w:tbl>
    <w:p w14:paraId="6852B106" w14:textId="77777777" w:rsidR="00A74DAF" w:rsidRDefault="00A74DAF" w:rsidP="00A74DAF">
      <w:pPr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475E1E41" w14:textId="77777777" w:rsidR="00A74DAF" w:rsidRDefault="00A74DAF" w:rsidP="00A74DAF">
      <w:pPr>
        <w:pStyle w:val="Tijeloteksta"/>
        <w:spacing w:before="1"/>
        <w:rPr>
          <w:b/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2D605381" w14:textId="77777777" w:rsidTr="005D2C38">
        <w:trPr>
          <w:trHeight w:val="2107"/>
        </w:trPr>
        <w:tc>
          <w:tcPr>
            <w:tcW w:w="749" w:type="dxa"/>
            <w:shd w:val="clear" w:color="auto" w:fill="C5DFB3"/>
            <w:textDirection w:val="btLr"/>
          </w:tcPr>
          <w:p w14:paraId="00BB6CBF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314799A7" w14:textId="77777777" w:rsidR="00A74DAF" w:rsidRDefault="00A74DAF" w:rsidP="005D2C38">
            <w:pPr>
              <w:pStyle w:val="TableParagraph"/>
              <w:ind w:left="678"/>
              <w:rPr>
                <w:b/>
                <w:sz w:val="24"/>
              </w:rPr>
            </w:pPr>
            <w:r>
              <w:rPr>
                <w:b/>
                <w:sz w:val="24"/>
              </w:rPr>
              <w:t>dobar (3)</w:t>
            </w:r>
          </w:p>
        </w:tc>
        <w:tc>
          <w:tcPr>
            <w:tcW w:w="4462" w:type="dxa"/>
          </w:tcPr>
          <w:p w14:paraId="22DE7356" w14:textId="77777777" w:rsidR="00A74DAF" w:rsidRDefault="00A74DAF" w:rsidP="005D2C38">
            <w:pPr>
              <w:pStyle w:val="TableParagraph"/>
              <w:spacing w:before="112"/>
              <w:ind w:right="594"/>
            </w:pPr>
            <w:r>
              <w:t>Prepoznaje pozitivne i negativne digitalne</w:t>
            </w:r>
            <w:r>
              <w:rPr>
                <w:spacing w:val="-47"/>
              </w:rPr>
              <w:t xml:space="preserve"> </w:t>
            </w:r>
            <w:r>
              <w:t>tragove i</w:t>
            </w:r>
            <w:r>
              <w:rPr>
                <w:spacing w:val="-1"/>
              </w:rPr>
              <w:t xml:space="preserve"> </w:t>
            </w:r>
            <w:r>
              <w:t>uz</w:t>
            </w:r>
            <w:r>
              <w:rPr>
                <w:spacing w:val="-3"/>
              </w:rPr>
              <w:t xml:space="preserve"> </w:t>
            </w:r>
            <w:r>
              <w:t>povremenu</w:t>
            </w:r>
            <w:r>
              <w:rPr>
                <w:spacing w:val="-2"/>
              </w:rPr>
              <w:t xml:space="preserve"> </w:t>
            </w:r>
            <w:r>
              <w:t>pomoć</w:t>
            </w:r>
            <w:r>
              <w:rPr>
                <w:spacing w:val="-1"/>
              </w:rPr>
              <w:t xml:space="preserve"> </w:t>
            </w:r>
            <w:r>
              <w:t>učitelja</w:t>
            </w:r>
          </w:p>
          <w:p w14:paraId="4AFB7D26" w14:textId="77777777" w:rsidR="00A74DAF" w:rsidRDefault="00A74DAF" w:rsidP="005D2C38">
            <w:pPr>
              <w:pStyle w:val="TableParagraph"/>
              <w:spacing w:before="1" w:line="267" w:lineRule="exact"/>
            </w:pPr>
            <w:r>
              <w:t>objašnjava</w:t>
            </w:r>
            <w:r>
              <w:rPr>
                <w:spacing w:val="-6"/>
              </w:rPr>
              <w:t xml:space="preserve"> </w:t>
            </w:r>
            <w:r>
              <w:t>njihov</w:t>
            </w:r>
            <w:r>
              <w:rPr>
                <w:spacing w:val="-2"/>
              </w:rPr>
              <w:t xml:space="preserve"> </w:t>
            </w:r>
            <w:r>
              <w:t>utjecaj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život</w:t>
            </w:r>
            <w:r>
              <w:rPr>
                <w:spacing w:val="-2"/>
              </w:rPr>
              <w:t xml:space="preserve"> </w:t>
            </w:r>
            <w:r>
              <w:t>pojedinca.</w:t>
            </w:r>
          </w:p>
          <w:p w14:paraId="2CFD0744" w14:textId="77777777" w:rsidR="00A74DAF" w:rsidRDefault="00A74DAF" w:rsidP="005D2C38">
            <w:pPr>
              <w:pStyle w:val="TableParagraph"/>
              <w:ind w:right="753"/>
            </w:pPr>
            <w:r>
              <w:t>Razlikuje pojam elektroničkog nasilja od</w:t>
            </w:r>
            <w:r>
              <w:rPr>
                <w:spacing w:val="-47"/>
              </w:rPr>
              <w:t xml:space="preserve"> </w:t>
            </w:r>
            <w:r>
              <w:t>klasičnog</w:t>
            </w:r>
            <w:r>
              <w:rPr>
                <w:spacing w:val="-1"/>
              </w:rPr>
              <w:t xml:space="preserve"> </w:t>
            </w:r>
            <w:r>
              <w:t>nasilja.</w:t>
            </w:r>
          </w:p>
          <w:p w14:paraId="020C7F71" w14:textId="77777777" w:rsidR="00A74DAF" w:rsidRDefault="00A74DAF" w:rsidP="005D2C38">
            <w:pPr>
              <w:pStyle w:val="TableParagraph"/>
            </w:pPr>
            <w:r>
              <w:t>Nabraja različite vrste elektroničkog nasilja,</w:t>
            </w:r>
            <w:r>
              <w:rPr>
                <w:spacing w:val="1"/>
              </w:rPr>
              <w:t xml:space="preserve"> </w:t>
            </w:r>
            <w:r>
              <w:t>objašnjava</w:t>
            </w:r>
            <w:r>
              <w:rPr>
                <w:spacing w:val="-6"/>
              </w:rPr>
              <w:t xml:space="preserve"> </w:t>
            </w:r>
            <w:r>
              <w:t>ih</w:t>
            </w:r>
            <w:r>
              <w:rPr>
                <w:spacing w:val="-2"/>
              </w:rPr>
              <w:t xml:space="preserve"> </w:t>
            </w:r>
            <w:r>
              <w:t>uz</w:t>
            </w:r>
            <w:r>
              <w:rPr>
                <w:spacing w:val="-4"/>
              </w:rPr>
              <w:t xml:space="preserve"> </w:t>
            </w:r>
            <w:r>
              <w:t>povremenu</w:t>
            </w:r>
            <w:r>
              <w:rPr>
                <w:spacing w:val="-3"/>
              </w:rPr>
              <w:t xml:space="preserve"> </w:t>
            </w:r>
            <w:r>
              <w:t>pomoć</w:t>
            </w:r>
            <w:r>
              <w:rPr>
                <w:spacing w:val="-6"/>
              </w:rPr>
              <w:t xml:space="preserve"> </w:t>
            </w:r>
            <w:r>
              <w:t>učitelja.</w:t>
            </w:r>
          </w:p>
        </w:tc>
        <w:tc>
          <w:tcPr>
            <w:tcW w:w="4695" w:type="dxa"/>
          </w:tcPr>
          <w:p w14:paraId="3481CD52" w14:textId="77777777" w:rsidR="00A74DAF" w:rsidRDefault="00A74DAF" w:rsidP="005D2C38">
            <w:pPr>
              <w:pStyle w:val="TableParagraph"/>
              <w:spacing w:before="112"/>
              <w:ind w:left="115" w:right="239"/>
            </w:pPr>
            <w:r>
              <w:t>Uz povremenu pomoć učitelja uočava posljedice</w:t>
            </w:r>
            <w:r>
              <w:rPr>
                <w:spacing w:val="-47"/>
              </w:rPr>
              <w:t xml:space="preserve"> </w:t>
            </w:r>
            <w:r>
              <w:t>nepromišljenog</w:t>
            </w:r>
            <w:r>
              <w:rPr>
                <w:spacing w:val="-2"/>
              </w:rPr>
              <w:t xml:space="preserve"> </w:t>
            </w:r>
            <w:r>
              <w:t>objavljivanja</w:t>
            </w:r>
            <w:r>
              <w:rPr>
                <w:spacing w:val="-1"/>
              </w:rPr>
              <w:t xml:space="preserve"> </w:t>
            </w:r>
            <w:r>
              <w:t>neprimjerenih</w:t>
            </w:r>
          </w:p>
          <w:p w14:paraId="72AE9044" w14:textId="77777777" w:rsidR="00A74DAF" w:rsidRDefault="00A74DAF" w:rsidP="005D2C38">
            <w:pPr>
              <w:pStyle w:val="TableParagraph"/>
              <w:spacing w:before="1" w:line="267" w:lineRule="exact"/>
              <w:ind w:left="115"/>
            </w:pPr>
            <w:r>
              <w:t>informacija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mreži.</w:t>
            </w:r>
          </w:p>
          <w:p w14:paraId="2DE16A81" w14:textId="77777777" w:rsidR="00A74DAF" w:rsidRDefault="00A74DAF" w:rsidP="005D2C38">
            <w:pPr>
              <w:pStyle w:val="TableParagraph"/>
              <w:ind w:left="115" w:right="562"/>
            </w:pPr>
            <w:r>
              <w:t>Uz povremenu pomoć učitelja analizira svoje</w:t>
            </w:r>
            <w:r>
              <w:rPr>
                <w:spacing w:val="-47"/>
              </w:rPr>
              <w:t xml:space="preserve"> </w:t>
            </w:r>
            <w:r>
              <w:t>digitalne tragove.</w:t>
            </w:r>
          </w:p>
        </w:tc>
        <w:tc>
          <w:tcPr>
            <w:tcW w:w="4664" w:type="dxa"/>
          </w:tcPr>
          <w:p w14:paraId="3BBF9C9F" w14:textId="77777777" w:rsidR="00A74DAF" w:rsidRDefault="00A74DAF" w:rsidP="005D2C38">
            <w:pPr>
              <w:pStyle w:val="TableParagraph"/>
              <w:spacing w:before="112"/>
              <w:ind w:right="134"/>
              <w:jc w:val="both"/>
            </w:pPr>
            <w:r>
              <w:t>Izrađuje digitalne sadržaje na temu ponašanja na</w:t>
            </w:r>
            <w:r>
              <w:rPr>
                <w:spacing w:val="-47"/>
              </w:rPr>
              <w:t xml:space="preserve"> </w:t>
            </w:r>
            <w:r>
              <w:t>mreži uz povremenu pomoć učitelja. Samostalno</w:t>
            </w:r>
            <w:r>
              <w:rPr>
                <w:spacing w:val="1"/>
              </w:rPr>
              <w:t xml:space="preserve"> </w:t>
            </w:r>
            <w:r>
              <w:t>se koristi</w:t>
            </w:r>
            <w:r>
              <w:rPr>
                <w:spacing w:val="-1"/>
              </w:rPr>
              <w:t xml:space="preserve"> </w:t>
            </w:r>
            <w:r>
              <w:t>predloženim programima i</w:t>
            </w:r>
            <w:r>
              <w:rPr>
                <w:spacing w:val="-1"/>
              </w:rPr>
              <w:t xml:space="preserve"> </w:t>
            </w:r>
            <w:r>
              <w:t>alatima</w:t>
            </w:r>
            <w:r>
              <w:rPr>
                <w:spacing w:val="-4"/>
              </w:rPr>
              <w:t xml:space="preserve"> </w:t>
            </w:r>
            <w:r>
              <w:t>za</w:t>
            </w:r>
          </w:p>
          <w:p w14:paraId="40E85DB9" w14:textId="77777777" w:rsidR="00A74DAF" w:rsidRDefault="00A74DAF" w:rsidP="005D2C38">
            <w:pPr>
              <w:pStyle w:val="TableParagraph"/>
              <w:ind w:right="110"/>
            </w:pPr>
            <w:r>
              <w:t>rad. Pogreške u radu povremeno uočava samo-</w:t>
            </w:r>
            <w:r>
              <w:rPr>
                <w:spacing w:val="1"/>
              </w:rPr>
              <w:t xml:space="preserve"> </w:t>
            </w:r>
            <w:r>
              <w:t>stalno i ispravlja ih uz pomoć učitelja. Povremeno</w:t>
            </w:r>
            <w:r>
              <w:rPr>
                <w:spacing w:val="-47"/>
              </w:rPr>
              <w:t xml:space="preserve"> </w:t>
            </w:r>
            <w:r>
              <w:t>treba poticaj za</w:t>
            </w:r>
            <w:r>
              <w:rPr>
                <w:spacing w:val="-3"/>
              </w:rPr>
              <w:t xml:space="preserve"> </w:t>
            </w:r>
            <w:r>
              <w:t>suradnju</w:t>
            </w:r>
            <w:r>
              <w:rPr>
                <w:spacing w:val="-1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timu.</w:t>
            </w:r>
          </w:p>
        </w:tc>
      </w:tr>
      <w:tr w:rsidR="00A74DAF" w14:paraId="3DA20C66" w14:textId="77777777" w:rsidTr="005D2C38">
        <w:trPr>
          <w:trHeight w:val="1915"/>
        </w:trPr>
        <w:tc>
          <w:tcPr>
            <w:tcW w:w="749" w:type="dxa"/>
            <w:shd w:val="clear" w:color="auto" w:fill="C5DFB3"/>
            <w:textDirection w:val="btLr"/>
          </w:tcPr>
          <w:p w14:paraId="637058C6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680A86C2" w14:textId="77777777" w:rsidR="00A74DAF" w:rsidRDefault="00A74DAF" w:rsidP="005D2C38">
            <w:pPr>
              <w:pStyle w:val="TableParagraph"/>
              <w:ind w:left="446"/>
              <w:rPr>
                <w:b/>
                <w:sz w:val="24"/>
              </w:rPr>
            </w:pPr>
            <w:r>
              <w:rPr>
                <w:b/>
                <w:sz w:val="24"/>
              </w:rPr>
              <w:t>dovoljan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(2)</w:t>
            </w:r>
          </w:p>
        </w:tc>
        <w:tc>
          <w:tcPr>
            <w:tcW w:w="4462" w:type="dxa"/>
          </w:tcPr>
          <w:p w14:paraId="76E0B0B7" w14:textId="77777777" w:rsidR="00A74DAF" w:rsidRDefault="00A74DAF" w:rsidP="005D2C38">
            <w:pPr>
              <w:pStyle w:val="TableParagraph"/>
              <w:spacing w:before="109"/>
              <w:ind w:right="724"/>
            </w:pPr>
            <w:r>
              <w:t>Prepoznaje digitalni trag na konkretnom</w:t>
            </w:r>
            <w:r>
              <w:rPr>
                <w:spacing w:val="-47"/>
              </w:rPr>
              <w:t xml:space="preserve"> </w:t>
            </w:r>
            <w:r>
              <w:t>primjeru.</w:t>
            </w:r>
          </w:p>
          <w:p w14:paraId="24E8606E" w14:textId="77777777" w:rsidR="00A74DAF" w:rsidRDefault="00A74DAF" w:rsidP="005D2C38">
            <w:pPr>
              <w:pStyle w:val="TableParagraph"/>
              <w:spacing w:before="1"/>
              <w:ind w:right="716"/>
            </w:pPr>
            <w:r>
              <w:t>Prepoznaje različite oblike elektroničkog</w:t>
            </w:r>
            <w:r>
              <w:rPr>
                <w:spacing w:val="-47"/>
              </w:rPr>
              <w:t xml:space="preserve"> </w:t>
            </w:r>
            <w:r>
              <w:t>nasilja.</w:t>
            </w:r>
          </w:p>
          <w:p w14:paraId="01C830DC" w14:textId="77777777" w:rsidR="00A74DAF" w:rsidRDefault="00A74DAF" w:rsidP="005D2C38">
            <w:pPr>
              <w:pStyle w:val="TableParagraph"/>
              <w:spacing w:before="1"/>
              <w:ind w:right="104"/>
            </w:pPr>
            <w:r>
              <w:t>Pojmove povezuje i opisuje isključivo uz pomoć</w:t>
            </w:r>
            <w:r>
              <w:rPr>
                <w:spacing w:val="-47"/>
              </w:rPr>
              <w:t xml:space="preserve"> </w:t>
            </w:r>
            <w:r>
              <w:t>učitelja.</w:t>
            </w:r>
          </w:p>
        </w:tc>
        <w:tc>
          <w:tcPr>
            <w:tcW w:w="4695" w:type="dxa"/>
          </w:tcPr>
          <w:p w14:paraId="780713AD" w14:textId="77777777" w:rsidR="00A74DAF" w:rsidRDefault="00A74DAF" w:rsidP="005D2C38">
            <w:pPr>
              <w:pStyle w:val="TableParagraph"/>
              <w:spacing w:before="109"/>
              <w:ind w:left="115" w:right="179"/>
            </w:pPr>
            <w:r>
              <w:t xml:space="preserve">Uz učestalu pomoć učitelja analizira svoje </w:t>
            </w:r>
            <w:proofErr w:type="spellStart"/>
            <w:r>
              <w:t>digital</w:t>
            </w:r>
            <w:proofErr w:type="spellEnd"/>
            <w:r>
              <w:t>-</w:t>
            </w:r>
            <w:r>
              <w:rPr>
                <w:spacing w:val="-47"/>
              </w:rPr>
              <w:t xml:space="preserve"> </w:t>
            </w:r>
            <w:r>
              <w:t>ne tragove i uočava posljedice nepromišljenog</w:t>
            </w:r>
            <w:r>
              <w:rPr>
                <w:spacing w:val="1"/>
              </w:rPr>
              <w:t xml:space="preserve"> </w:t>
            </w:r>
            <w:r>
              <w:t>objavljivanja</w:t>
            </w:r>
            <w:r>
              <w:rPr>
                <w:spacing w:val="-3"/>
              </w:rPr>
              <w:t xml:space="preserve"> </w:t>
            </w:r>
            <w:r>
              <w:t>neprimjerenih</w:t>
            </w:r>
            <w:r>
              <w:rPr>
                <w:spacing w:val="-7"/>
              </w:rPr>
              <w:t xml:space="preserve"> </w:t>
            </w:r>
            <w:r>
              <w:t>informacija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mreži.</w:t>
            </w:r>
          </w:p>
        </w:tc>
        <w:tc>
          <w:tcPr>
            <w:tcW w:w="4664" w:type="dxa"/>
          </w:tcPr>
          <w:p w14:paraId="428AD70D" w14:textId="77777777" w:rsidR="00A74DAF" w:rsidRDefault="00A74DAF" w:rsidP="005D2C38">
            <w:pPr>
              <w:pStyle w:val="TableParagraph"/>
              <w:spacing w:before="109"/>
              <w:ind w:right="153"/>
            </w:pPr>
            <w:r>
              <w:t>Izrađuje digitalne sadržaje na temu ponašanja na</w:t>
            </w:r>
            <w:r>
              <w:rPr>
                <w:spacing w:val="-47"/>
              </w:rPr>
              <w:t xml:space="preserve"> </w:t>
            </w:r>
            <w:r>
              <w:t>mreži</w:t>
            </w:r>
            <w:r>
              <w:rPr>
                <w:spacing w:val="48"/>
              </w:rPr>
              <w:t xml:space="preserve"> </w:t>
            </w:r>
            <w:r>
              <w:t>isključivo</w:t>
            </w:r>
            <w:r>
              <w:rPr>
                <w:spacing w:val="-3"/>
              </w:rPr>
              <w:t xml:space="preserve"> </w:t>
            </w:r>
            <w:r>
              <w:t>uz</w:t>
            </w:r>
            <w:r>
              <w:rPr>
                <w:spacing w:val="-2"/>
              </w:rPr>
              <w:t xml:space="preserve"> </w:t>
            </w:r>
            <w:r>
              <w:t>pomoć</w:t>
            </w:r>
            <w:r>
              <w:rPr>
                <w:spacing w:val="-3"/>
              </w:rPr>
              <w:t xml:space="preserve"> </w:t>
            </w:r>
            <w:r>
              <w:t>učitelja,</w:t>
            </w:r>
            <w:r>
              <w:rPr>
                <w:spacing w:val="-4"/>
              </w:rPr>
              <w:t xml:space="preserve"> </w:t>
            </w:r>
            <w:r>
              <w:t>koristeći</w:t>
            </w:r>
            <w:r>
              <w:rPr>
                <w:spacing w:val="-3"/>
              </w:rPr>
              <w:t xml:space="preserve"> </w:t>
            </w:r>
            <w:r>
              <w:t>se</w:t>
            </w:r>
          </w:p>
          <w:p w14:paraId="6368DA39" w14:textId="77777777" w:rsidR="00A74DAF" w:rsidRDefault="00A74DAF" w:rsidP="005D2C38">
            <w:pPr>
              <w:pStyle w:val="TableParagraph"/>
              <w:spacing w:before="1"/>
              <w:ind w:right="109"/>
            </w:pPr>
            <w:r>
              <w:t>pritom najosnovnijim mogućnostima programa ili</w:t>
            </w:r>
            <w:r>
              <w:rPr>
                <w:spacing w:val="-47"/>
              </w:rPr>
              <w:t xml:space="preserve"> </w:t>
            </w:r>
            <w:r>
              <w:t>alata za rad.</w:t>
            </w:r>
          </w:p>
          <w:p w14:paraId="4888A801" w14:textId="77777777" w:rsidR="00A74DAF" w:rsidRDefault="00A74DAF" w:rsidP="005D2C38">
            <w:pPr>
              <w:pStyle w:val="TableParagraph"/>
              <w:spacing w:before="1"/>
              <w:ind w:right="493"/>
            </w:pPr>
            <w:r>
              <w:t>Pogreške u radu ne uočava samostalno.</w:t>
            </w:r>
            <w:r>
              <w:rPr>
                <w:spacing w:val="1"/>
              </w:rPr>
              <w:t xml:space="preserve"> </w:t>
            </w:r>
            <w:r>
              <w:t>Potreban</w:t>
            </w:r>
            <w:r>
              <w:rPr>
                <w:spacing w:val="-3"/>
              </w:rPr>
              <w:t xml:space="preserve"> </w:t>
            </w:r>
            <w:r>
              <w:t>je</w:t>
            </w:r>
            <w:r>
              <w:rPr>
                <w:spacing w:val="-1"/>
              </w:rPr>
              <w:t xml:space="preserve"> </w:t>
            </w:r>
            <w:r>
              <w:t>stalan</w:t>
            </w:r>
            <w:r>
              <w:rPr>
                <w:spacing w:val="-2"/>
              </w:rPr>
              <w:t xml:space="preserve"> </w:t>
            </w:r>
            <w:r>
              <w:t>poticaj</w:t>
            </w:r>
            <w:r>
              <w:rPr>
                <w:spacing w:val="-2"/>
              </w:rPr>
              <w:t xml:space="preserve"> </w:t>
            </w:r>
            <w:r>
              <w:t>za</w:t>
            </w:r>
            <w:r>
              <w:rPr>
                <w:spacing w:val="-1"/>
              </w:rPr>
              <w:t xml:space="preserve"> </w:t>
            </w:r>
            <w:r>
              <w:t>suradnju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1"/>
              </w:rPr>
              <w:t xml:space="preserve"> </w:t>
            </w:r>
            <w:r>
              <w:t>timu.</w:t>
            </w:r>
          </w:p>
        </w:tc>
      </w:tr>
    </w:tbl>
    <w:p w14:paraId="0CC27D53" w14:textId="77777777" w:rsidR="00A74DAF" w:rsidRDefault="00A74DAF" w:rsidP="00A74DAF">
      <w:pPr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1C4E8B95" w14:textId="77777777" w:rsidR="00A74DAF" w:rsidRDefault="00A74DAF" w:rsidP="00A74DAF">
      <w:pPr>
        <w:pStyle w:val="Naslov1"/>
        <w:numPr>
          <w:ilvl w:val="0"/>
          <w:numId w:val="10"/>
        </w:numPr>
        <w:tabs>
          <w:tab w:val="left" w:pos="380"/>
        </w:tabs>
        <w:ind w:left="379" w:hanging="360"/>
      </w:pPr>
      <w:r>
        <w:lastRenderedPageBreak/>
        <w:t>Suradničko</w:t>
      </w:r>
      <w:r>
        <w:rPr>
          <w:spacing w:val="-3"/>
        </w:rPr>
        <w:t xml:space="preserve"> </w:t>
      </w:r>
      <w:r>
        <w:t>uređivanje</w:t>
      </w:r>
      <w:r>
        <w:rPr>
          <w:spacing w:val="-3"/>
        </w:rPr>
        <w:t xml:space="preserve"> </w:t>
      </w:r>
      <w:r>
        <w:t>sadržaja</w:t>
      </w:r>
    </w:p>
    <w:p w14:paraId="0C4D8FF9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624411CE" w14:textId="77777777" w:rsidTr="005D2C38">
        <w:trPr>
          <w:trHeight w:val="393"/>
        </w:trPr>
        <w:tc>
          <w:tcPr>
            <w:tcW w:w="749" w:type="dxa"/>
            <w:shd w:val="clear" w:color="auto" w:fill="C5DFB3"/>
          </w:tcPr>
          <w:p w14:paraId="169909D1" w14:textId="77777777" w:rsidR="00A74DAF" w:rsidRDefault="00A74DAF" w:rsidP="005D2C38">
            <w:pPr>
              <w:pStyle w:val="TableParagraph"/>
              <w:spacing w:before="59"/>
              <w:ind w:left="57"/>
              <w:rPr>
                <w:b/>
              </w:rPr>
            </w:pPr>
            <w:r>
              <w:rPr>
                <w:b/>
              </w:rPr>
              <w:t>Ocjena</w:t>
            </w:r>
          </w:p>
        </w:tc>
        <w:tc>
          <w:tcPr>
            <w:tcW w:w="4462" w:type="dxa"/>
            <w:shd w:val="clear" w:color="auto" w:fill="BCD5ED"/>
          </w:tcPr>
          <w:p w14:paraId="081A5FE9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76DE1DF8" w14:textId="77777777" w:rsidR="00A74DAF" w:rsidRDefault="00A74DAF" w:rsidP="005D2C38">
            <w:pPr>
              <w:pStyle w:val="TableParagraph"/>
              <w:spacing w:before="59"/>
              <w:ind w:left="115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4230B95E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suradnja</w:t>
            </w:r>
          </w:p>
        </w:tc>
      </w:tr>
      <w:tr w:rsidR="00A74DAF" w14:paraId="4474DE2C" w14:textId="77777777" w:rsidTr="005D2C38">
        <w:trPr>
          <w:trHeight w:val="2642"/>
        </w:trPr>
        <w:tc>
          <w:tcPr>
            <w:tcW w:w="749" w:type="dxa"/>
            <w:shd w:val="clear" w:color="auto" w:fill="C5DFB3"/>
            <w:textDirection w:val="btLr"/>
          </w:tcPr>
          <w:p w14:paraId="686BF0B0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0FFD7C83" w14:textId="77777777" w:rsidR="00A74DAF" w:rsidRDefault="00A74DAF" w:rsidP="005D2C38">
            <w:pPr>
              <w:pStyle w:val="TableParagraph"/>
              <w:ind w:left="880"/>
              <w:rPr>
                <w:b/>
                <w:sz w:val="24"/>
              </w:rPr>
            </w:pPr>
            <w:r>
              <w:rPr>
                <w:b/>
                <w:sz w:val="24"/>
              </w:rPr>
              <w:t>odličan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(5)</w:t>
            </w:r>
          </w:p>
        </w:tc>
        <w:tc>
          <w:tcPr>
            <w:tcW w:w="4462" w:type="dxa"/>
          </w:tcPr>
          <w:p w14:paraId="0A9E68A3" w14:textId="77777777" w:rsidR="00A74DAF" w:rsidRDefault="00A74DAF" w:rsidP="005D2C38">
            <w:pPr>
              <w:pStyle w:val="TableParagraph"/>
              <w:spacing w:before="109"/>
              <w:ind w:right="132"/>
            </w:pPr>
            <w:r>
              <w:t>Opisuje različite alate za suradničko uređivanje</w:t>
            </w:r>
            <w:r>
              <w:rPr>
                <w:spacing w:val="-47"/>
              </w:rPr>
              <w:t xml:space="preserve"> </w:t>
            </w:r>
            <w:r>
              <w:t>sadržaja,</w:t>
            </w:r>
            <w:r>
              <w:rPr>
                <w:spacing w:val="-1"/>
              </w:rPr>
              <w:t xml:space="preserve"> </w:t>
            </w:r>
            <w:r>
              <w:t>istražuje dodatne</w:t>
            </w:r>
            <w:r>
              <w:rPr>
                <w:spacing w:val="-5"/>
              </w:rPr>
              <w:t xml:space="preserve"> </w:t>
            </w:r>
            <w:r>
              <w:t>mogućnosti</w:t>
            </w:r>
          </w:p>
          <w:p w14:paraId="7A20EDC8" w14:textId="77777777" w:rsidR="00A74DAF" w:rsidRDefault="00A74DAF" w:rsidP="005D2C38">
            <w:pPr>
              <w:pStyle w:val="TableParagraph"/>
              <w:spacing w:before="1"/>
              <w:ind w:right="523"/>
            </w:pPr>
            <w:r>
              <w:t>dijeljenja sadržaja koje omogućuje alat MS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Teams</w:t>
            </w:r>
            <w:proofErr w:type="spellEnd"/>
            <w:r>
              <w:t>. Nabraja i opisuje mogućnosti koje</w:t>
            </w:r>
            <w:r>
              <w:rPr>
                <w:spacing w:val="1"/>
              </w:rPr>
              <w:t xml:space="preserve"> </w:t>
            </w:r>
            <w:r>
              <w:t>pruža</w:t>
            </w:r>
            <w:r>
              <w:rPr>
                <w:spacing w:val="-1"/>
              </w:rPr>
              <w:t xml:space="preserve"> </w:t>
            </w:r>
            <w:r>
              <w:t>aplikacija MS</w:t>
            </w:r>
            <w:r>
              <w:rPr>
                <w:spacing w:val="-3"/>
              </w:rPr>
              <w:t xml:space="preserve"> </w:t>
            </w:r>
            <w:proofErr w:type="spellStart"/>
            <w:r>
              <w:t>Teams</w:t>
            </w:r>
            <w:proofErr w:type="spellEnd"/>
            <w:r>
              <w:t>.</w:t>
            </w:r>
          </w:p>
          <w:p w14:paraId="5C4F172D" w14:textId="77777777" w:rsidR="00A74DAF" w:rsidRDefault="00A74DAF" w:rsidP="005D2C38">
            <w:pPr>
              <w:pStyle w:val="TableParagraph"/>
              <w:ind w:right="183"/>
            </w:pPr>
            <w:r>
              <w:t xml:space="preserve">Opisuje postupak dijeljenja zajedničke </w:t>
            </w:r>
            <w:proofErr w:type="spellStart"/>
            <w:r>
              <w:t>prezen</w:t>
            </w:r>
            <w:proofErr w:type="spellEnd"/>
            <w:r>
              <w:t>-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tacije</w:t>
            </w:r>
            <w:proofErr w:type="spellEnd"/>
            <w:r>
              <w:t xml:space="preserve"> i njenog uređivanja u timu. Odgovara na</w:t>
            </w:r>
            <w:r>
              <w:rPr>
                <w:spacing w:val="-47"/>
              </w:rPr>
              <w:t xml:space="preserve"> </w:t>
            </w:r>
            <w:r>
              <w:t>objavljenu poruku, oblikuje svoj odgovor te</w:t>
            </w:r>
            <w:r>
              <w:rPr>
                <w:spacing w:val="1"/>
              </w:rPr>
              <w:t xml:space="preserve"> </w:t>
            </w:r>
            <w:r>
              <w:t>poruci</w:t>
            </w:r>
            <w:r>
              <w:rPr>
                <w:spacing w:val="-1"/>
              </w:rPr>
              <w:t xml:space="preserve"> </w:t>
            </w:r>
            <w:r>
              <w:t xml:space="preserve">dodaje </w:t>
            </w:r>
            <w:proofErr w:type="spellStart"/>
            <w:r>
              <w:t>emotikone</w:t>
            </w:r>
            <w:proofErr w:type="spellEnd"/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datoteke</w:t>
            </w:r>
            <w:r>
              <w:rPr>
                <w:spacing w:val="-3"/>
              </w:rPr>
              <w:t xml:space="preserve"> </w:t>
            </w:r>
            <w:r>
              <w:t>privitka.</w:t>
            </w:r>
          </w:p>
        </w:tc>
        <w:tc>
          <w:tcPr>
            <w:tcW w:w="4695" w:type="dxa"/>
          </w:tcPr>
          <w:p w14:paraId="61390D8F" w14:textId="77777777" w:rsidR="00A74DAF" w:rsidRDefault="00A74DAF" w:rsidP="005D2C38">
            <w:pPr>
              <w:pStyle w:val="TableParagraph"/>
              <w:spacing w:before="109"/>
              <w:ind w:left="115"/>
            </w:pPr>
            <w:r>
              <w:t>Povezuje</w:t>
            </w:r>
            <w:r>
              <w:rPr>
                <w:spacing w:val="-5"/>
              </w:rPr>
              <w:t xml:space="preserve"> </w:t>
            </w:r>
            <w:r>
              <w:t>usvojeno</w:t>
            </w:r>
            <w:r>
              <w:rPr>
                <w:spacing w:val="-2"/>
              </w:rPr>
              <w:t xml:space="preserve"> </w:t>
            </w:r>
            <w:r>
              <w:t>znanje</w:t>
            </w:r>
            <w:r>
              <w:rPr>
                <w:spacing w:val="-5"/>
              </w:rPr>
              <w:t xml:space="preserve"> </w:t>
            </w:r>
            <w:r>
              <w:t>s</w:t>
            </w:r>
            <w:r>
              <w:rPr>
                <w:spacing w:val="-6"/>
              </w:rPr>
              <w:t xml:space="preserve"> </w:t>
            </w:r>
            <w:r>
              <w:t>drugim</w:t>
            </w:r>
            <w:r>
              <w:rPr>
                <w:spacing w:val="-3"/>
              </w:rPr>
              <w:t xml:space="preserve"> </w:t>
            </w:r>
            <w:r>
              <w:t>sličnim</w:t>
            </w:r>
            <w:r>
              <w:rPr>
                <w:spacing w:val="-47"/>
              </w:rPr>
              <w:t xml:space="preserve"> </w:t>
            </w:r>
            <w:r>
              <w:t>sadržajima</w:t>
            </w:r>
            <w:r>
              <w:rPr>
                <w:spacing w:val="-1"/>
              </w:rPr>
              <w:t xml:space="preserve"> </w:t>
            </w:r>
            <w:r>
              <w:t>koristeći</w:t>
            </w:r>
            <w:r>
              <w:rPr>
                <w:spacing w:val="-3"/>
              </w:rPr>
              <w:t xml:space="preserve"> </w:t>
            </w:r>
            <w:r>
              <w:t>konkretne zadatke.</w:t>
            </w:r>
          </w:p>
          <w:p w14:paraId="64CA1C96" w14:textId="77777777" w:rsidR="00A74DAF" w:rsidRDefault="00A74DAF" w:rsidP="005D2C38">
            <w:pPr>
              <w:pStyle w:val="TableParagraph"/>
              <w:spacing w:before="1"/>
              <w:ind w:left="115" w:right="240"/>
            </w:pPr>
            <w:r>
              <w:t>Kreativno primjenjuje usvojene vještine u novim</w:t>
            </w:r>
            <w:r>
              <w:rPr>
                <w:spacing w:val="-48"/>
              </w:rPr>
              <w:t xml:space="preserve"> </w:t>
            </w:r>
            <w:r>
              <w:t>situacijama. Istražuje, odabire i primjenjuje te</w:t>
            </w:r>
            <w:r>
              <w:rPr>
                <w:spacing w:val="1"/>
              </w:rPr>
              <w:t xml:space="preserve"> </w:t>
            </w:r>
            <w:r>
              <w:t>preporuča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argumentira dodatne načine</w:t>
            </w:r>
          </w:p>
          <w:p w14:paraId="38B78713" w14:textId="77777777" w:rsidR="00A74DAF" w:rsidRDefault="00A74DAF" w:rsidP="005D2C38">
            <w:pPr>
              <w:pStyle w:val="TableParagraph"/>
              <w:ind w:left="115"/>
            </w:pPr>
            <w:r>
              <w:t>rješavanja</w:t>
            </w:r>
            <w:r>
              <w:rPr>
                <w:spacing w:val="-4"/>
              </w:rPr>
              <w:t xml:space="preserve"> </w:t>
            </w:r>
            <w:r>
              <w:t>postavljenog</w:t>
            </w:r>
            <w:r>
              <w:rPr>
                <w:spacing w:val="-2"/>
              </w:rPr>
              <w:t xml:space="preserve"> </w:t>
            </w:r>
            <w:r>
              <w:t>zadatka.</w:t>
            </w:r>
          </w:p>
        </w:tc>
        <w:tc>
          <w:tcPr>
            <w:tcW w:w="4664" w:type="dxa"/>
          </w:tcPr>
          <w:p w14:paraId="73C5C2E9" w14:textId="77777777" w:rsidR="00A74DAF" w:rsidRDefault="00A74DAF" w:rsidP="005D2C38">
            <w:pPr>
              <w:pStyle w:val="TableParagraph"/>
              <w:spacing w:before="109"/>
              <w:ind w:right="132"/>
            </w:pPr>
            <w:r>
              <w:t>Samostalno i kreativno osmišljava i planira izradu</w:t>
            </w:r>
            <w:r>
              <w:rPr>
                <w:spacing w:val="-47"/>
              </w:rPr>
              <w:t xml:space="preserve"> </w:t>
            </w:r>
            <w:r>
              <w:t>digitalnog rada uz upotrebu alata za timski rad i</w:t>
            </w:r>
            <w:r>
              <w:rPr>
                <w:spacing w:val="1"/>
              </w:rPr>
              <w:t xml:space="preserve"> </w:t>
            </w:r>
            <w:r>
              <w:t>suradnju.</w:t>
            </w:r>
          </w:p>
          <w:p w14:paraId="04D34AC7" w14:textId="77777777" w:rsidR="00A74DAF" w:rsidRDefault="00A74DAF" w:rsidP="005D2C38">
            <w:pPr>
              <w:pStyle w:val="TableParagraph"/>
              <w:spacing w:before="1"/>
              <w:ind w:right="413"/>
            </w:pPr>
            <w:r>
              <w:t>Dijeli rad za zajedničko uređivanje i prezentira</w:t>
            </w:r>
            <w:r>
              <w:rPr>
                <w:spacing w:val="-47"/>
              </w:rPr>
              <w:t xml:space="preserve"> </w:t>
            </w:r>
            <w:r>
              <w:t>upotrebom</w:t>
            </w:r>
            <w:r>
              <w:rPr>
                <w:spacing w:val="-3"/>
              </w:rPr>
              <w:t xml:space="preserve"> </w:t>
            </w:r>
            <w:r>
              <w:t>alata</w:t>
            </w:r>
            <w:r>
              <w:rPr>
                <w:spacing w:val="-2"/>
              </w:rPr>
              <w:t xml:space="preserve"> </w:t>
            </w:r>
            <w:r>
              <w:t>MS</w:t>
            </w:r>
            <w:r>
              <w:rPr>
                <w:spacing w:val="-1"/>
              </w:rPr>
              <w:t xml:space="preserve"> </w:t>
            </w:r>
            <w:proofErr w:type="spellStart"/>
            <w:r>
              <w:t>Teams</w:t>
            </w:r>
            <w:proofErr w:type="spellEnd"/>
            <w:r>
              <w:t>.</w:t>
            </w:r>
          </w:p>
          <w:p w14:paraId="38E85796" w14:textId="77777777" w:rsidR="00A74DAF" w:rsidRDefault="00A74DAF" w:rsidP="005D2C38">
            <w:pPr>
              <w:pStyle w:val="TableParagraph"/>
              <w:ind w:right="173"/>
            </w:pPr>
            <w:r>
              <w:t>Aktivno sudjeluje u komunikaciji putem alata MS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Teams</w:t>
            </w:r>
            <w:proofErr w:type="spellEnd"/>
            <w:r>
              <w:t>, u timu nudi pomoć i surađuje s ostalim</w:t>
            </w:r>
            <w:r>
              <w:rPr>
                <w:spacing w:val="1"/>
              </w:rPr>
              <w:t xml:space="preserve"> </w:t>
            </w:r>
            <w:r>
              <w:t>učenicima.</w:t>
            </w:r>
          </w:p>
        </w:tc>
      </w:tr>
      <w:tr w:rsidR="00A74DAF" w14:paraId="73810337" w14:textId="77777777" w:rsidTr="005D2C38">
        <w:trPr>
          <w:trHeight w:val="2124"/>
        </w:trPr>
        <w:tc>
          <w:tcPr>
            <w:tcW w:w="749" w:type="dxa"/>
            <w:shd w:val="clear" w:color="auto" w:fill="C5DFB3"/>
            <w:textDirection w:val="btLr"/>
          </w:tcPr>
          <w:p w14:paraId="527C1F2A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7EC47EA6" w14:textId="77777777" w:rsidR="00A74DAF" w:rsidRDefault="00A74DAF" w:rsidP="005D2C38">
            <w:pPr>
              <w:pStyle w:val="TableParagraph"/>
              <w:ind w:left="470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dobar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(4)</w:t>
            </w:r>
          </w:p>
        </w:tc>
        <w:tc>
          <w:tcPr>
            <w:tcW w:w="4462" w:type="dxa"/>
          </w:tcPr>
          <w:p w14:paraId="533B91D3" w14:textId="77777777" w:rsidR="00A74DAF" w:rsidRDefault="00A74DAF" w:rsidP="005D2C38">
            <w:pPr>
              <w:pStyle w:val="TableParagraph"/>
              <w:spacing w:before="109"/>
              <w:ind w:right="132"/>
            </w:pPr>
            <w:r>
              <w:t>Opisuje različite alate za suradničko uređivanje</w:t>
            </w:r>
            <w:r>
              <w:rPr>
                <w:spacing w:val="-47"/>
              </w:rPr>
              <w:t xml:space="preserve"> </w:t>
            </w:r>
            <w:r>
              <w:t>sadržaja.</w:t>
            </w:r>
            <w:r>
              <w:rPr>
                <w:spacing w:val="-2"/>
              </w:rPr>
              <w:t xml:space="preserve"> </w:t>
            </w:r>
            <w:r>
              <w:t>Nabraja</w:t>
            </w:r>
            <w:r>
              <w:rPr>
                <w:spacing w:val="-1"/>
              </w:rPr>
              <w:t xml:space="preserve"> </w:t>
            </w:r>
            <w:r>
              <w:t>i opisuje</w:t>
            </w:r>
            <w:r>
              <w:rPr>
                <w:spacing w:val="-3"/>
              </w:rPr>
              <w:t xml:space="preserve"> </w:t>
            </w:r>
            <w:r>
              <w:t>mogućnosti</w:t>
            </w:r>
            <w:r>
              <w:rPr>
                <w:spacing w:val="-3"/>
              </w:rPr>
              <w:t xml:space="preserve"> </w:t>
            </w:r>
            <w:r>
              <w:t>koje</w:t>
            </w:r>
          </w:p>
          <w:p w14:paraId="2F563EAB" w14:textId="77777777" w:rsidR="00A74DAF" w:rsidRDefault="00A74DAF" w:rsidP="005D2C38">
            <w:pPr>
              <w:pStyle w:val="TableParagraph"/>
              <w:spacing w:before="1"/>
              <w:ind w:right="310"/>
            </w:pPr>
            <w:r>
              <w:t xml:space="preserve">pruža aplikacija MS </w:t>
            </w:r>
            <w:proofErr w:type="spellStart"/>
            <w:r>
              <w:t>Teams</w:t>
            </w:r>
            <w:proofErr w:type="spellEnd"/>
            <w:r>
              <w:t>. Opisuje postupak</w:t>
            </w:r>
            <w:r>
              <w:rPr>
                <w:spacing w:val="-47"/>
              </w:rPr>
              <w:t xml:space="preserve"> </w:t>
            </w:r>
            <w:r>
              <w:t>dijeljenja</w:t>
            </w:r>
            <w:r>
              <w:rPr>
                <w:spacing w:val="-2"/>
              </w:rPr>
              <w:t xml:space="preserve"> </w:t>
            </w:r>
            <w:r>
              <w:t>zajedničke prezentacije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njenog</w:t>
            </w:r>
          </w:p>
          <w:p w14:paraId="1AAEF8FF" w14:textId="77777777" w:rsidR="00A74DAF" w:rsidRDefault="00A74DAF" w:rsidP="005D2C38">
            <w:pPr>
              <w:pStyle w:val="TableParagraph"/>
              <w:ind w:right="154"/>
            </w:pPr>
            <w:r>
              <w:t>uređivanja u timu. Odgovara na objavljenu</w:t>
            </w:r>
            <w:r>
              <w:rPr>
                <w:spacing w:val="1"/>
              </w:rPr>
              <w:t xml:space="preserve"> </w:t>
            </w:r>
            <w:r>
              <w:t>poruku, oblikuje svoj odgovor te poruci dodaje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emoti</w:t>
            </w:r>
            <w:proofErr w:type="spellEnd"/>
            <w:r>
              <w:rPr>
                <w:spacing w:val="-1"/>
              </w:rPr>
              <w:t xml:space="preserve"> </w:t>
            </w:r>
            <w:r>
              <w:t>ikone</w:t>
            </w:r>
            <w:r>
              <w:rPr>
                <w:spacing w:val="1"/>
              </w:rPr>
              <w:t xml:space="preserve"> </w:t>
            </w:r>
            <w:r>
              <w:t>i datoteke</w:t>
            </w:r>
            <w:r>
              <w:rPr>
                <w:spacing w:val="-2"/>
              </w:rPr>
              <w:t xml:space="preserve"> </w:t>
            </w:r>
            <w:r>
              <w:t>privitka.</w:t>
            </w:r>
          </w:p>
        </w:tc>
        <w:tc>
          <w:tcPr>
            <w:tcW w:w="4695" w:type="dxa"/>
          </w:tcPr>
          <w:p w14:paraId="4592FE11" w14:textId="77777777" w:rsidR="00A74DAF" w:rsidRDefault="00A74DAF" w:rsidP="005D2C38">
            <w:pPr>
              <w:pStyle w:val="TableParagraph"/>
              <w:spacing w:before="109"/>
              <w:ind w:left="115" w:right="237"/>
            </w:pPr>
            <w:r>
              <w:t>Samostalno uočava i ispravlja pogreške. Stečeno</w:t>
            </w:r>
            <w:r>
              <w:rPr>
                <w:spacing w:val="-47"/>
              </w:rPr>
              <w:t xml:space="preserve"> </w:t>
            </w:r>
            <w:r>
              <w:t>znanje</w:t>
            </w:r>
            <w:r>
              <w:rPr>
                <w:spacing w:val="-1"/>
              </w:rPr>
              <w:t xml:space="preserve"> </w:t>
            </w:r>
            <w:r>
              <w:t>primjenjuje</w:t>
            </w:r>
            <w:r>
              <w:rPr>
                <w:spacing w:val="1"/>
              </w:rPr>
              <w:t xml:space="preserve"> </w:t>
            </w:r>
            <w:r>
              <w:t>u</w:t>
            </w:r>
            <w:r>
              <w:rPr>
                <w:spacing w:val="-1"/>
              </w:rPr>
              <w:t xml:space="preserve"> </w:t>
            </w:r>
            <w:r>
              <w:t>radu.</w:t>
            </w:r>
          </w:p>
        </w:tc>
        <w:tc>
          <w:tcPr>
            <w:tcW w:w="4664" w:type="dxa"/>
          </w:tcPr>
          <w:p w14:paraId="3329AB31" w14:textId="77777777" w:rsidR="00A74DAF" w:rsidRDefault="00A74DAF" w:rsidP="005D2C38">
            <w:pPr>
              <w:pStyle w:val="TableParagraph"/>
              <w:spacing w:before="109"/>
              <w:ind w:right="475"/>
              <w:jc w:val="both"/>
            </w:pPr>
            <w:r>
              <w:t>Samostalno osmišljava i izrađuje digitalni rad,</w:t>
            </w:r>
            <w:r>
              <w:rPr>
                <w:spacing w:val="-47"/>
              </w:rPr>
              <w:t xml:space="preserve"> </w:t>
            </w:r>
            <w:r>
              <w:t>dijeli ga za zajedničko uređivanje i prezentira</w:t>
            </w:r>
            <w:r>
              <w:rPr>
                <w:spacing w:val="1"/>
              </w:rPr>
              <w:t xml:space="preserve"> </w:t>
            </w:r>
            <w:r>
              <w:t>upotrebom</w:t>
            </w:r>
            <w:r>
              <w:rPr>
                <w:spacing w:val="-3"/>
              </w:rPr>
              <w:t xml:space="preserve"> </w:t>
            </w:r>
            <w:r>
              <w:t>alata</w:t>
            </w:r>
            <w:r>
              <w:rPr>
                <w:spacing w:val="-2"/>
              </w:rPr>
              <w:t xml:space="preserve"> </w:t>
            </w:r>
            <w:r>
              <w:t>MS</w:t>
            </w:r>
            <w:r>
              <w:rPr>
                <w:spacing w:val="-1"/>
              </w:rPr>
              <w:t xml:space="preserve"> </w:t>
            </w:r>
            <w:proofErr w:type="spellStart"/>
            <w:r>
              <w:t>Teams</w:t>
            </w:r>
            <w:proofErr w:type="spellEnd"/>
            <w:r>
              <w:t>.</w:t>
            </w:r>
          </w:p>
          <w:p w14:paraId="6099488C" w14:textId="77777777" w:rsidR="00A74DAF" w:rsidRDefault="00A74DAF" w:rsidP="005D2C38">
            <w:pPr>
              <w:pStyle w:val="TableParagraph"/>
              <w:spacing w:before="1"/>
              <w:ind w:right="285"/>
              <w:jc w:val="both"/>
            </w:pPr>
            <w:r>
              <w:t>Aktivno sudjeluje u komunikaciji putem alata za</w:t>
            </w:r>
            <w:r>
              <w:rPr>
                <w:spacing w:val="-47"/>
              </w:rPr>
              <w:t xml:space="preserve"> </w:t>
            </w:r>
            <w:r>
              <w:t>suradnju.</w:t>
            </w:r>
          </w:p>
        </w:tc>
      </w:tr>
      <w:tr w:rsidR="00A74DAF" w14:paraId="1683DE76" w14:textId="77777777" w:rsidTr="005D2C38">
        <w:trPr>
          <w:trHeight w:val="1835"/>
        </w:trPr>
        <w:tc>
          <w:tcPr>
            <w:tcW w:w="749" w:type="dxa"/>
            <w:shd w:val="clear" w:color="auto" w:fill="C5DFB3"/>
            <w:textDirection w:val="btLr"/>
          </w:tcPr>
          <w:p w14:paraId="37654573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432618FB" w14:textId="77777777" w:rsidR="00A74DAF" w:rsidRDefault="00A74DAF" w:rsidP="005D2C38">
            <w:pPr>
              <w:pStyle w:val="TableParagraph"/>
              <w:ind w:left="544"/>
              <w:rPr>
                <w:b/>
                <w:sz w:val="24"/>
              </w:rPr>
            </w:pPr>
            <w:r>
              <w:rPr>
                <w:b/>
                <w:sz w:val="24"/>
              </w:rPr>
              <w:t>dobar (3)</w:t>
            </w:r>
          </w:p>
        </w:tc>
        <w:tc>
          <w:tcPr>
            <w:tcW w:w="4462" w:type="dxa"/>
          </w:tcPr>
          <w:p w14:paraId="2799249C" w14:textId="77777777" w:rsidR="00A74DAF" w:rsidRDefault="00A74DAF" w:rsidP="005D2C38">
            <w:pPr>
              <w:pStyle w:val="TableParagraph"/>
              <w:spacing w:before="109"/>
              <w:ind w:right="1009"/>
            </w:pPr>
            <w:r>
              <w:t>Prepoznaje i nabraja različite alate za</w:t>
            </w:r>
            <w:r>
              <w:rPr>
                <w:spacing w:val="-47"/>
              </w:rPr>
              <w:t xml:space="preserve"> </w:t>
            </w:r>
            <w:r>
              <w:t>suradničko uređivanje</w:t>
            </w:r>
            <w:r>
              <w:rPr>
                <w:spacing w:val="-1"/>
              </w:rPr>
              <w:t xml:space="preserve"> </w:t>
            </w:r>
            <w:r>
              <w:t>sadržaja.</w:t>
            </w:r>
          </w:p>
          <w:p w14:paraId="391E3CD4" w14:textId="77777777" w:rsidR="00A74DAF" w:rsidRDefault="00A74DAF" w:rsidP="005D2C38">
            <w:pPr>
              <w:pStyle w:val="TableParagraph"/>
              <w:spacing w:before="1"/>
              <w:ind w:right="326"/>
            </w:pPr>
            <w:r>
              <w:t>Nabraja mogućnosti koje pruža aplikacija MS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Teams</w:t>
            </w:r>
            <w:proofErr w:type="spellEnd"/>
            <w:r>
              <w:t>.</w:t>
            </w:r>
          </w:p>
          <w:p w14:paraId="581067C8" w14:textId="77777777" w:rsidR="00A74DAF" w:rsidRDefault="00A74DAF" w:rsidP="005D2C38">
            <w:pPr>
              <w:pStyle w:val="TableParagraph"/>
              <w:ind w:right="291"/>
            </w:pPr>
            <w:r>
              <w:t>Odgovara na objavljenu poruku, oblikuje svoj</w:t>
            </w:r>
            <w:r>
              <w:rPr>
                <w:spacing w:val="-47"/>
              </w:rPr>
              <w:t xml:space="preserve"> </w:t>
            </w:r>
            <w:r>
              <w:t>odgovor.</w:t>
            </w:r>
          </w:p>
        </w:tc>
        <w:tc>
          <w:tcPr>
            <w:tcW w:w="4695" w:type="dxa"/>
          </w:tcPr>
          <w:p w14:paraId="086A4A89" w14:textId="77777777" w:rsidR="00A74DAF" w:rsidRDefault="00A74DAF" w:rsidP="005D2C38">
            <w:pPr>
              <w:pStyle w:val="TableParagraph"/>
              <w:spacing w:before="109"/>
              <w:ind w:left="115" w:right="160"/>
            </w:pPr>
            <w:r>
              <w:t>Samostalno uočava pogreške ispravlja ih samo uz</w:t>
            </w:r>
            <w:r>
              <w:rPr>
                <w:spacing w:val="-47"/>
              </w:rPr>
              <w:t xml:space="preserve"> </w:t>
            </w:r>
            <w:r>
              <w:t>pomoć učitelja.</w:t>
            </w:r>
          </w:p>
          <w:p w14:paraId="70BA2C4E" w14:textId="77777777" w:rsidR="00A74DAF" w:rsidRDefault="00A74DAF" w:rsidP="005D2C38">
            <w:pPr>
              <w:pStyle w:val="TableParagraph"/>
              <w:spacing w:before="1"/>
              <w:ind w:left="115" w:right="640"/>
            </w:pPr>
            <w:r>
              <w:t>Praktične radove radi uz povremenu pomoć</w:t>
            </w:r>
            <w:r>
              <w:rPr>
                <w:spacing w:val="-47"/>
              </w:rPr>
              <w:t xml:space="preserve"> </w:t>
            </w:r>
            <w:r>
              <w:t>učitelja.</w:t>
            </w:r>
          </w:p>
        </w:tc>
        <w:tc>
          <w:tcPr>
            <w:tcW w:w="4664" w:type="dxa"/>
          </w:tcPr>
          <w:p w14:paraId="31429191" w14:textId="77777777" w:rsidR="00A74DAF" w:rsidRDefault="00A74DAF" w:rsidP="005D2C38">
            <w:pPr>
              <w:pStyle w:val="TableParagraph"/>
              <w:spacing w:before="109"/>
              <w:ind w:right="602"/>
            </w:pPr>
            <w:r>
              <w:t>Uz poticaj učitelja koristi se osnovnim</w:t>
            </w:r>
            <w:r>
              <w:rPr>
                <w:spacing w:val="1"/>
              </w:rPr>
              <w:t xml:space="preserve"> </w:t>
            </w:r>
            <w:r>
              <w:t xml:space="preserve">mogućnostima alata MS </w:t>
            </w:r>
            <w:proofErr w:type="spellStart"/>
            <w:r>
              <w:t>Teams</w:t>
            </w:r>
            <w:proofErr w:type="spellEnd"/>
            <w:r>
              <w:t xml:space="preserve"> za razmjenu</w:t>
            </w:r>
            <w:r>
              <w:rPr>
                <w:spacing w:val="-48"/>
              </w:rPr>
              <w:t xml:space="preserve"> </w:t>
            </w:r>
            <w:r>
              <w:t>poruka,</w:t>
            </w:r>
            <w:r>
              <w:rPr>
                <w:spacing w:val="-1"/>
              </w:rPr>
              <w:t xml:space="preserve"> </w:t>
            </w:r>
            <w:r>
              <w:t>dijeljenja</w:t>
            </w:r>
            <w:r>
              <w:rPr>
                <w:spacing w:val="-1"/>
              </w:rPr>
              <w:t xml:space="preserve"> </w:t>
            </w:r>
            <w:r>
              <w:t>datoteka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jednostavno</w:t>
            </w:r>
          </w:p>
          <w:p w14:paraId="61D72A6F" w14:textId="77777777" w:rsidR="00A74DAF" w:rsidRDefault="00A74DAF" w:rsidP="005D2C38">
            <w:pPr>
              <w:pStyle w:val="TableParagraph"/>
              <w:spacing w:before="1"/>
            </w:pPr>
            <w:r>
              <w:t>uređivanje</w:t>
            </w:r>
            <w:r>
              <w:rPr>
                <w:spacing w:val="-1"/>
              </w:rPr>
              <w:t xml:space="preserve"> </w:t>
            </w:r>
            <w:r>
              <w:t>zajedničkog</w:t>
            </w:r>
            <w:r>
              <w:rPr>
                <w:spacing w:val="-2"/>
              </w:rPr>
              <w:t xml:space="preserve"> </w:t>
            </w:r>
            <w:r>
              <w:t>rada.</w:t>
            </w:r>
          </w:p>
        </w:tc>
      </w:tr>
      <w:tr w:rsidR="00A74DAF" w14:paraId="6561925C" w14:textId="77777777" w:rsidTr="005D2C38">
        <w:trPr>
          <w:trHeight w:val="1684"/>
        </w:trPr>
        <w:tc>
          <w:tcPr>
            <w:tcW w:w="749" w:type="dxa"/>
            <w:shd w:val="clear" w:color="auto" w:fill="C5DFB3"/>
            <w:textDirection w:val="btLr"/>
          </w:tcPr>
          <w:p w14:paraId="5BFA0B30" w14:textId="77777777" w:rsidR="00A74DAF" w:rsidRDefault="00A74DAF" w:rsidP="005D2C38">
            <w:pPr>
              <w:pStyle w:val="TableParagraph"/>
              <w:spacing w:before="7"/>
              <w:ind w:left="0"/>
              <w:rPr>
                <w:b/>
                <w:sz w:val="18"/>
              </w:rPr>
            </w:pPr>
          </w:p>
          <w:p w14:paraId="228C24BA" w14:textId="77777777" w:rsidR="00A74DAF" w:rsidRDefault="00A74DAF" w:rsidP="005D2C38">
            <w:pPr>
              <w:pStyle w:val="TableParagraph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dovoljan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(2)</w:t>
            </w:r>
          </w:p>
        </w:tc>
        <w:tc>
          <w:tcPr>
            <w:tcW w:w="4462" w:type="dxa"/>
          </w:tcPr>
          <w:p w14:paraId="7569C9CF" w14:textId="77777777" w:rsidR="00A74DAF" w:rsidRDefault="00A74DAF" w:rsidP="005D2C38">
            <w:pPr>
              <w:pStyle w:val="TableParagraph"/>
              <w:spacing w:before="114" w:line="237" w:lineRule="auto"/>
            </w:pPr>
            <w:r>
              <w:t>Prepoznaje i nabraja alate</w:t>
            </w:r>
            <w:r>
              <w:rPr>
                <w:spacing w:val="1"/>
              </w:rPr>
              <w:t xml:space="preserve"> </w:t>
            </w:r>
            <w:r>
              <w:t>kojima se može</w:t>
            </w:r>
            <w:r>
              <w:rPr>
                <w:spacing w:val="-47"/>
              </w:rPr>
              <w:t xml:space="preserve"> </w:t>
            </w:r>
            <w:r>
              <w:t>koristiti</w:t>
            </w:r>
            <w:r>
              <w:rPr>
                <w:spacing w:val="-2"/>
              </w:rPr>
              <w:t xml:space="preserve"> </w:t>
            </w:r>
            <w:r>
              <w:t>za</w:t>
            </w:r>
            <w:r>
              <w:rPr>
                <w:spacing w:val="-2"/>
              </w:rPr>
              <w:t xml:space="preserve"> </w:t>
            </w:r>
            <w:r>
              <w:t>suradničko</w:t>
            </w:r>
            <w:r>
              <w:rPr>
                <w:spacing w:val="-1"/>
              </w:rPr>
              <w:t xml:space="preserve"> </w:t>
            </w:r>
            <w:r>
              <w:t>uređivanje</w:t>
            </w:r>
            <w:r>
              <w:rPr>
                <w:spacing w:val="-2"/>
              </w:rPr>
              <w:t xml:space="preserve"> </w:t>
            </w:r>
            <w:r>
              <w:t>sadržaja.</w:t>
            </w:r>
          </w:p>
        </w:tc>
        <w:tc>
          <w:tcPr>
            <w:tcW w:w="4695" w:type="dxa"/>
          </w:tcPr>
          <w:p w14:paraId="76700D05" w14:textId="77777777" w:rsidR="00A74DAF" w:rsidRDefault="00A74DAF" w:rsidP="005D2C38">
            <w:pPr>
              <w:pStyle w:val="TableParagraph"/>
              <w:spacing w:before="114" w:line="237" w:lineRule="auto"/>
              <w:ind w:left="115"/>
            </w:pPr>
            <w:r>
              <w:t>Samostalno ne uočava pogreške, radi uz pomoć</w:t>
            </w:r>
            <w:r>
              <w:rPr>
                <w:spacing w:val="1"/>
              </w:rPr>
              <w:t xml:space="preserve"> </w:t>
            </w:r>
            <w:r>
              <w:t>i</w:t>
            </w:r>
            <w:r>
              <w:rPr>
                <w:spacing w:val="-47"/>
              </w:rPr>
              <w:t xml:space="preserve"> </w:t>
            </w:r>
            <w:r>
              <w:t>prema</w:t>
            </w:r>
            <w:r>
              <w:rPr>
                <w:spacing w:val="-1"/>
              </w:rPr>
              <w:t xml:space="preserve"> </w:t>
            </w:r>
            <w:r>
              <w:t>uputama učitelja.</w:t>
            </w:r>
          </w:p>
        </w:tc>
        <w:tc>
          <w:tcPr>
            <w:tcW w:w="4664" w:type="dxa"/>
          </w:tcPr>
          <w:p w14:paraId="43B07EB7" w14:textId="77777777" w:rsidR="00A74DAF" w:rsidRDefault="00A74DAF" w:rsidP="005D2C38">
            <w:pPr>
              <w:pStyle w:val="TableParagraph"/>
              <w:spacing w:before="114" w:line="237" w:lineRule="auto"/>
              <w:ind w:right="578"/>
            </w:pPr>
            <w:r>
              <w:t>Koristi se osnovnim mogućnostima alata MS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Teams</w:t>
            </w:r>
            <w:proofErr w:type="spellEnd"/>
            <w:r>
              <w:rPr>
                <w:spacing w:val="-2"/>
              </w:rPr>
              <w:t xml:space="preserve"> </w:t>
            </w:r>
            <w:r>
              <w:t>za</w:t>
            </w:r>
            <w:r>
              <w:rPr>
                <w:spacing w:val="-1"/>
              </w:rPr>
              <w:t xml:space="preserve"> </w:t>
            </w:r>
            <w:r>
              <w:t>razmjenu</w:t>
            </w:r>
            <w:r>
              <w:rPr>
                <w:spacing w:val="-2"/>
              </w:rPr>
              <w:t xml:space="preserve"> </w:t>
            </w:r>
            <w:r>
              <w:t>poruka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jednostavno</w:t>
            </w:r>
          </w:p>
          <w:p w14:paraId="64F9FCBC" w14:textId="77777777" w:rsidR="00A74DAF" w:rsidRDefault="00A74DAF" w:rsidP="005D2C38">
            <w:pPr>
              <w:pStyle w:val="TableParagraph"/>
              <w:spacing w:before="2"/>
              <w:ind w:right="1959"/>
            </w:pPr>
            <w:r>
              <w:t>uređivanje zajedničkog rada.</w:t>
            </w:r>
            <w:r>
              <w:rPr>
                <w:spacing w:val="-47"/>
              </w:rPr>
              <w:t xml:space="preserve"> </w:t>
            </w:r>
            <w:r>
              <w:t>Radi</w:t>
            </w:r>
            <w:r>
              <w:rPr>
                <w:spacing w:val="-1"/>
              </w:rPr>
              <w:t xml:space="preserve"> </w:t>
            </w:r>
            <w:r>
              <w:t>uz</w:t>
            </w:r>
            <w:r>
              <w:rPr>
                <w:spacing w:val="-2"/>
              </w:rPr>
              <w:t xml:space="preserve"> </w:t>
            </w:r>
            <w:r>
              <w:t>pomoć</w:t>
            </w:r>
            <w:r>
              <w:rPr>
                <w:spacing w:val="-4"/>
              </w:rPr>
              <w:t xml:space="preserve"> </w:t>
            </w:r>
            <w:r>
              <w:t>učitelja.</w:t>
            </w:r>
          </w:p>
        </w:tc>
      </w:tr>
    </w:tbl>
    <w:p w14:paraId="6B38B9FF" w14:textId="77777777" w:rsidR="00A74DAF" w:rsidRDefault="00A74DAF" w:rsidP="00A74DAF"/>
    <w:p w14:paraId="5C808F9B" w14:textId="236ED217" w:rsidR="00A74DAF" w:rsidRDefault="00A74DAF" w:rsidP="00A74DAF">
      <w:pPr>
        <w:tabs>
          <w:tab w:val="left" w:pos="1206"/>
        </w:tabs>
        <w:spacing w:before="34" w:after="0" w:line="266" w:lineRule="auto"/>
        <w:ind w:right="426"/>
        <w:sectPr w:rsidR="00A74DAF">
          <w:headerReference w:type="default" r:id="rId20"/>
          <w:pgSz w:w="16838" w:h="11906"/>
          <w:pgMar w:top="850" w:right="850" w:bottom="499" w:left="1133" w:header="708" w:footer="0" w:gutter="0"/>
          <w:cols w:space="720"/>
          <w:formProt w:val="0"/>
          <w:docGrid w:linePitch="100" w:charSpace="4096"/>
        </w:sectPr>
      </w:pPr>
    </w:p>
    <w:p w14:paraId="4B120D11" w14:textId="77777777" w:rsidR="008E760F" w:rsidRDefault="00BF0BF5">
      <w:pPr>
        <w:spacing w:before="33" w:after="0"/>
        <w:jc w:val="center"/>
        <w:rPr>
          <w:sz w:val="36"/>
          <w:szCs w:val="36"/>
        </w:rPr>
      </w:pPr>
      <w:r>
        <w:rPr>
          <w:b/>
          <w:sz w:val="36"/>
          <w:szCs w:val="36"/>
        </w:rPr>
        <w:lastRenderedPageBreak/>
        <w:t>I</w:t>
      </w:r>
      <w:r>
        <w:rPr>
          <w:b/>
          <w:sz w:val="36"/>
          <w:szCs w:val="36"/>
        </w:rPr>
        <w:t>NFORMATIKA</w:t>
      </w:r>
      <w:r>
        <w:rPr>
          <w:b/>
          <w:spacing w:val="-3"/>
          <w:sz w:val="36"/>
          <w:szCs w:val="36"/>
        </w:rPr>
        <w:t xml:space="preserve">: </w:t>
      </w:r>
      <w:r>
        <w:rPr>
          <w:b/>
          <w:sz w:val="36"/>
          <w:szCs w:val="36"/>
        </w:rPr>
        <w:t>7.</w:t>
      </w:r>
      <w:r>
        <w:rPr>
          <w:b/>
          <w:spacing w:val="-5"/>
          <w:sz w:val="36"/>
          <w:szCs w:val="36"/>
        </w:rPr>
        <w:t xml:space="preserve"> </w:t>
      </w:r>
      <w:r>
        <w:rPr>
          <w:b/>
          <w:spacing w:val="-2"/>
          <w:sz w:val="36"/>
          <w:szCs w:val="36"/>
        </w:rPr>
        <w:t>RAZRED</w:t>
      </w:r>
    </w:p>
    <w:p w14:paraId="0E8C2443" w14:textId="77777777" w:rsidR="008E760F" w:rsidRDefault="00BF0BF5">
      <w:pPr>
        <w:spacing w:before="33" w:after="0"/>
        <w:ind w:left="788"/>
        <w:jc w:val="center"/>
        <w:rPr>
          <w:sz w:val="28"/>
          <w:szCs w:val="28"/>
        </w:rPr>
      </w:pPr>
      <w:r>
        <w:rPr>
          <w:spacing w:val="-2"/>
          <w:sz w:val="28"/>
          <w:szCs w:val="28"/>
        </w:rPr>
        <w:t>Učiteljica: Ines Pervan</w:t>
      </w:r>
    </w:p>
    <w:p w14:paraId="3157E513" w14:textId="77777777" w:rsidR="008E760F" w:rsidRDefault="00BF0BF5">
      <w:pPr>
        <w:pStyle w:val="Tijeloteksta"/>
        <w:spacing w:before="337" w:after="0"/>
        <w:ind w:left="101"/>
      </w:pPr>
      <w:r>
        <w:t>Postupci</w:t>
      </w:r>
      <w:r>
        <w:rPr>
          <w:spacing w:val="-8"/>
        </w:rPr>
        <w:t xml:space="preserve"> </w:t>
      </w:r>
      <w:r>
        <w:t>vrednovanja</w:t>
      </w:r>
      <w:r>
        <w:rPr>
          <w:spacing w:val="-6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predmetu</w:t>
      </w:r>
      <w:r>
        <w:rPr>
          <w:spacing w:val="-6"/>
        </w:rPr>
        <w:t xml:space="preserve"> </w:t>
      </w:r>
      <w:r>
        <w:t>Informatika</w:t>
      </w:r>
      <w:r>
        <w:rPr>
          <w:spacing w:val="-9"/>
        </w:rPr>
        <w:t xml:space="preserve"> </w:t>
      </w:r>
      <w:r>
        <w:t>realiziraju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trima</w:t>
      </w:r>
      <w:r>
        <w:rPr>
          <w:spacing w:val="-5"/>
        </w:rPr>
        <w:t xml:space="preserve"> </w:t>
      </w:r>
      <w:r>
        <w:t>pristupima</w:t>
      </w:r>
      <w:r>
        <w:rPr>
          <w:spacing w:val="-7"/>
        </w:rPr>
        <w:t xml:space="preserve"> </w:t>
      </w:r>
      <w:r>
        <w:rPr>
          <w:spacing w:val="-2"/>
        </w:rPr>
        <w:t>vrednovanju:</w:t>
      </w:r>
    </w:p>
    <w:p w14:paraId="13FBCF5D" w14:textId="77777777" w:rsidR="008E760F" w:rsidRDefault="00BF0BF5">
      <w:pPr>
        <w:pStyle w:val="Odlomakpopisa"/>
        <w:numPr>
          <w:ilvl w:val="0"/>
          <w:numId w:val="1"/>
        </w:numPr>
        <w:tabs>
          <w:tab w:val="left" w:pos="821"/>
        </w:tabs>
        <w:spacing w:before="41" w:after="0" w:line="240" w:lineRule="auto"/>
        <w:ind w:left="821" w:hanging="359"/>
      </w:pPr>
      <w:r>
        <w:t>vrednovanjem</w:t>
      </w:r>
      <w:r>
        <w:rPr>
          <w:spacing w:val="-5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rPr>
          <w:spacing w:val="-2"/>
        </w:rPr>
        <w:t>učenje</w:t>
      </w:r>
    </w:p>
    <w:p w14:paraId="3E4EE4DF" w14:textId="77777777" w:rsidR="008E760F" w:rsidRDefault="00BF0BF5">
      <w:pPr>
        <w:pStyle w:val="Odlomakpopisa"/>
        <w:numPr>
          <w:ilvl w:val="0"/>
          <w:numId w:val="1"/>
        </w:numPr>
        <w:tabs>
          <w:tab w:val="left" w:pos="821"/>
        </w:tabs>
        <w:spacing w:before="42" w:after="0" w:line="240" w:lineRule="auto"/>
        <w:ind w:left="821" w:hanging="359"/>
      </w:pPr>
      <w:r>
        <w:t>vrednovanjem</w:t>
      </w:r>
      <w:r>
        <w:rPr>
          <w:spacing w:val="-8"/>
        </w:rPr>
        <w:t xml:space="preserve"> </w:t>
      </w:r>
      <w:r>
        <w:t>kao</w:t>
      </w:r>
      <w:r>
        <w:rPr>
          <w:spacing w:val="-7"/>
        </w:rPr>
        <w:t xml:space="preserve"> </w:t>
      </w:r>
      <w:r>
        <w:rPr>
          <w:spacing w:val="-2"/>
        </w:rPr>
        <w:t>učenje</w:t>
      </w:r>
    </w:p>
    <w:p w14:paraId="73AF20CA" w14:textId="77777777" w:rsidR="008E760F" w:rsidRDefault="00BF0BF5">
      <w:pPr>
        <w:pStyle w:val="Odlomakpopisa"/>
        <w:numPr>
          <w:ilvl w:val="0"/>
          <w:numId w:val="1"/>
        </w:numPr>
        <w:tabs>
          <w:tab w:val="left" w:pos="821"/>
        </w:tabs>
        <w:spacing w:before="38" w:after="0" w:line="240" w:lineRule="auto"/>
        <w:ind w:left="821" w:hanging="359"/>
      </w:pPr>
      <w:r>
        <w:t>vrednovanjem</w:t>
      </w:r>
      <w:r>
        <w:rPr>
          <w:spacing w:val="-10"/>
        </w:rPr>
        <w:t xml:space="preserve"> </w:t>
      </w:r>
      <w:r>
        <w:rPr>
          <w:spacing w:val="-2"/>
        </w:rPr>
        <w:t>naučenoga.</w:t>
      </w:r>
    </w:p>
    <w:p w14:paraId="2089E729" w14:textId="77777777" w:rsidR="008E760F" w:rsidRDefault="00BF0BF5">
      <w:pPr>
        <w:pStyle w:val="Tijeloteksta"/>
        <w:spacing w:before="41" w:after="0"/>
        <w:ind w:left="101"/>
      </w:pPr>
      <w:r>
        <w:t>Postupci</w:t>
      </w:r>
      <w:r>
        <w:rPr>
          <w:spacing w:val="-5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istovremeno</w:t>
      </w:r>
      <w:r>
        <w:rPr>
          <w:spacing w:val="-4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odgojni</w:t>
      </w:r>
      <w:r>
        <w:rPr>
          <w:spacing w:val="-5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pridonose</w:t>
      </w:r>
      <w:r>
        <w:rPr>
          <w:spacing w:val="-7"/>
        </w:rPr>
        <w:t xml:space="preserve"> </w:t>
      </w:r>
      <w:r>
        <w:t>postizanju</w:t>
      </w:r>
      <w:r>
        <w:rPr>
          <w:spacing w:val="-6"/>
        </w:rPr>
        <w:t xml:space="preserve"> </w:t>
      </w:r>
      <w:r>
        <w:t>ishoda</w:t>
      </w:r>
      <w:r>
        <w:rPr>
          <w:spacing w:val="-4"/>
        </w:rPr>
        <w:t xml:space="preserve"> </w:t>
      </w:r>
      <w:r>
        <w:rPr>
          <w:spacing w:val="-2"/>
        </w:rPr>
        <w:t>učenja.</w:t>
      </w:r>
    </w:p>
    <w:p w14:paraId="6575DA72" w14:textId="77777777" w:rsidR="008E760F" w:rsidRDefault="00BF0BF5">
      <w:pPr>
        <w:pStyle w:val="Tijeloteksta"/>
        <w:spacing w:before="41" w:after="0"/>
        <w:ind w:left="101"/>
      </w:pPr>
      <w:r>
        <w:t>Procjene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postignućima</w:t>
      </w:r>
      <w:r>
        <w:rPr>
          <w:spacing w:val="26"/>
        </w:rPr>
        <w:t xml:space="preserve"> </w:t>
      </w:r>
      <w:r>
        <w:t>učenika</w:t>
      </w:r>
      <w:r>
        <w:rPr>
          <w:spacing w:val="28"/>
        </w:rPr>
        <w:t xml:space="preserve"> </w:t>
      </w:r>
      <w:r>
        <w:t>temelje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na</w:t>
      </w:r>
      <w:r>
        <w:rPr>
          <w:spacing w:val="26"/>
        </w:rPr>
        <w:t xml:space="preserve"> </w:t>
      </w:r>
      <w:r>
        <w:t>integraciji</w:t>
      </w:r>
      <w:r>
        <w:rPr>
          <w:spacing w:val="28"/>
        </w:rPr>
        <w:t xml:space="preserve"> </w:t>
      </w:r>
      <w:r>
        <w:t>raznih</w:t>
      </w:r>
      <w:r>
        <w:rPr>
          <w:spacing w:val="27"/>
        </w:rPr>
        <w:t xml:space="preserve"> </w:t>
      </w:r>
      <w:r>
        <w:t>informacija</w:t>
      </w:r>
      <w:r>
        <w:rPr>
          <w:spacing w:val="26"/>
        </w:rPr>
        <w:t xml:space="preserve"> </w:t>
      </w:r>
      <w:r>
        <w:t>prikupljenih</w:t>
      </w:r>
      <w:r>
        <w:rPr>
          <w:spacing w:val="28"/>
        </w:rPr>
        <w:t xml:space="preserve"> </w:t>
      </w:r>
      <w:r>
        <w:t>u</w:t>
      </w:r>
      <w:r>
        <w:rPr>
          <w:spacing w:val="28"/>
        </w:rPr>
        <w:t xml:space="preserve"> </w:t>
      </w:r>
      <w:r>
        <w:t>različitim situacijama tijekom nastavne godine.</w:t>
      </w:r>
    </w:p>
    <w:p w14:paraId="754A3D59" w14:textId="77777777" w:rsidR="008E760F" w:rsidRDefault="00BF0BF5">
      <w:pPr>
        <w:pStyle w:val="Naslov2"/>
        <w:numPr>
          <w:ilvl w:val="0"/>
          <w:numId w:val="2"/>
        </w:numPr>
        <w:tabs>
          <w:tab w:val="left" w:pos="821"/>
        </w:tabs>
        <w:spacing w:before="120" w:after="0" w:line="240" w:lineRule="auto"/>
        <w:ind w:left="821" w:hanging="359"/>
      </w:pPr>
      <w:r>
        <w:t>Vrednovanje</w:t>
      </w:r>
      <w:r>
        <w:rPr>
          <w:spacing w:val="-7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rPr>
          <w:spacing w:val="-2"/>
        </w:rPr>
        <w:t>učenje</w:t>
      </w:r>
    </w:p>
    <w:p w14:paraId="3C207BCA" w14:textId="77777777" w:rsidR="008E760F" w:rsidRDefault="00BF0BF5">
      <w:pPr>
        <w:pStyle w:val="Tijeloteksta"/>
        <w:spacing w:before="41" w:after="0"/>
        <w:ind w:left="781" w:right="425"/>
        <w:jc w:val="both"/>
      </w:pPr>
      <w:r>
        <w:t xml:space="preserve">Ovaj oblik vrednovanja stavlja se naglasak na proces zajedničkoga prikupljanja informacija i dokaza o procesu učenja i poučavanja učitelja i učenika te interpretaciji tih </w:t>
      </w:r>
      <w:r>
        <w:t xml:space="preserve">informacija i dokaza </w:t>
      </w:r>
      <w:r>
        <w:rPr>
          <w:spacing w:val="-2"/>
        </w:rPr>
        <w:t>kako</w:t>
      </w:r>
      <w:r>
        <w:rPr>
          <w:spacing w:val="-3"/>
        </w:rPr>
        <w:t xml:space="preserve"> </w:t>
      </w:r>
      <w:r>
        <w:rPr>
          <w:spacing w:val="-2"/>
        </w:rPr>
        <w:t>bi učitelj unaprijedio poučavanje, a</w:t>
      </w:r>
      <w:r>
        <w:rPr>
          <w:spacing w:val="-5"/>
        </w:rPr>
        <w:t xml:space="preserve"> </w:t>
      </w:r>
      <w:r>
        <w:rPr>
          <w:spacing w:val="-2"/>
        </w:rPr>
        <w:t>učenik</w:t>
      </w:r>
      <w:r>
        <w:rPr>
          <w:spacing w:val="-5"/>
        </w:rPr>
        <w:t xml:space="preserve"> </w:t>
      </w:r>
      <w:r>
        <w:rPr>
          <w:spacing w:val="-2"/>
        </w:rPr>
        <w:t>proces</w:t>
      </w:r>
      <w:r>
        <w:rPr>
          <w:spacing w:val="-7"/>
        </w:rPr>
        <w:t xml:space="preserve"> </w:t>
      </w:r>
      <w:r>
        <w:rPr>
          <w:spacing w:val="-2"/>
        </w:rPr>
        <w:t>učenja.</w:t>
      </w:r>
      <w:r>
        <w:rPr>
          <w:spacing w:val="-3"/>
        </w:rPr>
        <w:t xml:space="preserve"> </w:t>
      </w:r>
      <w:r>
        <w:rPr>
          <w:spacing w:val="-2"/>
        </w:rPr>
        <w:t>Takvim pristupom učeniku</w:t>
      </w:r>
      <w:r>
        <w:rPr>
          <w:spacing w:val="-3"/>
        </w:rPr>
        <w:t xml:space="preserve"> </w:t>
      </w:r>
      <w:r>
        <w:rPr>
          <w:spacing w:val="-2"/>
        </w:rPr>
        <w:t xml:space="preserve">se pruža </w:t>
      </w:r>
      <w:r>
        <w:t>mogućnost da tijekom učenja postane svjestan kako uči te uvidi kako treba učiti da bi postigao bolje rezultate. Vrednovanje za učenje rez</w:t>
      </w:r>
      <w:r>
        <w:t>ultira kvalitativnom povratnom informacijom o tijeku procesa učenja, a ne ocjenom.</w:t>
      </w:r>
    </w:p>
    <w:p w14:paraId="4539C2FC" w14:textId="77777777" w:rsidR="008E760F" w:rsidRDefault="00BF0BF5">
      <w:pPr>
        <w:pStyle w:val="Tijeloteksta"/>
        <w:ind w:left="781"/>
        <w:jc w:val="both"/>
      </w:pPr>
      <w:r>
        <w:t>Moguće</w:t>
      </w:r>
      <w:r>
        <w:rPr>
          <w:spacing w:val="-6"/>
        </w:rPr>
        <w:t xml:space="preserve"> </w:t>
      </w:r>
      <w:r>
        <w:t>metode</w:t>
      </w:r>
      <w:r>
        <w:rPr>
          <w:spacing w:val="-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tehnike</w:t>
      </w:r>
      <w:r>
        <w:rPr>
          <w:spacing w:val="-3"/>
        </w:rPr>
        <w:t xml:space="preserve"> </w:t>
      </w:r>
      <w:r>
        <w:rPr>
          <w:spacing w:val="-5"/>
        </w:rPr>
        <w:t>su:</w:t>
      </w:r>
    </w:p>
    <w:p w14:paraId="53FA05C7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41" w:after="0" w:line="264" w:lineRule="auto"/>
        <w:ind w:left="1206" w:right="426"/>
        <w:jc w:val="both"/>
      </w:pPr>
      <w:r>
        <w:rPr>
          <w:u w:val="single"/>
        </w:rPr>
        <w:t>ljestvice procjene</w:t>
      </w:r>
      <w:r>
        <w:t xml:space="preserve"> – popis aktivnosti ili zadataka koje učenik izvodi, a s pomoću kojeg sam prati realizaciju i uspješnost</w:t>
      </w:r>
    </w:p>
    <w:p w14:paraId="39BC8107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14" w:after="0" w:line="271" w:lineRule="auto"/>
        <w:ind w:left="1206" w:right="422"/>
        <w:jc w:val="both"/>
      </w:pPr>
      <w:r>
        <w:rPr>
          <w:u w:val="single"/>
        </w:rPr>
        <w:t>e-portfolio</w:t>
      </w:r>
      <w:r>
        <w:t xml:space="preserve"> – zbirka digitalnih radova koju učenik izrađuje tijekom školovanja potiče razvoj kritičkog mišljenja, omogućuje učeniku </w:t>
      </w:r>
      <w:proofErr w:type="spellStart"/>
      <w:r>
        <w:t>samovrednovanje</w:t>
      </w:r>
      <w:proofErr w:type="spellEnd"/>
      <w:r>
        <w:t xml:space="preserve"> svojih znanja i postignuća te stvaranje pozitivnih digitalnih tragova</w:t>
      </w:r>
    </w:p>
    <w:p w14:paraId="0FAECC4D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4"/>
          <w:tab w:val="left" w:pos="1206"/>
        </w:tabs>
        <w:spacing w:before="9" w:after="0" w:line="266" w:lineRule="auto"/>
        <w:ind w:left="1206" w:right="423" w:hanging="356"/>
        <w:jc w:val="both"/>
      </w:pPr>
      <w:r>
        <w:rPr>
          <w:u w:val="single"/>
        </w:rPr>
        <w:t>praćenje tijekom rada</w:t>
      </w:r>
      <w:r>
        <w:t xml:space="preserve"> – uporaba online sustava za opažanje i davanje brzih povratnih informacija (npr. kvizovi za ponavljanje i utvrđivanje znanja).</w:t>
      </w:r>
    </w:p>
    <w:p w14:paraId="3FE068E2" w14:textId="77777777" w:rsidR="008E760F" w:rsidRDefault="00BF0BF5">
      <w:pPr>
        <w:pStyle w:val="Naslov2"/>
        <w:numPr>
          <w:ilvl w:val="0"/>
          <w:numId w:val="2"/>
        </w:numPr>
        <w:tabs>
          <w:tab w:val="left" w:pos="821"/>
        </w:tabs>
        <w:spacing w:before="128" w:after="0" w:line="240" w:lineRule="auto"/>
        <w:ind w:left="821" w:hanging="359"/>
        <w:jc w:val="both"/>
      </w:pPr>
      <w:r>
        <w:t>Vrednovanje</w:t>
      </w:r>
      <w:r>
        <w:rPr>
          <w:spacing w:val="-6"/>
        </w:rPr>
        <w:t xml:space="preserve"> </w:t>
      </w:r>
      <w:r>
        <w:t>kao</w:t>
      </w:r>
      <w:r>
        <w:rPr>
          <w:spacing w:val="-5"/>
        </w:rPr>
        <w:t xml:space="preserve"> </w:t>
      </w:r>
      <w:r>
        <w:rPr>
          <w:spacing w:val="-2"/>
        </w:rPr>
        <w:t>učenje</w:t>
      </w:r>
    </w:p>
    <w:p w14:paraId="1F2487CF" w14:textId="77777777" w:rsidR="008E760F" w:rsidRDefault="00BF0BF5">
      <w:pPr>
        <w:pStyle w:val="Tijeloteksta"/>
        <w:spacing w:before="41" w:after="0"/>
        <w:ind w:left="781" w:right="424"/>
        <w:jc w:val="both"/>
      </w:pPr>
      <w:r>
        <w:t>Različite metode i tehnike koje se primjenjuju u pristupu vrednovanje kao učenje doprinose aktivnomu uklj</w:t>
      </w:r>
      <w:r>
        <w:t xml:space="preserve">učivanju učenika u proces vrednovanja uz stalnu podršku učitelja i to različitim aktivnostima vršnjačkoga i/ili </w:t>
      </w:r>
      <w:proofErr w:type="spellStart"/>
      <w:r>
        <w:t>samorefleksivnoga</w:t>
      </w:r>
      <w:proofErr w:type="spellEnd"/>
      <w:r>
        <w:t xml:space="preserve"> vrednovanja. Suradničkim načinom rada u virtualnome okruženju lako se provode aktivnosti vršnjačkoga vrednovanja te samoregula</w:t>
      </w:r>
      <w:r>
        <w:t xml:space="preserve">cije svojega procesa učenja. Razvijanje svijesti o svojoj sposobnosti, napretku i vrijednosti svojega rada važna je odgojna komponenta procesa učenja i poučavanja. </w:t>
      </w:r>
      <w:proofErr w:type="spellStart"/>
      <w:r>
        <w:t>Samovrednovanjem</w:t>
      </w:r>
      <w:proofErr w:type="spellEnd"/>
      <w:r>
        <w:t xml:space="preserve"> u učenika razvijamo motivaciju za ulaganje dodatnoga napora za postizanjem </w:t>
      </w:r>
      <w:r>
        <w:t>željenoga uspjeha.</w:t>
      </w:r>
    </w:p>
    <w:p w14:paraId="577AE4A4" w14:textId="77777777" w:rsidR="008E760F" w:rsidRDefault="00BF0BF5">
      <w:pPr>
        <w:pStyle w:val="Tijeloteksta"/>
        <w:spacing w:before="1" w:after="0"/>
        <w:ind w:left="781"/>
        <w:jc w:val="both"/>
      </w:pPr>
      <w:r>
        <w:t>Moguće</w:t>
      </w:r>
      <w:r>
        <w:rPr>
          <w:spacing w:val="-6"/>
        </w:rPr>
        <w:t xml:space="preserve"> </w:t>
      </w:r>
      <w:r>
        <w:t>metode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tehnike</w:t>
      </w:r>
      <w:r>
        <w:rPr>
          <w:spacing w:val="-6"/>
        </w:rPr>
        <w:t xml:space="preserve"> </w:t>
      </w:r>
      <w:r>
        <w:t>vrednovanja</w:t>
      </w:r>
      <w:r>
        <w:rPr>
          <w:spacing w:val="-6"/>
        </w:rPr>
        <w:t xml:space="preserve"> </w:t>
      </w:r>
      <w:r>
        <w:t>kao</w:t>
      </w:r>
      <w:r>
        <w:rPr>
          <w:spacing w:val="-4"/>
        </w:rPr>
        <w:t xml:space="preserve"> </w:t>
      </w:r>
      <w:r>
        <w:t>učenja</w:t>
      </w:r>
      <w:r>
        <w:rPr>
          <w:spacing w:val="-3"/>
        </w:rPr>
        <w:t xml:space="preserve"> </w:t>
      </w:r>
      <w:r>
        <w:rPr>
          <w:spacing w:val="-5"/>
        </w:rPr>
        <w:t>su:</w:t>
      </w:r>
    </w:p>
    <w:p w14:paraId="20A25C9E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5"/>
        </w:tabs>
        <w:spacing w:before="39" w:after="0" w:line="240" w:lineRule="auto"/>
        <w:ind w:left="1205" w:hanging="359"/>
      </w:pPr>
      <w:proofErr w:type="spellStart"/>
      <w:r>
        <w:rPr>
          <w:u w:val="single"/>
        </w:rPr>
        <w:t>samorefleksija</w:t>
      </w:r>
      <w:proofErr w:type="spellEnd"/>
      <w:r>
        <w:rPr>
          <w:spacing w:val="-3"/>
          <w:u w:val="single"/>
        </w:rPr>
        <w:t xml:space="preserve"> </w:t>
      </w:r>
      <w:r>
        <w:rPr>
          <w:u w:val="single"/>
        </w:rPr>
        <w:t>i</w:t>
      </w:r>
      <w:r>
        <w:rPr>
          <w:spacing w:val="-4"/>
          <w:u w:val="single"/>
        </w:rPr>
        <w:t xml:space="preserve"> </w:t>
      </w:r>
      <w:proofErr w:type="spellStart"/>
      <w:r>
        <w:rPr>
          <w:spacing w:val="-2"/>
          <w:u w:val="single"/>
        </w:rPr>
        <w:t>samovrednovanje</w:t>
      </w:r>
      <w:proofErr w:type="spellEnd"/>
    </w:p>
    <w:p w14:paraId="0FC7E89A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5"/>
        </w:tabs>
        <w:spacing w:before="34" w:after="0" w:line="240" w:lineRule="auto"/>
        <w:ind w:left="1205" w:hanging="359"/>
      </w:pPr>
      <w:r>
        <w:rPr>
          <w:u w:val="single"/>
        </w:rPr>
        <w:t>ljestvice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procjene</w:t>
      </w:r>
    </w:p>
    <w:p w14:paraId="03330F33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5"/>
        </w:tabs>
        <w:spacing w:before="34" w:after="0" w:line="240" w:lineRule="auto"/>
        <w:ind w:left="1205" w:hanging="359"/>
      </w:pPr>
      <w:r>
        <w:rPr>
          <w:u w:val="single"/>
        </w:rPr>
        <w:t>interaktivne</w:t>
      </w:r>
      <w:r>
        <w:rPr>
          <w:spacing w:val="-5"/>
          <w:u w:val="single"/>
        </w:rPr>
        <w:t xml:space="preserve"> </w:t>
      </w:r>
      <w:r>
        <w:rPr>
          <w:u w:val="single"/>
        </w:rPr>
        <w:t>lekcije,</w:t>
      </w:r>
      <w:r>
        <w:rPr>
          <w:spacing w:val="-5"/>
          <w:u w:val="single"/>
        </w:rPr>
        <w:t xml:space="preserve"> </w:t>
      </w:r>
      <w:r>
        <w:rPr>
          <w:u w:val="single"/>
        </w:rPr>
        <w:t>zadatci</w:t>
      </w:r>
      <w:r>
        <w:rPr>
          <w:spacing w:val="-6"/>
          <w:u w:val="single"/>
        </w:rPr>
        <w:t xml:space="preserve"> </w:t>
      </w:r>
      <w:r>
        <w:rPr>
          <w:u w:val="single"/>
        </w:rPr>
        <w:t>ili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simulacije</w:t>
      </w:r>
    </w:p>
    <w:p w14:paraId="58DAD44B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5"/>
        </w:tabs>
        <w:spacing w:before="32" w:after="0" w:line="240" w:lineRule="auto"/>
        <w:ind w:left="1205" w:hanging="359"/>
      </w:pPr>
      <w:r>
        <w:rPr>
          <w:u w:val="single"/>
        </w:rPr>
        <w:t>odabir</w:t>
      </w:r>
      <w:r>
        <w:rPr>
          <w:spacing w:val="-6"/>
          <w:u w:val="single"/>
        </w:rPr>
        <w:t xml:space="preserve"> </w:t>
      </w:r>
      <w:r>
        <w:rPr>
          <w:u w:val="single"/>
        </w:rPr>
        <w:t>složenosti</w:t>
      </w:r>
      <w:r>
        <w:rPr>
          <w:spacing w:val="-4"/>
          <w:u w:val="single"/>
        </w:rPr>
        <w:t xml:space="preserve"> </w:t>
      </w:r>
      <w:r>
        <w:rPr>
          <w:u w:val="single"/>
        </w:rPr>
        <w:t>zadataka</w:t>
      </w:r>
      <w:r>
        <w:rPr>
          <w:spacing w:val="-6"/>
        </w:rPr>
        <w:t xml:space="preserve"> </w:t>
      </w:r>
      <w:r>
        <w:t>prema</w:t>
      </w:r>
      <w:r>
        <w:rPr>
          <w:spacing w:val="-6"/>
        </w:rPr>
        <w:t xml:space="preserve"> </w:t>
      </w:r>
      <w:r>
        <w:t>samoprocjeni</w:t>
      </w:r>
      <w:r>
        <w:rPr>
          <w:spacing w:val="-6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refleksija</w:t>
      </w:r>
      <w:r>
        <w:rPr>
          <w:spacing w:val="-4"/>
        </w:rPr>
        <w:t xml:space="preserve"> </w:t>
      </w:r>
      <w:r>
        <w:t>nakon</w:t>
      </w:r>
      <w:r>
        <w:rPr>
          <w:spacing w:val="-4"/>
        </w:rPr>
        <w:t xml:space="preserve"> </w:t>
      </w:r>
      <w:r>
        <w:rPr>
          <w:spacing w:val="-2"/>
        </w:rPr>
        <w:t>rješavanja</w:t>
      </w:r>
    </w:p>
    <w:p w14:paraId="5E0F2700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34" w:after="0" w:line="271" w:lineRule="auto"/>
        <w:ind w:left="1206" w:right="426"/>
      </w:pPr>
      <w:r>
        <w:rPr>
          <w:u w:val="single"/>
        </w:rPr>
        <w:t>digitalni dnevnici učenja</w:t>
      </w:r>
      <w:r>
        <w:t xml:space="preserve"> kao dopuna učeničkim e-portfolijima ili kao samostalni dokumenti u kojima učenici bilježe svoje uspjehe i izazove</w:t>
      </w:r>
    </w:p>
    <w:p w14:paraId="06580F1C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3" w:after="0" w:line="266" w:lineRule="auto"/>
        <w:ind w:left="1206" w:right="426"/>
      </w:pPr>
      <w:r>
        <w:rPr>
          <w:u w:val="single"/>
        </w:rPr>
        <w:lastRenderedPageBreak/>
        <w:t>izlazne kartice</w:t>
      </w:r>
      <w:r>
        <w:t>– učenici daju sebi i učitelju jednostavnu povratnu informaciju o usvojenosti na tom satu</w:t>
      </w:r>
    </w:p>
    <w:p w14:paraId="7B484C0E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11" w:after="0" w:line="264" w:lineRule="auto"/>
        <w:ind w:left="1206" w:right="427"/>
      </w:pPr>
      <w:r>
        <w:rPr>
          <w:u w:val="single"/>
        </w:rPr>
        <w:t>ulazne kart</w:t>
      </w:r>
      <w:r>
        <w:rPr>
          <w:u w:val="single"/>
        </w:rPr>
        <w:t>ice</w:t>
      </w:r>
      <w:r>
        <w:t xml:space="preserve"> – učenici daju sebi i učitelju jednostavnu povratnu informaciju o usvojenosti na prethodnom satu</w:t>
      </w:r>
    </w:p>
    <w:p w14:paraId="1F9ABFB5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5"/>
        </w:tabs>
        <w:spacing w:before="14" w:after="0" w:line="240" w:lineRule="auto"/>
        <w:ind w:left="1205" w:hanging="359"/>
      </w:pPr>
      <w:r>
        <w:rPr>
          <w:u w:val="single"/>
        </w:rPr>
        <w:t>praćenje</w:t>
      </w:r>
      <w:r>
        <w:rPr>
          <w:spacing w:val="-7"/>
        </w:rPr>
        <w:t xml:space="preserve"> </w:t>
      </w:r>
      <w:r>
        <w:t>e-portfolija</w:t>
      </w:r>
      <w:r>
        <w:rPr>
          <w:spacing w:val="-4"/>
        </w:rPr>
        <w:t xml:space="preserve"> </w:t>
      </w:r>
      <w:r>
        <w:t>ili</w:t>
      </w:r>
      <w:r>
        <w:rPr>
          <w:spacing w:val="-5"/>
        </w:rPr>
        <w:t xml:space="preserve"> </w:t>
      </w:r>
      <w:r>
        <w:t>dijeljenih</w:t>
      </w:r>
      <w:r>
        <w:rPr>
          <w:spacing w:val="-4"/>
        </w:rPr>
        <w:t xml:space="preserve"> </w:t>
      </w:r>
      <w:r>
        <w:rPr>
          <w:spacing w:val="-2"/>
        </w:rPr>
        <w:t>dokumenata</w:t>
      </w:r>
    </w:p>
    <w:p w14:paraId="5A201C53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34" w:after="0" w:line="266" w:lineRule="auto"/>
        <w:ind w:left="1206" w:right="426"/>
      </w:pPr>
      <w:r>
        <w:rPr>
          <w:u w:val="single"/>
        </w:rPr>
        <w:t>vršnjačko vrednovanje</w:t>
      </w:r>
      <w:r>
        <w:t xml:space="preserve"> kao dio suradničkih aktivnosti kojima vršnjaci prate rad u timu, pri</w:t>
      </w:r>
      <w:r>
        <w:rPr>
          <w:spacing w:val="40"/>
        </w:rPr>
        <w:t xml:space="preserve"> </w:t>
      </w:r>
      <w:r>
        <w:t>čemu učenici odlučuju o kriterijima vrednovanja.</w:t>
      </w:r>
    </w:p>
    <w:p w14:paraId="30ADA733" w14:textId="77777777" w:rsidR="00A74DAF" w:rsidRDefault="00A74DAF" w:rsidP="00A74DAF">
      <w:pPr>
        <w:tabs>
          <w:tab w:val="left" w:pos="1206"/>
        </w:tabs>
        <w:spacing w:before="34" w:after="0" w:line="266" w:lineRule="auto"/>
        <w:ind w:right="426"/>
      </w:pPr>
    </w:p>
    <w:p w14:paraId="7EE72F38" w14:textId="77777777" w:rsidR="00A74DAF" w:rsidRDefault="00A74DAF" w:rsidP="00A74DAF">
      <w:pPr>
        <w:tabs>
          <w:tab w:val="left" w:pos="1206"/>
        </w:tabs>
        <w:spacing w:before="34" w:after="0" w:line="266" w:lineRule="auto"/>
        <w:ind w:right="426"/>
      </w:pPr>
    </w:p>
    <w:p w14:paraId="7E722492" w14:textId="77777777" w:rsidR="00A74DAF" w:rsidRDefault="00A74DAF" w:rsidP="00A74DAF">
      <w:pPr>
        <w:tabs>
          <w:tab w:val="left" w:pos="1206"/>
        </w:tabs>
        <w:spacing w:before="34" w:after="0" w:line="266" w:lineRule="auto"/>
        <w:ind w:right="426"/>
      </w:pPr>
    </w:p>
    <w:p w14:paraId="0DB02DF5" w14:textId="77777777" w:rsidR="00A74DAF" w:rsidRDefault="00A74DAF" w:rsidP="00A74DAF">
      <w:pPr>
        <w:tabs>
          <w:tab w:val="left" w:pos="1206"/>
        </w:tabs>
        <w:spacing w:before="34" w:after="0" w:line="266" w:lineRule="auto"/>
        <w:ind w:right="426"/>
      </w:pPr>
    </w:p>
    <w:p w14:paraId="09FDF7BE" w14:textId="77777777" w:rsidR="00A74DAF" w:rsidRDefault="00A74DAF" w:rsidP="00A74DAF">
      <w:pPr>
        <w:pStyle w:val="Odlomakpopisa"/>
        <w:widowControl w:val="0"/>
        <w:numPr>
          <w:ilvl w:val="0"/>
          <w:numId w:val="14"/>
        </w:numPr>
        <w:tabs>
          <w:tab w:val="left" w:pos="377"/>
        </w:tabs>
        <w:autoSpaceDE w:val="0"/>
        <w:autoSpaceDN w:val="0"/>
        <w:spacing w:before="26" w:after="0" w:line="240" w:lineRule="auto"/>
        <w:ind w:left="377" w:hanging="276"/>
        <w:contextualSpacing w:val="0"/>
        <w:rPr>
          <w:b/>
          <w:sz w:val="28"/>
        </w:rPr>
      </w:pPr>
      <w:r>
        <w:rPr>
          <w:b/>
          <w:sz w:val="28"/>
        </w:rPr>
        <w:t>Mrežna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komunikacija</w:t>
      </w:r>
    </w:p>
    <w:p w14:paraId="6F15EC38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889"/>
        <w:gridCol w:w="4267"/>
        <w:gridCol w:w="4663"/>
      </w:tblGrid>
      <w:tr w:rsidR="00A74DAF" w14:paraId="781C0DCF" w14:textId="77777777" w:rsidTr="005D2C38">
        <w:trPr>
          <w:trHeight w:val="393"/>
        </w:trPr>
        <w:tc>
          <w:tcPr>
            <w:tcW w:w="749" w:type="dxa"/>
            <w:shd w:val="clear" w:color="auto" w:fill="C5DFB3"/>
          </w:tcPr>
          <w:p w14:paraId="37140306" w14:textId="77777777" w:rsidR="00A74DAF" w:rsidRDefault="00A74DAF" w:rsidP="005D2C38">
            <w:pPr>
              <w:pStyle w:val="TableParagraph"/>
              <w:spacing w:before="59"/>
              <w:ind w:left="57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889" w:type="dxa"/>
            <w:shd w:val="clear" w:color="auto" w:fill="BCD5ED"/>
          </w:tcPr>
          <w:p w14:paraId="15C4DF90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267" w:type="dxa"/>
            <w:shd w:val="clear" w:color="auto" w:fill="BCD5ED"/>
          </w:tcPr>
          <w:p w14:paraId="3CC15DBF" w14:textId="77777777" w:rsidR="00A74DAF" w:rsidRDefault="00A74DAF" w:rsidP="005D2C38">
            <w:pPr>
              <w:pStyle w:val="TableParagraph"/>
              <w:spacing w:before="59"/>
              <w:ind w:left="113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3" w:type="dxa"/>
            <w:shd w:val="clear" w:color="auto" w:fill="BCD5ED"/>
          </w:tcPr>
          <w:p w14:paraId="61363855" w14:textId="77777777" w:rsidR="00A74DAF" w:rsidRDefault="00A74DAF" w:rsidP="005D2C38">
            <w:pPr>
              <w:pStyle w:val="TableParagraph"/>
              <w:spacing w:before="59"/>
              <w:ind w:left="113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2E795C8D" w14:textId="77777777" w:rsidTr="005D2C38">
        <w:trPr>
          <w:trHeight w:val="3986"/>
        </w:trPr>
        <w:tc>
          <w:tcPr>
            <w:tcW w:w="749" w:type="dxa"/>
            <w:shd w:val="clear" w:color="auto" w:fill="C5DFB3"/>
            <w:textDirection w:val="btLr"/>
          </w:tcPr>
          <w:p w14:paraId="674AC4D8" w14:textId="77777777" w:rsidR="00A74DAF" w:rsidRDefault="00A74DAF" w:rsidP="005D2C38">
            <w:pPr>
              <w:pStyle w:val="TableParagraph"/>
              <w:spacing w:before="227"/>
              <w:ind w:left="1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odličan </w:t>
            </w:r>
            <w:r>
              <w:rPr>
                <w:b/>
                <w:spacing w:val="-5"/>
                <w:sz w:val="24"/>
              </w:rPr>
              <w:t>(5)</w:t>
            </w:r>
          </w:p>
        </w:tc>
        <w:tc>
          <w:tcPr>
            <w:tcW w:w="4889" w:type="dxa"/>
          </w:tcPr>
          <w:p w14:paraId="3A6E7C0B" w14:textId="77777777" w:rsidR="00A74DAF" w:rsidRDefault="00A74DAF" w:rsidP="005D2C38">
            <w:pPr>
              <w:pStyle w:val="TableParagraph"/>
              <w:spacing w:before="109"/>
            </w:pPr>
            <w:r>
              <w:t>Samostalno definira različite načine povezivanja računalnih uređaja u mrežu, opisuje prednosti i nedostatke</w:t>
            </w:r>
            <w:r>
              <w:rPr>
                <w:spacing w:val="-11"/>
              </w:rPr>
              <w:t xml:space="preserve"> </w:t>
            </w:r>
            <w:r>
              <w:t>njihova</w:t>
            </w:r>
            <w:r>
              <w:rPr>
                <w:spacing w:val="-9"/>
              </w:rPr>
              <w:t xml:space="preserve"> </w:t>
            </w:r>
            <w:r>
              <w:t>povezivanja;</w:t>
            </w:r>
            <w:r>
              <w:rPr>
                <w:spacing w:val="-9"/>
              </w:rPr>
              <w:t xml:space="preserve"> </w:t>
            </w:r>
            <w:r>
              <w:t>samostalno</w:t>
            </w:r>
            <w:r>
              <w:rPr>
                <w:spacing w:val="-11"/>
              </w:rPr>
              <w:t xml:space="preserve"> </w:t>
            </w:r>
            <w:r>
              <w:t>opisuje neka obilježja osnovnih mrežnih uređaja; razlikuje i opisuje uloge uređaja u mreži te medije i obilježja prijenosa podataka u mreži pri čemu povezuje</w:t>
            </w:r>
          </w:p>
          <w:p w14:paraId="3B998937" w14:textId="77777777" w:rsidR="00A74DAF" w:rsidRDefault="00A74DAF" w:rsidP="005D2C38">
            <w:pPr>
              <w:pStyle w:val="TableParagraph"/>
            </w:pPr>
            <w:r>
              <w:t>pojmove i objašnjava uzročno-posljedične veze. Samostalno prepoznaje i objašnjava pojam krađe identiteta na mreži navodeći moguće probleme i posljedice vezane uz online prijevare. Samostalno opisuje</w:t>
            </w:r>
            <w:r>
              <w:rPr>
                <w:spacing w:val="-6"/>
              </w:rPr>
              <w:t xml:space="preserve"> </w:t>
            </w:r>
            <w:r>
              <w:t>servise</w:t>
            </w:r>
            <w:r>
              <w:rPr>
                <w:spacing w:val="-5"/>
              </w:rPr>
              <w:t xml:space="preserve"> </w:t>
            </w:r>
            <w:r>
              <w:t>i/ili</w:t>
            </w:r>
            <w:r>
              <w:rPr>
                <w:spacing w:val="-6"/>
              </w:rPr>
              <w:t xml:space="preserve"> </w:t>
            </w:r>
            <w:r>
              <w:t>usluge</w:t>
            </w:r>
            <w:r>
              <w:rPr>
                <w:spacing w:val="-5"/>
              </w:rPr>
              <w:t xml:space="preserve"> </w:t>
            </w:r>
            <w:r>
              <w:t>koje</w:t>
            </w:r>
            <w:r>
              <w:rPr>
                <w:spacing w:val="-7"/>
              </w:rPr>
              <w:t xml:space="preserve"> </w:t>
            </w:r>
            <w:r>
              <w:t>omogućuju</w:t>
            </w:r>
            <w:r>
              <w:rPr>
                <w:spacing w:val="-7"/>
              </w:rPr>
              <w:t xml:space="preserve"> </w:t>
            </w:r>
            <w:r>
              <w:t>dijeljenje informacija i/ili suradnju u virtualnoj zajednici,</w:t>
            </w:r>
          </w:p>
          <w:p w14:paraId="0C31C6F2" w14:textId="77777777" w:rsidR="00A74DAF" w:rsidRDefault="00A74DAF" w:rsidP="005D2C38">
            <w:pPr>
              <w:pStyle w:val="TableParagraph"/>
              <w:spacing w:before="1"/>
              <w:ind w:right="127"/>
            </w:pPr>
            <w:r>
              <w:t>uočava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argumentirano</w:t>
            </w:r>
            <w:r>
              <w:rPr>
                <w:spacing w:val="-9"/>
              </w:rPr>
              <w:t xml:space="preserve"> </w:t>
            </w:r>
            <w:r>
              <w:t>objašnjava</w:t>
            </w:r>
            <w:r>
              <w:rPr>
                <w:spacing w:val="-9"/>
              </w:rPr>
              <w:t xml:space="preserve"> </w:t>
            </w:r>
            <w:r>
              <w:t>njihove prednosti i nedostatke.</w:t>
            </w:r>
          </w:p>
        </w:tc>
        <w:tc>
          <w:tcPr>
            <w:tcW w:w="4267" w:type="dxa"/>
          </w:tcPr>
          <w:p w14:paraId="6CA9DBB9" w14:textId="77777777" w:rsidR="00A74DAF" w:rsidRDefault="00A74DAF" w:rsidP="005D2C38">
            <w:pPr>
              <w:pStyle w:val="TableParagraph"/>
              <w:spacing w:before="109"/>
              <w:ind w:left="113" w:right="78"/>
            </w:pPr>
            <w:r>
              <w:t>Samostalno</w:t>
            </w:r>
            <w:r>
              <w:rPr>
                <w:spacing w:val="-10"/>
              </w:rPr>
              <w:t xml:space="preserve"> </w:t>
            </w:r>
            <w:r>
              <w:t>analizira</w:t>
            </w:r>
            <w:r>
              <w:rPr>
                <w:spacing w:val="-9"/>
              </w:rPr>
              <w:t xml:space="preserve"> </w:t>
            </w:r>
            <w:r>
              <w:t>utjecaj</w:t>
            </w:r>
            <w:r>
              <w:rPr>
                <w:spacing w:val="-8"/>
              </w:rPr>
              <w:t xml:space="preserve"> </w:t>
            </w:r>
            <w:r>
              <w:t>nekih</w:t>
            </w:r>
            <w:r>
              <w:rPr>
                <w:spacing w:val="-11"/>
              </w:rPr>
              <w:t xml:space="preserve"> </w:t>
            </w:r>
            <w:r>
              <w:t>obilježja mrežnih uređaja na kvalitetu mrežnih aktivnosti.</w:t>
            </w:r>
            <w:r>
              <w:rPr>
                <w:spacing w:val="-12"/>
              </w:rPr>
              <w:t xml:space="preserve"> </w:t>
            </w:r>
            <w:r>
              <w:t>Samostalno</w:t>
            </w:r>
            <w:r>
              <w:rPr>
                <w:spacing w:val="-11"/>
              </w:rPr>
              <w:t xml:space="preserve"> </w:t>
            </w:r>
            <w:r>
              <w:t>instalira/deinstalira neki mrežni uređaj i koristi se dijeljenim</w:t>
            </w:r>
          </w:p>
          <w:p w14:paraId="4B5F2FAF" w14:textId="77777777" w:rsidR="00A74DAF" w:rsidRDefault="00A74DAF" w:rsidP="005D2C38">
            <w:pPr>
              <w:pStyle w:val="TableParagraph"/>
              <w:spacing w:before="1"/>
              <w:ind w:left="113"/>
            </w:pPr>
            <w:r>
              <w:t>resursima</w:t>
            </w:r>
            <w:r>
              <w:rPr>
                <w:spacing w:val="-6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lokalnoj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mreži.</w:t>
            </w:r>
          </w:p>
          <w:p w14:paraId="1DB52092" w14:textId="77777777" w:rsidR="00A74DAF" w:rsidRDefault="00A74DAF" w:rsidP="005D2C38">
            <w:pPr>
              <w:pStyle w:val="TableParagraph"/>
              <w:ind w:left="113" w:right="78"/>
            </w:pPr>
            <w:r>
              <w:t>Samostalno</w:t>
            </w:r>
            <w:r>
              <w:rPr>
                <w:spacing w:val="-9"/>
              </w:rPr>
              <w:t xml:space="preserve"> </w:t>
            </w:r>
            <w:r>
              <w:t>istražuje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pronalazi</w:t>
            </w:r>
            <w:r>
              <w:rPr>
                <w:spacing w:val="-7"/>
              </w:rPr>
              <w:t xml:space="preserve"> </w:t>
            </w:r>
            <w:r>
              <w:t>sadržaje</w:t>
            </w:r>
            <w:r>
              <w:rPr>
                <w:spacing w:val="-7"/>
              </w:rPr>
              <w:t xml:space="preserve"> </w:t>
            </w:r>
            <w:r>
              <w:t>koji se bave zaštitom mrežnog identiteta.</w:t>
            </w:r>
          </w:p>
        </w:tc>
        <w:tc>
          <w:tcPr>
            <w:tcW w:w="4663" w:type="dxa"/>
          </w:tcPr>
          <w:p w14:paraId="48AF4C44" w14:textId="77777777" w:rsidR="00A74DAF" w:rsidRDefault="00A74DAF" w:rsidP="005D2C38">
            <w:pPr>
              <w:pStyle w:val="TableParagraph"/>
              <w:spacing w:before="109"/>
              <w:ind w:left="113"/>
            </w:pPr>
            <w:r>
              <w:t>Samostalno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kreativno</w:t>
            </w:r>
            <w:r>
              <w:rPr>
                <w:spacing w:val="-6"/>
              </w:rPr>
              <w:t xml:space="preserve"> </w:t>
            </w:r>
            <w:r>
              <w:t>osmišljava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planira</w:t>
            </w:r>
            <w:r>
              <w:rPr>
                <w:spacing w:val="-6"/>
              </w:rPr>
              <w:t xml:space="preserve"> </w:t>
            </w:r>
            <w:r>
              <w:t>izradu digitalnih radova na temu mrežne komunikacije, izrađuje ih i vrednuje. Koristi dodatne</w:t>
            </w:r>
          </w:p>
          <w:p w14:paraId="080DB4A2" w14:textId="77777777" w:rsidR="00A74DAF" w:rsidRDefault="00A74DAF" w:rsidP="005D2C38">
            <w:pPr>
              <w:pStyle w:val="TableParagraph"/>
              <w:spacing w:before="1"/>
              <w:ind w:left="113"/>
            </w:pPr>
            <w:r>
              <w:t>mogućnosti alata i programa za rad ili se koristi alatima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programima</w:t>
            </w:r>
            <w:r>
              <w:rPr>
                <w:spacing w:val="-7"/>
              </w:rPr>
              <w:t xml:space="preserve"> </w:t>
            </w:r>
            <w:r>
              <w:t>koje</w:t>
            </w:r>
            <w:r>
              <w:rPr>
                <w:spacing w:val="-9"/>
              </w:rPr>
              <w:t xml:space="preserve"> </w:t>
            </w:r>
            <w:r>
              <w:t>samostalno</w:t>
            </w:r>
            <w:r>
              <w:rPr>
                <w:spacing w:val="-6"/>
              </w:rPr>
              <w:t xml:space="preserve"> </w:t>
            </w:r>
            <w:r>
              <w:t>pronalazi.</w:t>
            </w:r>
          </w:p>
          <w:p w14:paraId="10D75BDC" w14:textId="77777777" w:rsidR="00A74DAF" w:rsidRDefault="00A74DAF" w:rsidP="005D2C38">
            <w:pPr>
              <w:pStyle w:val="TableParagraph"/>
              <w:spacing w:line="268" w:lineRule="exact"/>
              <w:ind w:left="113"/>
            </w:pPr>
            <w:r>
              <w:t>U</w:t>
            </w:r>
            <w:r>
              <w:rPr>
                <w:spacing w:val="-2"/>
              </w:rPr>
              <w:t xml:space="preserve"> </w:t>
            </w:r>
            <w:r>
              <w:t>timu</w:t>
            </w:r>
            <w:r>
              <w:rPr>
                <w:spacing w:val="-6"/>
              </w:rPr>
              <w:t xml:space="preserve"> </w:t>
            </w:r>
            <w:r>
              <w:t>nudi</w:t>
            </w:r>
            <w:r>
              <w:rPr>
                <w:spacing w:val="-2"/>
              </w:rPr>
              <w:t xml:space="preserve"> </w:t>
            </w:r>
            <w:r>
              <w:t>pomoć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surađuje</w:t>
            </w:r>
            <w:r>
              <w:rPr>
                <w:spacing w:val="-2"/>
              </w:rPr>
              <w:t xml:space="preserve"> </w:t>
            </w:r>
            <w:r>
              <w:t>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ostalim</w:t>
            </w:r>
          </w:p>
          <w:p w14:paraId="30EBB275" w14:textId="77777777" w:rsidR="00A74DAF" w:rsidRDefault="00A74DAF" w:rsidP="005D2C38">
            <w:pPr>
              <w:pStyle w:val="TableParagraph"/>
              <w:ind w:left="113" w:right="79"/>
            </w:pPr>
            <w:r>
              <w:t>učenicima.</w:t>
            </w:r>
            <w:r>
              <w:rPr>
                <w:spacing w:val="-7"/>
              </w:rPr>
              <w:t xml:space="preserve"> </w:t>
            </w:r>
            <w:r>
              <w:t>Samostalno</w:t>
            </w:r>
            <w:r>
              <w:rPr>
                <w:spacing w:val="-6"/>
              </w:rPr>
              <w:t xml:space="preserve"> </w:t>
            </w:r>
            <w:r>
              <w:t>se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odgovorno</w:t>
            </w:r>
            <w:r>
              <w:rPr>
                <w:spacing w:val="-6"/>
              </w:rPr>
              <w:t xml:space="preserve"> </w:t>
            </w:r>
            <w:r>
              <w:t>koristi virtualnim zajednicama za suradnički rad, poštujući pritom pravila o odgovornosti,</w:t>
            </w:r>
          </w:p>
          <w:p w14:paraId="5D29FA6F" w14:textId="77777777" w:rsidR="00A74DAF" w:rsidRDefault="00A74DAF" w:rsidP="005D2C38">
            <w:pPr>
              <w:pStyle w:val="TableParagraph"/>
              <w:ind w:left="113"/>
            </w:pPr>
            <w:r>
              <w:t>sigurnosti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zaštiti</w:t>
            </w:r>
            <w:r>
              <w:rPr>
                <w:spacing w:val="-5"/>
              </w:rPr>
              <w:t xml:space="preserve"> </w:t>
            </w:r>
            <w:r>
              <w:t>osobnih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podataka.</w:t>
            </w:r>
          </w:p>
        </w:tc>
      </w:tr>
      <w:tr w:rsidR="00A74DAF" w14:paraId="46E6E9CC" w14:textId="77777777" w:rsidTr="005D2C38">
        <w:trPr>
          <w:trHeight w:val="4524"/>
        </w:trPr>
        <w:tc>
          <w:tcPr>
            <w:tcW w:w="749" w:type="dxa"/>
            <w:shd w:val="clear" w:color="auto" w:fill="C5DFB3"/>
            <w:textDirection w:val="btLr"/>
          </w:tcPr>
          <w:p w14:paraId="00E05A1A" w14:textId="77777777" w:rsidR="00A74DAF" w:rsidRDefault="00A74DAF" w:rsidP="005D2C38">
            <w:pPr>
              <w:pStyle w:val="TableParagraph"/>
              <w:spacing w:before="227"/>
              <w:ind w:left="167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vrlo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dobar </w:t>
            </w:r>
            <w:r>
              <w:rPr>
                <w:b/>
                <w:spacing w:val="-5"/>
                <w:sz w:val="24"/>
              </w:rPr>
              <w:t>(4)</w:t>
            </w:r>
          </w:p>
        </w:tc>
        <w:tc>
          <w:tcPr>
            <w:tcW w:w="4889" w:type="dxa"/>
          </w:tcPr>
          <w:p w14:paraId="39ED58DC" w14:textId="77777777" w:rsidR="00A74DAF" w:rsidRDefault="00A74DAF" w:rsidP="005D2C38">
            <w:pPr>
              <w:pStyle w:val="TableParagraph"/>
              <w:spacing w:before="110"/>
            </w:pPr>
            <w:r>
              <w:t>Uglavnom samostalno definira različite načine povezivanja</w:t>
            </w:r>
            <w:r>
              <w:rPr>
                <w:spacing w:val="-6"/>
              </w:rPr>
              <w:t xml:space="preserve"> </w:t>
            </w:r>
            <w:r>
              <w:t>računalnih</w:t>
            </w:r>
            <w:r>
              <w:rPr>
                <w:spacing w:val="-8"/>
              </w:rPr>
              <w:t xml:space="preserve"> </w:t>
            </w:r>
            <w:r>
              <w:t>uređaja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9"/>
              </w:rPr>
              <w:t xml:space="preserve"> </w:t>
            </w:r>
            <w:r>
              <w:t>mrežu,</w:t>
            </w:r>
            <w:r>
              <w:rPr>
                <w:spacing w:val="-8"/>
              </w:rPr>
              <w:t xml:space="preserve"> </w:t>
            </w:r>
            <w:r>
              <w:t>opisuje prednosti i nedostatke njihova povezivanja.</w:t>
            </w:r>
          </w:p>
          <w:p w14:paraId="6176B95A" w14:textId="77777777" w:rsidR="00A74DAF" w:rsidRDefault="00A74DAF" w:rsidP="005D2C38">
            <w:pPr>
              <w:pStyle w:val="TableParagraph"/>
              <w:ind w:right="27"/>
            </w:pPr>
            <w:r>
              <w:t>Uglavnom samostalno opisuje neka obilježja osnovnih mrežnih uređaja; razlikuje i opisuje uloge uređaja u mreži te medije i obilježja prijenosa podataka u mreži, te uz malu pomoć učitelja povezuje pojmove i objašnjava uzročno-posljedične veze.</w:t>
            </w:r>
            <w:r>
              <w:rPr>
                <w:spacing w:val="-7"/>
              </w:rPr>
              <w:t xml:space="preserve"> </w:t>
            </w:r>
            <w:r>
              <w:t>Uglavnom</w:t>
            </w:r>
            <w:r>
              <w:rPr>
                <w:spacing w:val="-8"/>
              </w:rPr>
              <w:t xml:space="preserve"> </w:t>
            </w:r>
            <w:r>
              <w:t>samostalno</w:t>
            </w:r>
            <w:r>
              <w:rPr>
                <w:spacing w:val="-6"/>
              </w:rPr>
              <w:t xml:space="preserve"> </w:t>
            </w:r>
            <w:r>
              <w:t>prepoznaje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objašnjava pojam krađe identiteta na mreži i uz malu pomoć</w:t>
            </w:r>
          </w:p>
          <w:p w14:paraId="22B1974D" w14:textId="77777777" w:rsidR="00A74DAF" w:rsidRDefault="00A74DAF" w:rsidP="005D2C38">
            <w:pPr>
              <w:pStyle w:val="TableParagraph"/>
              <w:ind w:right="127"/>
            </w:pPr>
            <w:r>
              <w:t>učitelja navodi moguće probleme i posljedice vezane uz online prijevare. Uglavnom samostalno opisuje</w:t>
            </w:r>
            <w:r>
              <w:rPr>
                <w:spacing w:val="-5"/>
              </w:rPr>
              <w:t xml:space="preserve"> </w:t>
            </w:r>
            <w:r>
              <w:t>servise</w:t>
            </w:r>
            <w:r>
              <w:rPr>
                <w:spacing w:val="-5"/>
              </w:rPr>
              <w:t xml:space="preserve"> </w:t>
            </w:r>
            <w:r>
              <w:t>i/ili</w:t>
            </w:r>
            <w:r>
              <w:rPr>
                <w:spacing w:val="-5"/>
              </w:rPr>
              <w:t xml:space="preserve"> </w:t>
            </w:r>
            <w:r>
              <w:t>usluge</w:t>
            </w:r>
            <w:r>
              <w:rPr>
                <w:spacing w:val="-5"/>
              </w:rPr>
              <w:t xml:space="preserve"> </w:t>
            </w:r>
            <w:r>
              <w:t>koje</w:t>
            </w:r>
            <w:r>
              <w:rPr>
                <w:spacing w:val="-7"/>
              </w:rPr>
              <w:t xml:space="preserve"> </w:t>
            </w:r>
            <w:r>
              <w:t>omogućuju</w:t>
            </w:r>
            <w:r>
              <w:rPr>
                <w:spacing w:val="-7"/>
              </w:rPr>
              <w:t xml:space="preserve"> </w:t>
            </w:r>
            <w:r>
              <w:t>dijeljenje informacija i/ili suradnju u virtualnoj zajednici,</w:t>
            </w:r>
          </w:p>
          <w:p w14:paraId="12062424" w14:textId="77777777" w:rsidR="00A74DAF" w:rsidRDefault="00A74DAF" w:rsidP="005D2C38">
            <w:pPr>
              <w:pStyle w:val="TableParagraph"/>
              <w:spacing w:before="3" w:line="237" w:lineRule="auto"/>
            </w:pPr>
            <w:r>
              <w:t>uočava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uz</w:t>
            </w:r>
            <w:r>
              <w:rPr>
                <w:spacing w:val="-7"/>
              </w:rPr>
              <w:t xml:space="preserve"> </w:t>
            </w:r>
            <w:r>
              <w:t>malu</w:t>
            </w:r>
            <w:r>
              <w:rPr>
                <w:spacing w:val="-6"/>
              </w:rPr>
              <w:t xml:space="preserve"> </w:t>
            </w:r>
            <w:r>
              <w:t>pomoć</w:t>
            </w:r>
            <w:r>
              <w:rPr>
                <w:spacing w:val="-4"/>
              </w:rPr>
              <w:t xml:space="preserve"> </w:t>
            </w:r>
            <w:r>
              <w:t>učitelja</w:t>
            </w:r>
            <w:r>
              <w:rPr>
                <w:spacing w:val="-5"/>
              </w:rPr>
              <w:t xml:space="preserve"> </w:t>
            </w:r>
            <w:r>
              <w:t>objašnjava</w:t>
            </w:r>
            <w:r>
              <w:rPr>
                <w:spacing w:val="-7"/>
              </w:rPr>
              <w:t xml:space="preserve"> </w:t>
            </w:r>
            <w:r>
              <w:t>njihove prednosti i nedostatke.</w:t>
            </w:r>
          </w:p>
        </w:tc>
        <w:tc>
          <w:tcPr>
            <w:tcW w:w="4267" w:type="dxa"/>
          </w:tcPr>
          <w:p w14:paraId="10A53147" w14:textId="77777777" w:rsidR="00A74DAF" w:rsidRDefault="00A74DAF" w:rsidP="005D2C38">
            <w:pPr>
              <w:pStyle w:val="TableParagraph"/>
              <w:spacing w:before="110"/>
              <w:ind w:left="113" w:right="78"/>
            </w:pPr>
            <w:r>
              <w:t>Uglavnom</w:t>
            </w:r>
            <w:r>
              <w:rPr>
                <w:spacing w:val="-9"/>
              </w:rPr>
              <w:t xml:space="preserve"> </w:t>
            </w:r>
            <w:r>
              <w:t>samostalno</w:t>
            </w:r>
            <w:r>
              <w:rPr>
                <w:spacing w:val="-8"/>
              </w:rPr>
              <w:t xml:space="preserve"> </w:t>
            </w:r>
            <w:r>
              <w:t>analizira</w:t>
            </w:r>
            <w:r>
              <w:rPr>
                <w:spacing w:val="-11"/>
              </w:rPr>
              <w:t xml:space="preserve"> </w:t>
            </w:r>
            <w:r>
              <w:t>utjecaj</w:t>
            </w:r>
            <w:r>
              <w:rPr>
                <w:spacing w:val="-10"/>
              </w:rPr>
              <w:t xml:space="preserve"> </w:t>
            </w:r>
            <w:r>
              <w:t>nekih obilježja mrežnih uređaja na kvalitetu mrežnih aktivnosti. Uglavnom samostalno instalira/deinstalira neki mrežni uređaj i koristi se dijeljenim resursima u lokalnoj</w:t>
            </w:r>
          </w:p>
          <w:p w14:paraId="2C602D1D" w14:textId="77777777" w:rsidR="00A74DAF" w:rsidRDefault="00A74DAF" w:rsidP="005D2C38">
            <w:pPr>
              <w:pStyle w:val="TableParagraph"/>
              <w:spacing w:line="267" w:lineRule="exact"/>
              <w:ind w:left="113"/>
            </w:pPr>
            <w:r>
              <w:rPr>
                <w:spacing w:val="-2"/>
              </w:rPr>
              <w:t>mreži.</w:t>
            </w:r>
          </w:p>
          <w:p w14:paraId="00AF6D7B" w14:textId="77777777" w:rsidR="00A74DAF" w:rsidRDefault="00A74DAF" w:rsidP="005D2C38">
            <w:pPr>
              <w:pStyle w:val="TableParagraph"/>
              <w:ind w:left="113"/>
            </w:pPr>
            <w:r>
              <w:t>Uglavnom</w:t>
            </w:r>
            <w:r>
              <w:rPr>
                <w:spacing w:val="-10"/>
              </w:rPr>
              <w:t xml:space="preserve"> </w:t>
            </w:r>
            <w:r>
              <w:t>samostalno</w:t>
            </w:r>
            <w:r>
              <w:rPr>
                <w:spacing w:val="-10"/>
              </w:rPr>
              <w:t xml:space="preserve"> </w:t>
            </w:r>
            <w:r>
              <w:t>istražuje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 xml:space="preserve">pronalazi sadržaje koji se bave zaštitom mrežnog </w:t>
            </w:r>
            <w:r>
              <w:rPr>
                <w:spacing w:val="-2"/>
              </w:rPr>
              <w:t>identiteta.</w:t>
            </w:r>
          </w:p>
        </w:tc>
        <w:tc>
          <w:tcPr>
            <w:tcW w:w="4663" w:type="dxa"/>
          </w:tcPr>
          <w:p w14:paraId="6507C725" w14:textId="77777777" w:rsidR="00A74DAF" w:rsidRDefault="00A74DAF" w:rsidP="005D2C38">
            <w:pPr>
              <w:pStyle w:val="TableParagraph"/>
              <w:spacing w:before="110"/>
              <w:ind w:left="113"/>
            </w:pPr>
            <w:r>
              <w:t>Samostalno</w:t>
            </w:r>
            <w:r>
              <w:rPr>
                <w:spacing w:val="-8"/>
              </w:rPr>
              <w:t xml:space="preserve"> </w:t>
            </w:r>
            <w:r>
              <w:t>osmišljava,</w:t>
            </w:r>
            <w:r>
              <w:rPr>
                <w:spacing w:val="-7"/>
              </w:rPr>
              <w:t xml:space="preserve"> </w:t>
            </w:r>
            <w:r>
              <w:t>planira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izrađuje</w:t>
            </w:r>
          </w:p>
          <w:p w14:paraId="766FD0DF" w14:textId="77777777" w:rsidR="00A74DAF" w:rsidRDefault="00A74DAF" w:rsidP="005D2C38">
            <w:pPr>
              <w:pStyle w:val="TableParagraph"/>
              <w:ind w:left="113"/>
            </w:pPr>
            <w:r>
              <w:t>digitalne</w:t>
            </w:r>
            <w:r>
              <w:rPr>
                <w:spacing w:val="-5"/>
              </w:rPr>
              <w:t xml:space="preserve"> </w:t>
            </w:r>
            <w:r>
              <w:t>radove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temu</w:t>
            </w:r>
            <w:r>
              <w:rPr>
                <w:spacing w:val="-8"/>
              </w:rPr>
              <w:t xml:space="preserve"> </w:t>
            </w:r>
            <w:r>
              <w:t>mrežne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komunikacije.</w:t>
            </w:r>
          </w:p>
          <w:p w14:paraId="3AACFF09" w14:textId="77777777" w:rsidR="00A74DAF" w:rsidRDefault="00A74DAF" w:rsidP="005D2C38">
            <w:pPr>
              <w:pStyle w:val="TableParagraph"/>
              <w:ind w:left="113"/>
            </w:pPr>
            <w:r>
              <w:t>Samostalno</w:t>
            </w:r>
            <w:r>
              <w:rPr>
                <w:spacing w:val="-7"/>
              </w:rPr>
              <w:t xml:space="preserve"> </w:t>
            </w:r>
            <w:r>
              <w:t>se</w:t>
            </w:r>
            <w:r>
              <w:rPr>
                <w:spacing w:val="-5"/>
              </w:rPr>
              <w:t xml:space="preserve"> </w:t>
            </w:r>
            <w:r>
              <w:t>služi</w:t>
            </w:r>
            <w:r>
              <w:rPr>
                <w:spacing w:val="-4"/>
              </w:rPr>
              <w:t xml:space="preserve"> </w:t>
            </w:r>
            <w:r>
              <w:t>predloženim</w:t>
            </w:r>
            <w:r>
              <w:rPr>
                <w:spacing w:val="-3"/>
              </w:rPr>
              <w:t xml:space="preserve"> </w:t>
            </w:r>
            <w:r>
              <w:t>alatima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19C0D836" w14:textId="77777777" w:rsidR="00A74DAF" w:rsidRDefault="00A74DAF" w:rsidP="005D2C38">
            <w:pPr>
              <w:pStyle w:val="TableParagraph"/>
              <w:ind w:left="113"/>
            </w:pPr>
            <w:r>
              <w:t>programima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rad.</w:t>
            </w:r>
            <w:r>
              <w:rPr>
                <w:spacing w:val="-7"/>
              </w:rPr>
              <w:t xml:space="preserve"> </w:t>
            </w:r>
            <w:r>
              <w:t>Samostalno</w:t>
            </w:r>
            <w:r>
              <w:rPr>
                <w:spacing w:val="-5"/>
              </w:rPr>
              <w:t xml:space="preserve"> </w:t>
            </w:r>
            <w:r>
              <w:t>uočava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ispravlja pogreške. Aktivno surađuje u timu. Uglavnom se samostalno i odgovorno koristi virtualnim</w:t>
            </w:r>
          </w:p>
          <w:p w14:paraId="16333E3A" w14:textId="77777777" w:rsidR="00A74DAF" w:rsidRDefault="00A74DAF" w:rsidP="005D2C38">
            <w:pPr>
              <w:pStyle w:val="TableParagraph"/>
              <w:ind w:left="113"/>
            </w:pPr>
            <w:r>
              <w:t>zajednicama za suradnički rad, poštujući pritom pravila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odgovornosti,</w:t>
            </w:r>
            <w:r>
              <w:rPr>
                <w:spacing w:val="-6"/>
              </w:rPr>
              <w:t xml:space="preserve"> </w:t>
            </w:r>
            <w:r>
              <w:t>sigurnosti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zaštiti</w:t>
            </w:r>
            <w:r>
              <w:rPr>
                <w:spacing w:val="-8"/>
              </w:rPr>
              <w:t xml:space="preserve"> </w:t>
            </w:r>
            <w:r>
              <w:t xml:space="preserve">osobnih </w:t>
            </w:r>
            <w:r>
              <w:rPr>
                <w:spacing w:val="-2"/>
              </w:rPr>
              <w:t>podataka.</w:t>
            </w:r>
          </w:p>
        </w:tc>
      </w:tr>
    </w:tbl>
    <w:p w14:paraId="23A40FD4" w14:textId="77777777" w:rsidR="00A74DAF" w:rsidRDefault="00A74DAF" w:rsidP="00A74DAF">
      <w:pPr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67FFEDE3" w14:textId="77777777" w:rsidR="00A74DAF" w:rsidRDefault="00A74DAF" w:rsidP="00A74DAF">
      <w:pPr>
        <w:pStyle w:val="Tijeloteksta"/>
        <w:spacing w:before="1"/>
        <w:rPr>
          <w:b/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889"/>
        <w:gridCol w:w="4267"/>
        <w:gridCol w:w="4663"/>
      </w:tblGrid>
      <w:tr w:rsidR="00A74DAF" w14:paraId="148E4075" w14:textId="77777777" w:rsidTr="005D2C38">
        <w:trPr>
          <w:trHeight w:val="3182"/>
        </w:trPr>
        <w:tc>
          <w:tcPr>
            <w:tcW w:w="749" w:type="dxa"/>
            <w:shd w:val="clear" w:color="auto" w:fill="C5DFB3"/>
            <w:textDirection w:val="btLr"/>
          </w:tcPr>
          <w:p w14:paraId="60560E4E" w14:textId="77777777" w:rsidR="00A74DAF" w:rsidRDefault="00A74DAF" w:rsidP="005D2C38">
            <w:pPr>
              <w:pStyle w:val="TableParagraph"/>
              <w:spacing w:before="227"/>
              <w:ind w:left="1217"/>
              <w:rPr>
                <w:b/>
                <w:sz w:val="24"/>
              </w:rPr>
            </w:pPr>
            <w:r>
              <w:rPr>
                <w:b/>
                <w:sz w:val="24"/>
              </w:rPr>
              <w:t>dobar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(3)</w:t>
            </w:r>
          </w:p>
        </w:tc>
        <w:tc>
          <w:tcPr>
            <w:tcW w:w="4889" w:type="dxa"/>
          </w:tcPr>
          <w:p w14:paraId="606FB54E" w14:textId="77777777" w:rsidR="00A74DAF" w:rsidRDefault="00A74DAF" w:rsidP="005D2C38">
            <w:pPr>
              <w:pStyle w:val="TableParagraph"/>
              <w:spacing w:before="112"/>
              <w:ind w:right="120"/>
            </w:pPr>
            <w:r>
              <w:t>Uz povremenu pomoć učitelja definira različite načine povezivanja računalnih uređaja u mrežu, opisuje prednosti i nedostatke njihova povezivanja. Uz</w:t>
            </w:r>
            <w:r>
              <w:rPr>
                <w:spacing w:val="-7"/>
              </w:rPr>
              <w:t xml:space="preserve"> </w:t>
            </w:r>
            <w:r>
              <w:t>povremenu</w:t>
            </w:r>
            <w:r>
              <w:rPr>
                <w:spacing w:val="-8"/>
              </w:rPr>
              <w:t xml:space="preserve"> </w:t>
            </w:r>
            <w:r>
              <w:t>pomoć</w:t>
            </w:r>
            <w:r>
              <w:rPr>
                <w:spacing w:val="-6"/>
              </w:rPr>
              <w:t xml:space="preserve"> </w:t>
            </w:r>
            <w:r>
              <w:t>učitelja</w:t>
            </w:r>
            <w:r>
              <w:rPr>
                <w:spacing w:val="-6"/>
              </w:rPr>
              <w:t xml:space="preserve"> </w:t>
            </w:r>
            <w:r>
              <w:t>opisuje</w:t>
            </w:r>
            <w:r>
              <w:rPr>
                <w:spacing w:val="-6"/>
              </w:rPr>
              <w:t xml:space="preserve"> </w:t>
            </w:r>
            <w:r>
              <w:t>neka</w:t>
            </w:r>
            <w:r>
              <w:rPr>
                <w:spacing w:val="-8"/>
              </w:rPr>
              <w:t xml:space="preserve"> </w:t>
            </w:r>
            <w:r>
              <w:t>obilježja osnovnih mrežnih uređaja; razlikuje i opisuje uloge uređaja u mreži te medije i obilježja prijenosa podataka u mreži. Prepoznaje i uz povremenu pomoć učitelja objašnjava pojam krađe identiteta na mreži. Uz povremenu pomoć učitelja opisuje</w:t>
            </w:r>
          </w:p>
          <w:p w14:paraId="388B4B8D" w14:textId="77777777" w:rsidR="00A74DAF" w:rsidRDefault="00A74DAF" w:rsidP="005D2C38">
            <w:pPr>
              <w:pStyle w:val="TableParagraph"/>
            </w:pPr>
            <w:r>
              <w:t>servise i/ili usluge koje omogućuju dijeljenje informacija</w:t>
            </w:r>
            <w:r>
              <w:rPr>
                <w:spacing w:val="-7"/>
              </w:rPr>
              <w:t xml:space="preserve"> </w:t>
            </w:r>
            <w:r>
              <w:t>i/ili</w:t>
            </w:r>
            <w:r>
              <w:rPr>
                <w:spacing w:val="-7"/>
              </w:rPr>
              <w:t xml:space="preserve"> </w:t>
            </w:r>
            <w:r>
              <w:t>suradnju</w:t>
            </w:r>
            <w:r>
              <w:rPr>
                <w:spacing w:val="-8"/>
              </w:rPr>
              <w:t xml:space="preserve"> </w:t>
            </w:r>
            <w:r>
              <w:t>u</w:t>
            </w:r>
            <w:r>
              <w:rPr>
                <w:spacing w:val="-9"/>
              </w:rPr>
              <w:t xml:space="preserve"> </w:t>
            </w:r>
            <w:r>
              <w:t>virtualnoj</w:t>
            </w:r>
            <w:r>
              <w:rPr>
                <w:spacing w:val="-9"/>
              </w:rPr>
              <w:t xml:space="preserve"> </w:t>
            </w:r>
            <w:r>
              <w:t>zajednici.</w:t>
            </w:r>
          </w:p>
        </w:tc>
        <w:tc>
          <w:tcPr>
            <w:tcW w:w="4267" w:type="dxa"/>
          </w:tcPr>
          <w:p w14:paraId="52DE2E5F" w14:textId="77777777" w:rsidR="00A74DAF" w:rsidRDefault="00A74DAF" w:rsidP="005D2C38">
            <w:pPr>
              <w:pStyle w:val="TableParagraph"/>
              <w:spacing w:before="112"/>
              <w:ind w:left="113"/>
            </w:pPr>
            <w:r>
              <w:t>Uz</w:t>
            </w:r>
            <w:r>
              <w:rPr>
                <w:spacing w:val="-6"/>
              </w:rPr>
              <w:t xml:space="preserve"> </w:t>
            </w:r>
            <w:r>
              <w:t>povremenu</w:t>
            </w:r>
            <w:r>
              <w:rPr>
                <w:spacing w:val="-6"/>
              </w:rPr>
              <w:t xml:space="preserve"> </w:t>
            </w:r>
            <w:r>
              <w:t>pomoć</w:t>
            </w:r>
            <w:r>
              <w:rPr>
                <w:spacing w:val="-5"/>
              </w:rPr>
              <w:t xml:space="preserve"> </w:t>
            </w:r>
            <w:r>
              <w:t>učitelja</w:t>
            </w:r>
            <w:r>
              <w:rPr>
                <w:spacing w:val="-2"/>
              </w:rPr>
              <w:t xml:space="preserve"> analizira</w:t>
            </w:r>
          </w:p>
          <w:p w14:paraId="30A5DDA9" w14:textId="77777777" w:rsidR="00A74DAF" w:rsidRDefault="00A74DAF" w:rsidP="005D2C38">
            <w:pPr>
              <w:pStyle w:val="TableParagraph"/>
              <w:ind w:left="113"/>
            </w:pPr>
            <w:r>
              <w:t>utjecaj</w:t>
            </w:r>
            <w:r>
              <w:rPr>
                <w:spacing w:val="-4"/>
              </w:rPr>
              <w:t xml:space="preserve"> </w:t>
            </w:r>
            <w:r>
              <w:t>nekih</w:t>
            </w:r>
            <w:r>
              <w:rPr>
                <w:spacing w:val="-6"/>
              </w:rPr>
              <w:t xml:space="preserve"> </w:t>
            </w:r>
            <w:r>
              <w:t>obilježja</w:t>
            </w:r>
            <w:r>
              <w:rPr>
                <w:spacing w:val="-5"/>
              </w:rPr>
              <w:t xml:space="preserve"> </w:t>
            </w:r>
            <w:r>
              <w:t>mrežnih</w:t>
            </w:r>
            <w:r>
              <w:rPr>
                <w:spacing w:val="-5"/>
              </w:rPr>
              <w:t xml:space="preserve"> </w:t>
            </w:r>
            <w:r>
              <w:t>uređaja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na</w:t>
            </w:r>
          </w:p>
          <w:p w14:paraId="66356C7E" w14:textId="77777777" w:rsidR="00A74DAF" w:rsidRDefault="00A74DAF" w:rsidP="005D2C38">
            <w:pPr>
              <w:pStyle w:val="TableParagraph"/>
              <w:spacing w:before="1"/>
              <w:ind w:left="113" w:right="78"/>
            </w:pPr>
            <w:r>
              <w:t>kvalitetu</w:t>
            </w:r>
            <w:r>
              <w:rPr>
                <w:spacing w:val="-11"/>
              </w:rPr>
              <w:t xml:space="preserve"> </w:t>
            </w:r>
            <w:r>
              <w:t>mrežnih</w:t>
            </w:r>
            <w:r>
              <w:rPr>
                <w:spacing w:val="-10"/>
              </w:rPr>
              <w:t xml:space="preserve"> </w:t>
            </w:r>
            <w:r>
              <w:t>aktivnosti.</w:t>
            </w:r>
            <w:r>
              <w:rPr>
                <w:spacing w:val="-9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povremenu pomoć učitelja instalira/deinstalira neki mrežni uređaj i koristi se dijeljenim</w:t>
            </w:r>
          </w:p>
          <w:p w14:paraId="2A8FFE48" w14:textId="77777777" w:rsidR="00A74DAF" w:rsidRDefault="00A74DAF" w:rsidP="005D2C38">
            <w:pPr>
              <w:pStyle w:val="TableParagraph"/>
              <w:spacing w:line="267" w:lineRule="exact"/>
              <w:ind w:left="113"/>
              <w:jc w:val="both"/>
            </w:pPr>
            <w:r>
              <w:t>resursima</w:t>
            </w:r>
            <w:r>
              <w:rPr>
                <w:spacing w:val="-6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lokalnoj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mreži.</w:t>
            </w:r>
          </w:p>
          <w:p w14:paraId="711AE832" w14:textId="77777777" w:rsidR="00A74DAF" w:rsidRDefault="00A74DAF" w:rsidP="005D2C38">
            <w:pPr>
              <w:pStyle w:val="TableParagraph"/>
              <w:ind w:left="113" w:right="557"/>
              <w:jc w:val="both"/>
            </w:pPr>
            <w:r>
              <w:t>Uz</w:t>
            </w:r>
            <w:r>
              <w:rPr>
                <w:spacing w:val="-8"/>
              </w:rPr>
              <w:t xml:space="preserve"> </w:t>
            </w:r>
            <w:r>
              <w:t>povremenu</w:t>
            </w:r>
            <w:r>
              <w:rPr>
                <w:spacing w:val="-9"/>
              </w:rPr>
              <w:t xml:space="preserve"> </w:t>
            </w:r>
            <w:r>
              <w:t>pomoć</w:t>
            </w:r>
            <w:r>
              <w:rPr>
                <w:spacing w:val="-7"/>
              </w:rPr>
              <w:t xml:space="preserve"> </w:t>
            </w:r>
            <w:r>
              <w:t>učitelja</w:t>
            </w:r>
            <w:r>
              <w:rPr>
                <w:spacing w:val="-7"/>
              </w:rPr>
              <w:t xml:space="preserve"> </w:t>
            </w:r>
            <w:r>
              <w:t>istražuje</w:t>
            </w:r>
            <w:r>
              <w:rPr>
                <w:spacing w:val="-9"/>
              </w:rPr>
              <w:t xml:space="preserve"> </w:t>
            </w:r>
            <w:r>
              <w:t>i pronalazi sadržaje koji se bave zaštitom mrežnog identiteta.</w:t>
            </w:r>
          </w:p>
        </w:tc>
        <w:tc>
          <w:tcPr>
            <w:tcW w:w="4663" w:type="dxa"/>
          </w:tcPr>
          <w:p w14:paraId="304AB06A" w14:textId="77777777" w:rsidR="00A74DAF" w:rsidRDefault="00A74DAF" w:rsidP="005D2C38">
            <w:pPr>
              <w:pStyle w:val="TableParagraph"/>
              <w:spacing w:before="112"/>
              <w:ind w:left="113" w:right="79"/>
            </w:pPr>
            <w:r>
              <w:t>Izrađuje digitalne sadržaje na temu mrežne komunikacije</w:t>
            </w:r>
            <w:r>
              <w:rPr>
                <w:spacing w:val="40"/>
              </w:rPr>
              <w:t xml:space="preserve"> </w:t>
            </w:r>
            <w:r>
              <w:t>uz povremenu pomoć učitelja. Samostalno se koristi predloženim programima i alatima</w:t>
            </w:r>
            <w:r>
              <w:rPr>
                <w:spacing w:val="-7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rad.</w:t>
            </w:r>
            <w:r>
              <w:rPr>
                <w:spacing w:val="-4"/>
              </w:rPr>
              <w:t xml:space="preserve"> </w:t>
            </w:r>
            <w:r>
              <w:t>Pogreške</w:t>
            </w:r>
            <w:r>
              <w:rPr>
                <w:spacing w:val="-4"/>
              </w:rPr>
              <w:t xml:space="preserve"> </w:t>
            </w:r>
            <w:r>
              <w:t>u</w:t>
            </w:r>
            <w:r>
              <w:rPr>
                <w:spacing w:val="-9"/>
              </w:rPr>
              <w:t xml:space="preserve"> </w:t>
            </w:r>
            <w:r>
              <w:t>radu</w:t>
            </w:r>
            <w:r>
              <w:rPr>
                <w:spacing w:val="-5"/>
              </w:rPr>
              <w:t xml:space="preserve"> </w:t>
            </w:r>
            <w:r>
              <w:t>uočava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ispravlja uz povremenu pomoć učitelja. Povremeno treba poticaj za suradnju u timu, kao i za odgovorno korištenje virtualnih zajednica za suradnički rad</w:t>
            </w:r>
          </w:p>
          <w:p w14:paraId="3C5E9BDD" w14:textId="77777777" w:rsidR="00A74DAF" w:rsidRDefault="00A74DAF" w:rsidP="005D2C38">
            <w:pPr>
              <w:pStyle w:val="TableParagraph"/>
              <w:ind w:left="113" w:right="79"/>
            </w:pPr>
            <w:r>
              <w:t>te</w:t>
            </w:r>
            <w:r>
              <w:rPr>
                <w:spacing w:val="-6"/>
              </w:rPr>
              <w:t xml:space="preserve"> </w:t>
            </w:r>
            <w:r>
              <w:t>povremeno</w:t>
            </w:r>
            <w:r>
              <w:rPr>
                <w:spacing w:val="-6"/>
              </w:rPr>
              <w:t xml:space="preserve"> </w:t>
            </w:r>
            <w:r>
              <w:t>podsjećati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poštivanje</w:t>
            </w:r>
            <w:r>
              <w:rPr>
                <w:spacing w:val="-7"/>
              </w:rPr>
              <w:t xml:space="preserve"> </w:t>
            </w:r>
            <w:r>
              <w:t>pravila</w:t>
            </w:r>
            <w:r>
              <w:rPr>
                <w:spacing w:val="-8"/>
              </w:rPr>
              <w:t xml:space="preserve"> </w:t>
            </w:r>
            <w:r>
              <w:t xml:space="preserve">o odgovornosti, sigurnosti i zaštiti osobnih </w:t>
            </w:r>
            <w:r>
              <w:rPr>
                <w:spacing w:val="-2"/>
              </w:rPr>
              <w:t>podataka.</w:t>
            </w:r>
          </w:p>
        </w:tc>
      </w:tr>
      <w:tr w:rsidR="00A74DAF" w14:paraId="40EE4F4E" w14:textId="77777777" w:rsidTr="005D2C38">
        <w:trPr>
          <w:trHeight w:val="2911"/>
        </w:trPr>
        <w:tc>
          <w:tcPr>
            <w:tcW w:w="749" w:type="dxa"/>
            <w:shd w:val="clear" w:color="auto" w:fill="C5DFB3"/>
            <w:textDirection w:val="btLr"/>
          </w:tcPr>
          <w:p w14:paraId="304B93CF" w14:textId="77777777" w:rsidR="00A74DAF" w:rsidRDefault="00A74DAF" w:rsidP="005D2C38">
            <w:pPr>
              <w:pStyle w:val="TableParagraph"/>
              <w:spacing w:before="227"/>
              <w:ind w:left="942"/>
              <w:rPr>
                <w:b/>
                <w:sz w:val="24"/>
              </w:rPr>
            </w:pPr>
            <w:r>
              <w:rPr>
                <w:b/>
                <w:sz w:val="24"/>
              </w:rPr>
              <w:t>dovoljan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(2)</w:t>
            </w:r>
          </w:p>
        </w:tc>
        <w:tc>
          <w:tcPr>
            <w:tcW w:w="4889" w:type="dxa"/>
          </w:tcPr>
          <w:p w14:paraId="5E7234BA" w14:textId="77777777" w:rsidR="00A74DAF" w:rsidRDefault="00A74DAF" w:rsidP="005D2C38">
            <w:pPr>
              <w:pStyle w:val="TableParagraph"/>
              <w:spacing w:before="109"/>
            </w:pPr>
            <w:r>
              <w:t>Prepoznaje različite načine povezivanja računalnih uređaja u</w:t>
            </w:r>
            <w:r>
              <w:rPr>
                <w:spacing w:val="40"/>
              </w:rPr>
              <w:t xml:space="preserve"> </w:t>
            </w:r>
            <w:r>
              <w:t>mrežu, opisuje prednosti i nedostatke povezivanja</w:t>
            </w:r>
            <w:r>
              <w:rPr>
                <w:spacing w:val="-8"/>
              </w:rPr>
              <w:t xml:space="preserve"> </w:t>
            </w:r>
            <w:r>
              <w:t>isključivo</w:t>
            </w:r>
            <w:r>
              <w:rPr>
                <w:spacing w:val="-7"/>
              </w:rPr>
              <w:t xml:space="preserve"> </w:t>
            </w:r>
            <w:r>
              <w:t>uz</w:t>
            </w:r>
            <w:r>
              <w:rPr>
                <w:spacing w:val="-9"/>
              </w:rPr>
              <w:t xml:space="preserve"> </w:t>
            </w:r>
            <w:r>
              <w:t>pomoć</w:t>
            </w:r>
            <w:r>
              <w:rPr>
                <w:spacing w:val="-8"/>
              </w:rPr>
              <w:t xml:space="preserve"> </w:t>
            </w:r>
            <w:r>
              <w:t>učitelja.</w:t>
            </w:r>
            <w:r>
              <w:rPr>
                <w:spacing w:val="-10"/>
              </w:rPr>
              <w:t xml:space="preserve"> </w:t>
            </w:r>
            <w:r>
              <w:t>Prepoznaje uloge uređaja u</w:t>
            </w:r>
            <w:r>
              <w:rPr>
                <w:spacing w:val="-3"/>
              </w:rPr>
              <w:t xml:space="preserve"> </w:t>
            </w:r>
            <w:r>
              <w:t>mreži</w:t>
            </w:r>
            <w:r>
              <w:rPr>
                <w:spacing w:val="-3"/>
              </w:rPr>
              <w:t xml:space="preserve"> </w:t>
            </w:r>
            <w:r>
              <w:t>te</w:t>
            </w:r>
            <w:r>
              <w:rPr>
                <w:spacing w:val="-2"/>
              </w:rPr>
              <w:t xml:space="preserve"> </w:t>
            </w:r>
            <w:r>
              <w:t>medije i</w:t>
            </w:r>
            <w:r>
              <w:rPr>
                <w:spacing w:val="-2"/>
              </w:rPr>
              <w:t xml:space="preserve"> </w:t>
            </w:r>
            <w:r>
              <w:t>obilježja prijenosa podataka, opisuje ih isključivo uz pomoć učitelja.</w:t>
            </w:r>
          </w:p>
          <w:p w14:paraId="5E5DBD2D" w14:textId="77777777" w:rsidR="00A74DAF" w:rsidRDefault="00A74DAF" w:rsidP="005D2C38">
            <w:pPr>
              <w:pStyle w:val="TableParagraph"/>
              <w:ind w:right="127"/>
            </w:pPr>
            <w:r>
              <w:t>Prepoznaje pojam krađe identiteta na mreži i opisuje</w:t>
            </w:r>
            <w:r>
              <w:rPr>
                <w:spacing w:val="-7"/>
              </w:rPr>
              <w:t xml:space="preserve"> </w:t>
            </w:r>
            <w:r>
              <w:t>ga</w:t>
            </w:r>
            <w:r>
              <w:rPr>
                <w:spacing w:val="-7"/>
              </w:rPr>
              <w:t xml:space="preserve"> </w:t>
            </w:r>
            <w:r>
              <w:t>isključivo</w:t>
            </w:r>
            <w:r>
              <w:rPr>
                <w:spacing w:val="-6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pomoć</w:t>
            </w:r>
            <w:r>
              <w:rPr>
                <w:spacing w:val="-7"/>
              </w:rPr>
              <w:t xml:space="preserve"> </w:t>
            </w:r>
            <w:r>
              <w:t>učitelja.</w:t>
            </w:r>
            <w:r>
              <w:rPr>
                <w:spacing w:val="-7"/>
              </w:rPr>
              <w:t xml:space="preserve"> </w:t>
            </w:r>
            <w:r>
              <w:t>Prepoznaje servise i/ili usluge koje omogućuju dijeljenje informacija i/ili suradnju u virtualnoj zajednici i opisuje ih isključivo uz pomoć učitelja.</w:t>
            </w:r>
          </w:p>
        </w:tc>
        <w:tc>
          <w:tcPr>
            <w:tcW w:w="4267" w:type="dxa"/>
          </w:tcPr>
          <w:p w14:paraId="4D2F5FFB" w14:textId="77777777" w:rsidR="00A74DAF" w:rsidRDefault="00A74DAF" w:rsidP="005D2C38">
            <w:pPr>
              <w:pStyle w:val="TableParagraph"/>
              <w:spacing w:before="109"/>
              <w:ind w:left="113" w:right="244"/>
              <w:jc w:val="both"/>
            </w:pPr>
            <w:r>
              <w:t>Isključivo</w:t>
            </w:r>
            <w:r>
              <w:rPr>
                <w:spacing w:val="-5"/>
              </w:rPr>
              <w:t xml:space="preserve"> </w:t>
            </w:r>
            <w:r>
              <w:t>uz</w:t>
            </w:r>
            <w:r>
              <w:rPr>
                <w:spacing w:val="-6"/>
              </w:rPr>
              <w:t xml:space="preserve"> </w:t>
            </w:r>
            <w:r>
              <w:t>pomoć</w:t>
            </w:r>
            <w:r>
              <w:rPr>
                <w:spacing w:val="-5"/>
              </w:rPr>
              <w:t xml:space="preserve"> </w:t>
            </w:r>
            <w:r>
              <w:t>učitelja</w:t>
            </w:r>
            <w:r>
              <w:rPr>
                <w:spacing w:val="-7"/>
              </w:rPr>
              <w:t xml:space="preserve"> </w:t>
            </w:r>
            <w:r>
              <w:t>analizira</w:t>
            </w:r>
            <w:r>
              <w:rPr>
                <w:spacing w:val="-6"/>
              </w:rPr>
              <w:t xml:space="preserve"> </w:t>
            </w:r>
            <w:r>
              <w:t>utjecaj nekih</w:t>
            </w:r>
            <w:r>
              <w:rPr>
                <w:spacing w:val="-8"/>
              </w:rPr>
              <w:t xml:space="preserve"> </w:t>
            </w:r>
            <w:r>
              <w:t>obilježja</w:t>
            </w:r>
            <w:r>
              <w:rPr>
                <w:spacing w:val="-9"/>
              </w:rPr>
              <w:t xml:space="preserve"> </w:t>
            </w:r>
            <w:r>
              <w:t>mrežnih</w:t>
            </w:r>
            <w:r>
              <w:rPr>
                <w:spacing w:val="-8"/>
              </w:rPr>
              <w:t xml:space="preserve"> </w:t>
            </w:r>
            <w:r>
              <w:t>uređaja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kvalitetu mrežnih aktivnosti. Isključivo uz pomoć</w:t>
            </w:r>
          </w:p>
          <w:p w14:paraId="2D820AF5" w14:textId="77777777" w:rsidR="00A74DAF" w:rsidRDefault="00A74DAF" w:rsidP="005D2C38">
            <w:pPr>
              <w:pStyle w:val="TableParagraph"/>
              <w:spacing w:before="1"/>
              <w:ind w:left="113" w:right="580"/>
              <w:jc w:val="both"/>
            </w:pPr>
            <w:r>
              <w:t>učitelja</w:t>
            </w:r>
            <w:r>
              <w:rPr>
                <w:spacing w:val="-1"/>
              </w:rPr>
              <w:t xml:space="preserve"> </w:t>
            </w:r>
            <w:r>
              <w:t>instalira/deinstalira</w:t>
            </w:r>
            <w:r>
              <w:rPr>
                <w:spacing w:val="-4"/>
              </w:rPr>
              <w:t xml:space="preserve"> </w:t>
            </w:r>
            <w:r>
              <w:t>neki</w:t>
            </w:r>
            <w:r>
              <w:rPr>
                <w:spacing w:val="-3"/>
              </w:rPr>
              <w:t xml:space="preserve"> </w:t>
            </w:r>
            <w:r>
              <w:t>mrežni uređaj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koristi</w:t>
            </w:r>
            <w:r>
              <w:rPr>
                <w:spacing w:val="-6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>dijeljenim</w:t>
            </w:r>
            <w:r>
              <w:rPr>
                <w:spacing w:val="-5"/>
              </w:rPr>
              <w:t xml:space="preserve"> </w:t>
            </w:r>
            <w:r>
              <w:t>resursima</w:t>
            </w:r>
            <w:r>
              <w:rPr>
                <w:spacing w:val="-8"/>
              </w:rPr>
              <w:t xml:space="preserve"> </w:t>
            </w:r>
            <w:r>
              <w:t>u lokalnoj mreži.</w:t>
            </w:r>
          </w:p>
          <w:p w14:paraId="70EB2C9F" w14:textId="77777777" w:rsidR="00A74DAF" w:rsidRDefault="00A74DAF" w:rsidP="005D2C38">
            <w:pPr>
              <w:pStyle w:val="TableParagraph"/>
              <w:ind w:left="113"/>
            </w:pPr>
            <w:r>
              <w:t>Isključivo uz pomoć učitelja istražuje i pronalazi</w:t>
            </w:r>
            <w:r>
              <w:rPr>
                <w:spacing w:val="-7"/>
              </w:rPr>
              <w:t xml:space="preserve"> </w:t>
            </w:r>
            <w:r>
              <w:t>sadržaje</w:t>
            </w:r>
            <w:r>
              <w:rPr>
                <w:spacing w:val="-9"/>
              </w:rPr>
              <w:t xml:space="preserve"> </w:t>
            </w:r>
            <w:r>
              <w:t>koji</w:t>
            </w:r>
            <w:r>
              <w:rPr>
                <w:spacing w:val="-10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>bave</w:t>
            </w:r>
            <w:r>
              <w:rPr>
                <w:spacing w:val="-7"/>
              </w:rPr>
              <w:t xml:space="preserve"> </w:t>
            </w:r>
            <w:r>
              <w:t>zaštitom mrežnog identiteta.</w:t>
            </w:r>
          </w:p>
        </w:tc>
        <w:tc>
          <w:tcPr>
            <w:tcW w:w="4663" w:type="dxa"/>
          </w:tcPr>
          <w:p w14:paraId="091BC4E1" w14:textId="77777777" w:rsidR="00A74DAF" w:rsidRDefault="00A74DAF" w:rsidP="005D2C38">
            <w:pPr>
              <w:pStyle w:val="TableParagraph"/>
              <w:spacing w:before="109"/>
              <w:ind w:left="113"/>
            </w:pPr>
            <w:r>
              <w:t>Izrađuje</w:t>
            </w:r>
            <w:r>
              <w:rPr>
                <w:spacing w:val="-7"/>
              </w:rPr>
              <w:t xml:space="preserve"> </w:t>
            </w:r>
            <w:r>
              <w:t>digitalne</w:t>
            </w:r>
            <w:r>
              <w:rPr>
                <w:spacing w:val="-7"/>
              </w:rPr>
              <w:t xml:space="preserve"> </w:t>
            </w:r>
            <w:r>
              <w:t>sadržaje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temu</w:t>
            </w:r>
            <w:r>
              <w:rPr>
                <w:spacing w:val="-10"/>
              </w:rPr>
              <w:t xml:space="preserve"> </w:t>
            </w:r>
            <w:r>
              <w:t>mrežne komunikacije</w:t>
            </w:r>
            <w:r>
              <w:rPr>
                <w:spacing w:val="40"/>
              </w:rPr>
              <w:t xml:space="preserve"> </w:t>
            </w:r>
            <w:r>
              <w:t>isključivo uz pomoć učitelja,</w:t>
            </w:r>
          </w:p>
          <w:p w14:paraId="095C9B9F" w14:textId="77777777" w:rsidR="00A74DAF" w:rsidRDefault="00A74DAF" w:rsidP="005D2C38">
            <w:pPr>
              <w:pStyle w:val="TableParagraph"/>
              <w:spacing w:before="1"/>
              <w:ind w:left="113"/>
            </w:pPr>
            <w:r>
              <w:t>koristeći</w:t>
            </w:r>
            <w:r>
              <w:rPr>
                <w:spacing w:val="-8"/>
              </w:rPr>
              <w:t xml:space="preserve"> </w:t>
            </w:r>
            <w:r>
              <w:t>se</w:t>
            </w:r>
            <w:r>
              <w:rPr>
                <w:spacing w:val="-8"/>
              </w:rPr>
              <w:t xml:space="preserve"> </w:t>
            </w:r>
            <w:r>
              <w:t>pritom</w:t>
            </w:r>
            <w:r>
              <w:rPr>
                <w:spacing w:val="-7"/>
              </w:rPr>
              <w:t xml:space="preserve"> </w:t>
            </w:r>
            <w:r>
              <w:t>najosnovnijim</w:t>
            </w:r>
            <w:r>
              <w:rPr>
                <w:spacing w:val="-8"/>
              </w:rPr>
              <w:t xml:space="preserve"> </w:t>
            </w:r>
            <w:r>
              <w:t>mogućnostima programa ili alata za rad. Pogreške u radu ne uočava</w:t>
            </w:r>
            <w:r>
              <w:rPr>
                <w:spacing w:val="-7"/>
              </w:rPr>
              <w:t xml:space="preserve"> </w:t>
            </w:r>
            <w:r>
              <w:t>samostalno.</w:t>
            </w:r>
            <w:r>
              <w:rPr>
                <w:spacing w:val="-8"/>
              </w:rPr>
              <w:t xml:space="preserve"> </w:t>
            </w:r>
            <w:r>
              <w:t>Potreban</w:t>
            </w:r>
            <w:r>
              <w:rPr>
                <w:spacing w:val="-7"/>
              </w:rPr>
              <w:t xml:space="preserve"> </w:t>
            </w:r>
            <w:r>
              <w:t>je</w:t>
            </w:r>
            <w:r>
              <w:rPr>
                <w:spacing w:val="-5"/>
              </w:rPr>
              <w:t xml:space="preserve"> </w:t>
            </w:r>
            <w:r>
              <w:t>stalan</w:t>
            </w:r>
            <w:r>
              <w:rPr>
                <w:spacing w:val="-6"/>
              </w:rPr>
              <w:t xml:space="preserve"> </w:t>
            </w:r>
            <w:r>
              <w:t>poticaj</w:t>
            </w:r>
            <w:r>
              <w:rPr>
                <w:spacing w:val="-5"/>
              </w:rPr>
              <w:t xml:space="preserve"> </w:t>
            </w:r>
            <w:r>
              <w:t>za suradnju u timu kao i na odgovorno korištenje virtualnih zajednica za suradnički rad, te</w:t>
            </w:r>
          </w:p>
          <w:p w14:paraId="40CAD8DC" w14:textId="77777777" w:rsidR="00A74DAF" w:rsidRDefault="00A74DAF" w:rsidP="005D2C38">
            <w:pPr>
              <w:pStyle w:val="TableParagraph"/>
              <w:ind w:left="113" w:right="79"/>
            </w:pPr>
            <w:r>
              <w:t>poštivanje</w:t>
            </w:r>
            <w:r>
              <w:rPr>
                <w:spacing w:val="-7"/>
              </w:rPr>
              <w:t xml:space="preserve"> </w:t>
            </w:r>
            <w:r>
              <w:t>pravila</w:t>
            </w:r>
            <w:r>
              <w:rPr>
                <w:spacing w:val="-9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odgovornosti,</w:t>
            </w:r>
            <w:r>
              <w:rPr>
                <w:spacing w:val="-7"/>
              </w:rPr>
              <w:t xml:space="preserve"> </w:t>
            </w:r>
            <w:r>
              <w:t>sigurnosti</w:t>
            </w:r>
            <w:r>
              <w:rPr>
                <w:spacing w:val="-7"/>
              </w:rPr>
              <w:t xml:space="preserve"> </w:t>
            </w:r>
            <w:r>
              <w:t>i zaštiti osobnih podataka.</w:t>
            </w:r>
          </w:p>
        </w:tc>
      </w:tr>
    </w:tbl>
    <w:p w14:paraId="116545F2" w14:textId="77777777" w:rsidR="00A74DAF" w:rsidRDefault="00A74DAF" w:rsidP="00A74DAF">
      <w:pPr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753909E3" w14:textId="77777777" w:rsidR="00A74DAF" w:rsidRDefault="00A74DAF" w:rsidP="00A74DAF">
      <w:pPr>
        <w:pStyle w:val="Odlomakpopisa"/>
        <w:widowControl w:val="0"/>
        <w:numPr>
          <w:ilvl w:val="0"/>
          <w:numId w:val="14"/>
        </w:numPr>
        <w:tabs>
          <w:tab w:val="left" w:pos="377"/>
        </w:tabs>
        <w:autoSpaceDE w:val="0"/>
        <w:autoSpaceDN w:val="0"/>
        <w:spacing w:before="26" w:after="0" w:line="240" w:lineRule="auto"/>
        <w:ind w:left="377" w:hanging="276"/>
        <w:contextualSpacing w:val="0"/>
        <w:rPr>
          <w:b/>
          <w:sz w:val="28"/>
        </w:rPr>
      </w:pPr>
      <w:r>
        <w:rPr>
          <w:b/>
          <w:sz w:val="28"/>
        </w:rPr>
        <w:lastRenderedPageBreak/>
        <w:t>Prikupljanje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analiza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podataka</w:t>
      </w:r>
    </w:p>
    <w:p w14:paraId="283D336A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2C0ACBD7" w14:textId="77777777" w:rsidTr="005D2C38">
        <w:trPr>
          <w:trHeight w:val="393"/>
        </w:trPr>
        <w:tc>
          <w:tcPr>
            <w:tcW w:w="749" w:type="dxa"/>
            <w:shd w:val="clear" w:color="auto" w:fill="C5DFB3"/>
          </w:tcPr>
          <w:p w14:paraId="4EEA3D5A" w14:textId="77777777" w:rsidR="00A74DAF" w:rsidRDefault="00A74DAF" w:rsidP="005D2C38">
            <w:pPr>
              <w:pStyle w:val="TableParagraph"/>
              <w:spacing w:before="59"/>
              <w:ind w:left="57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2" w:type="dxa"/>
            <w:shd w:val="clear" w:color="auto" w:fill="BCD5ED"/>
          </w:tcPr>
          <w:p w14:paraId="0B40895A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45E20B80" w14:textId="77777777" w:rsidR="00A74DAF" w:rsidRDefault="00A74DAF" w:rsidP="005D2C38">
            <w:pPr>
              <w:pStyle w:val="TableParagraph"/>
              <w:spacing w:before="59"/>
              <w:ind w:left="115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0BE0041F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29EF39B7" w14:textId="77777777" w:rsidTr="005D2C38">
        <w:trPr>
          <w:trHeight w:val="2911"/>
        </w:trPr>
        <w:tc>
          <w:tcPr>
            <w:tcW w:w="749" w:type="dxa"/>
            <w:shd w:val="clear" w:color="auto" w:fill="C5DFB3"/>
            <w:textDirection w:val="btLr"/>
          </w:tcPr>
          <w:p w14:paraId="353AC1E3" w14:textId="77777777" w:rsidR="00A74DAF" w:rsidRDefault="00A74DAF" w:rsidP="005D2C38">
            <w:pPr>
              <w:pStyle w:val="TableParagraph"/>
              <w:spacing w:before="227"/>
              <w:ind w:left="101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odličan </w:t>
            </w:r>
            <w:r>
              <w:rPr>
                <w:b/>
                <w:spacing w:val="-5"/>
                <w:sz w:val="24"/>
              </w:rPr>
              <w:t>(5)</w:t>
            </w:r>
          </w:p>
        </w:tc>
        <w:tc>
          <w:tcPr>
            <w:tcW w:w="4462" w:type="dxa"/>
          </w:tcPr>
          <w:p w14:paraId="2A2CDF95" w14:textId="77777777" w:rsidR="00A74DAF" w:rsidRDefault="00A74DAF" w:rsidP="005D2C38">
            <w:pPr>
              <w:pStyle w:val="TableParagraph"/>
              <w:spacing w:before="109"/>
              <w:ind w:right="91"/>
            </w:pPr>
            <w:r>
              <w:t>Samostalno opisuje dijelove radne knjige, objašnjava razliku između raspona ćelija u nizu ne susjednih ćelija, razumije ulogu apsolutne i relativne adrese ćelije. Samostalno navodi osnovne</w:t>
            </w:r>
            <w:r>
              <w:rPr>
                <w:spacing w:val="-7"/>
              </w:rPr>
              <w:t xml:space="preserve"> </w:t>
            </w:r>
            <w:r>
              <w:t>funkcije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objašnjava</w:t>
            </w:r>
            <w:r>
              <w:rPr>
                <w:spacing w:val="-7"/>
              </w:rPr>
              <w:t xml:space="preserve"> </w:t>
            </w:r>
            <w:r>
              <w:t>njihovo</w:t>
            </w:r>
            <w:r>
              <w:rPr>
                <w:spacing w:val="-6"/>
              </w:rPr>
              <w:t xml:space="preserve"> </w:t>
            </w:r>
            <w:r>
              <w:t>značenje. Samostalno opisuje različite vrste grafikona i odabire podatke pogodne za prikaz pojedinom vrstom grafikona. Razumije i objašnjava pojmove anketa, ispitanik i uzorak te ih</w:t>
            </w:r>
          </w:p>
          <w:p w14:paraId="168A20DC" w14:textId="77777777" w:rsidR="00A74DAF" w:rsidRDefault="00A74DAF" w:rsidP="005D2C38">
            <w:pPr>
              <w:pStyle w:val="TableParagraph"/>
              <w:spacing w:before="1"/>
            </w:pPr>
            <w:r>
              <w:t>objašnjava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primjeru</w:t>
            </w:r>
            <w:r>
              <w:rPr>
                <w:spacing w:val="-3"/>
              </w:rPr>
              <w:t xml:space="preserve"> </w:t>
            </w:r>
            <w:r>
              <w:t>iz</w:t>
            </w:r>
            <w:r>
              <w:rPr>
                <w:spacing w:val="-5"/>
              </w:rPr>
              <w:t xml:space="preserve"> </w:t>
            </w:r>
            <w:r>
              <w:t>svakodnevnog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života.</w:t>
            </w:r>
          </w:p>
        </w:tc>
        <w:tc>
          <w:tcPr>
            <w:tcW w:w="4695" w:type="dxa"/>
          </w:tcPr>
          <w:p w14:paraId="4C1B6792" w14:textId="77777777" w:rsidR="00A74DAF" w:rsidRDefault="00A74DAF" w:rsidP="005D2C38">
            <w:pPr>
              <w:pStyle w:val="TableParagraph"/>
              <w:spacing w:before="109"/>
              <w:ind w:left="115" w:right="236"/>
            </w:pPr>
            <w:r>
              <w:t>Samostalno upisuje podatke u radnu knjigu, koristi</w:t>
            </w:r>
            <w:r>
              <w:rPr>
                <w:spacing w:val="-9"/>
              </w:rPr>
              <w:t xml:space="preserve"> </w:t>
            </w:r>
            <w:r>
              <w:t>složene</w:t>
            </w:r>
            <w:r>
              <w:rPr>
                <w:spacing w:val="-6"/>
              </w:rPr>
              <w:t xml:space="preserve"> </w:t>
            </w:r>
            <w:r>
              <w:t>formule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funkcije</w:t>
            </w:r>
            <w:r>
              <w:rPr>
                <w:spacing w:val="-5"/>
              </w:rPr>
              <w:t xml:space="preserve"> </w:t>
            </w:r>
            <w:r>
              <w:t>kod</w:t>
            </w:r>
            <w:r>
              <w:rPr>
                <w:spacing w:val="-7"/>
              </w:rPr>
              <w:t xml:space="preserve"> </w:t>
            </w:r>
            <w:r>
              <w:t>različitih izračuna. Upotrebljava apsolutnu i relativnu</w:t>
            </w:r>
          </w:p>
          <w:p w14:paraId="52612919" w14:textId="77777777" w:rsidR="00A74DAF" w:rsidRDefault="00A74DAF" w:rsidP="005D2C38">
            <w:pPr>
              <w:pStyle w:val="TableParagraph"/>
              <w:spacing w:before="1"/>
              <w:ind w:left="115"/>
            </w:pPr>
            <w:r>
              <w:t>adresu</w:t>
            </w:r>
            <w:r>
              <w:rPr>
                <w:spacing w:val="-4"/>
              </w:rPr>
              <w:t xml:space="preserve"> </w:t>
            </w:r>
            <w:r>
              <w:t>ćelije.</w:t>
            </w:r>
            <w:r>
              <w:rPr>
                <w:spacing w:val="-4"/>
              </w:rPr>
              <w:t xml:space="preserve"> </w:t>
            </w:r>
            <w:r>
              <w:t>Podatke</w:t>
            </w:r>
            <w:r>
              <w:rPr>
                <w:spacing w:val="-6"/>
              </w:rPr>
              <w:t xml:space="preserve"> </w:t>
            </w:r>
            <w:r>
              <w:t>oblikuje</w:t>
            </w:r>
            <w:r>
              <w:rPr>
                <w:spacing w:val="-4"/>
              </w:rPr>
              <w:t xml:space="preserve"> </w:t>
            </w:r>
            <w:r>
              <w:t>prema</w:t>
            </w:r>
            <w:r>
              <w:rPr>
                <w:spacing w:val="-4"/>
              </w:rPr>
              <w:t xml:space="preserve"> </w:t>
            </w:r>
            <w:r>
              <w:t>tipu</w:t>
            </w:r>
            <w:r>
              <w:rPr>
                <w:spacing w:val="39"/>
              </w:rPr>
              <w:t xml:space="preserve"> </w:t>
            </w:r>
            <w:r>
              <w:t>te</w:t>
            </w:r>
            <w:r>
              <w:rPr>
                <w:spacing w:val="-4"/>
              </w:rPr>
              <w:t xml:space="preserve"> </w:t>
            </w:r>
            <w:r>
              <w:t xml:space="preserve">ih prikazuje grafički i dodatno oblikuje grafičke </w:t>
            </w:r>
            <w:r>
              <w:rPr>
                <w:spacing w:val="-2"/>
              </w:rPr>
              <w:t>prikaze.</w:t>
            </w:r>
          </w:p>
        </w:tc>
        <w:tc>
          <w:tcPr>
            <w:tcW w:w="4664" w:type="dxa"/>
          </w:tcPr>
          <w:p w14:paraId="747294D9" w14:textId="77777777" w:rsidR="00A74DAF" w:rsidRDefault="00A74DAF" w:rsidP="005D2C38">
            <w:pPr>
              <w:pStyle w:val="TableParagraph"/>
              <w:spacing w:before="109"/>
              <w:ind w:right="138"/>
            </w:pPr>
            <w:r>
              <w:t>Izrađuje vlastitu anketu, provodi prikupljanje, analizu podataka. Prikupljene podatke upisuje u tablicu te ih oblikuje. Samostalno obrađuje prikupljene</w:t>
            </w:r>
            <w:r>
              <w:rPr>
                <w:spacing w:val="-8"/>
              </w:rPr>
              <w:t xml:space="preserve"> </w:t>
            </w:r>
            <w:r>
              <w:t>podatke</w:t>
            </w:r>
            <w:r>
              <w:rPr>
                <w:spacing w:val="-8"/>
              </w:rPr>
              <w:t xml:space="preserve"> </w:t>
            </w:r>
            <w:r>
              <w:t>upotrebom</w:t>
            </w:r>
            <w:r>
              <w:rPr>
                <w:spacing w:val="-10"/>
              </w:rPr>
              <w:t xml:space="preserve"> </w:t>
            </w:r>
            <w:r>
              <w:t>složenih</w:t>
            </w:r>
            <w:r>
              <w:rPr>
                <w:spacing w:val="-9"/>
              </w:rPr>
              <w:t xml:space="preserve"> </w:t>
            </w:r>
            <w:r>
              <w:t>formula i funkcija. Dobivene izračune prikazuje grafički, a grafičke prikaze dodatno oblikuje. Uočava</w:t>
            </w:r>
          </w:p>
          <w:p w14:paraId="6AC530D5" w14:textId="77777777" w:rsidR="00A74DAF" w:rsidRDefault="00A74DAF" w:rsidP="005D2C38">
            <w:pPr>
              <w:pStyle w:val="TableParagraph"/>
              <w:ind w:right="138"/>
            </w:pPr>
            <w:r>
              <w:t>probleme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predlaže</w:t>
            </w:r>
            <w:r>
              <w:rPr>
                <w:spacing w:val="-7"/>
              </w:rPr>
              <w:t xml:space="preserve"> </w:t>
            </w:r>
            <w:r>
              <w:t>njihovo</w:t>
            </w:r>
            <w:r>
              <w:rPr>
                <w:spacing w:val="-7"/>
              </w:rPr>
              <w:t xml:space="preserve"> </w:t>
            </w:r>
            <w:r>
              <w:t>rješavanje.</w:t>
            </w:r>
            <w:r>
              <w:rPr>
                <w:spacing w:val="-7"/>
              </w:rPr>
              <w:t xml:space="preserve"> </w:t>
            </w:r>
            <w:r>
              <w:t>Surađuje u virtualnoj zajednici.</w:t>
            </w:r>
          </w:p>
        </w:tc>
      </w:tr>
      <w:tr w:rsidR="00A74DAF" w14:paraId="012E16FA" w14:textId="77777777" w:rsidTr="005D2C38">
        <w:trPr>
          <w:trHeight w:val="2107"/>
        </w:trPr>
        <w:tc>
          <w:tcPr>
            <w:tcW w:w="749" w:type="dxa"/>
            <w:shd w:val="clear" w:color="auto" w:fill="C5DFB3"/>
            <w:textDirection w:val="btLr"/>
          </w:tcPr>
          <w:p w14:paraId="5985EF54" w14:textId="77777777" w:rsidR="00A74DAF" w:rsidRDefault="00A74DAF" w:rsidP="005D2C38">
            <w:pPr>
              <w:pStyle w:val="TableParagraph"/>
              <w:spacing w:before="227"/>
              <w:ind w:left="458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dobar </w:t>
            </w:r>
            <w:r>
              <w:rPr>
                <w:b/>
                <w:spacing w:val="-5"/>
                <w:sz w:val="24"/>
              </w:rPr>
              <w:t>(4)</w:t>
            </w:r>
          </w:p>
        </w:tc>
        <w:tc>
          <w:tcPr>
            <w:tcW w:w="4462" w:type="dxa"/>
          </w:tcPr>
          <w:p w14:paraId="023B5F28" w14:textId="77777777" w:rsidR="00A74DAF" w:rsidRDefault="00A74DAF" w:rsidP="005D2C38">
            <w:pPr>
              <w:pStyle w:val="TableParagraph"/>
              <w:spacing w:before="109"/>
            </w:pPr>
            <w:r>
              <w:t>Samostalno opisuje dijelove radne knjige, razlikuje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objašnjava</w:t>
            </w:r>
            <w:r>
              <w:rPr>
                <w:spacing w:val="-8"/>
              </w:rPr>
              <w:t xml:space="preserve"> </w:t>
            </w:r>
            <w:r>
              <w:t>razliku</w:t>
            </w:r>
            <w:r>
              <w:rPr>
                <w:spacing w:val="-7"/>
              </w:rPr>
              <w:t xml:space="preserve"> </w:t>
            </w:r>
            <w:r>
              <w:t>između</w:t>
            </w:r>
            <w:r>
              <w:rPr>
                <w:spacing w:val="-9"/>
              </w:rPr>
              <w:t xml:space="preserve"> </w:t>
            </w:r>
            <w:r>
              <w:t>raspona</w:t>
            </w:r>
          </w:p>
          <w:p w14:paraId="3ABE3BC0" w14:textId="77777777" w:rsidR="00A74DAF" w:rsidRDefault="00A74DAF" w:rsidP="005D2C38">
            <w:pPr>
              <w:pStyle w:val="TableParagraph"/>
              <w:spacing w:before="1"/>
              <w:ind w:right="91"/>
            </w:pPr>
            <w:r>
              <w:t>ćelija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</w:t>
            </w:r>
            <w:r>
              <w:t>niza</w:t>
            </w:r>
            <w:r>
              <w:rPr>
                <w:spacing w:val="-5"/>
              </w:rPr>
              <w:t xml:space="preserve"> </w:t>
            </w:r>
            <w:r>
              <w:t>ne</w:t>
            </w:r>
            <w:r>
              <w:rPr>
                <w:spacing w:val="-7"/>
              </w:rPr>
              <w:t xml:space="preserve"> </w:t>
            </w:r>
            <w:r>
              <w:t>susjednih</w:t>
            </w:r>
            <w:r>
              <w:rPr>
                <w:spacing w:val="-7"/>
              </w:rPr>
              <w:t xml:space="preserve"> </w:t>
            </w:r>
            <w:r>
              <w:t>ćelija,</w:t>
            </w:r>
            <w:r>
              <w:rPr>
                <w:spacing w:val="-5"/>
              </w:rPr>
              <w:t xml:space="preserve"> </w:t>
            </w:r>
            <w:r>
              <w:t>razumije</w:t>
            </w:r>
            <w:r>
              <w:rPr>
                <w:spacing w:val="-5"/>
              </w:rPr>
              <w:t xml:space="preserve"> </w:t>
            </w:r>
            <w:r>
              <w:t>ulogu apsolutne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relativne</w:t>
            </w:r>
            <w:r>
              <w:rPr>
                <w:spacing w:val="-7"/>
              </w:rPr>
              <w:t xml:space="preserve"> </w:t>
            </w:r>
            <w:r>
              <w:t>adrese</w:t>
            </w:r>
            <w:r>
              <w:rPr>
                <w:spacing w:val="-7"/>
              </w:rPr>
              <w:t xml:space="preserve"> </w:t>
            </w:r>
            <w:r>
              <w:t>ćelije.</w:t>
            </w:r>
            <w:r>
              <w:rPr>
                <w:spacing w:val="-7"/>
              </w:rPr>
              <w:t xml:space="preserve"> </w:t>
            </w:r>
            <w:r>
              <w:t>Samostalno navodi osnovne funkcije. Samostalno opisuje različite vrste grafikona. Razumije pojam anketa, ispitanik i uzorak.</w:t>
            </w:r>
          </w:p>
        </w:tc>
        <w:tc>
          <w:tcPr>
            <w:tcW w:w="4695" w:type="dxa"/>
          </w:tcPr>
          <w:p w14:paraId="2F0713C3" w14:textId="77777777" w:rsidR="00A74DAF" w:rsidRDefault="00A74DAF" w:rsidP="005D2C38">
            <w:pPr>
              <w:pStyle w:val="TableParagraph"/>
              <w:spacing w:before="109"/>
              <w:ind w:left="115" w:right="236"/>
            </w:pPr>
            <w:r>
              <w:t>Samostalno upisuje podatke u radnu knjigu, koristi</w:t>
            </w:r>
            <w:r>
              <w:rPr>
                <w:spacing w:val="-8"/>
              </w:rPr>
              <w:t xml:space="preserve"> </w:t>
            </w:r>
            <w:r>
              <w:t>formule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funkcije</w:t>
            </w:r>
            <w:r>
              <w:rPr>
                <w:spacing w:val="-5"/>
              </w:rPr>
              <w:t xml:space="preserve"> </w:t>
            </w:r>
            <w:r>
              <w:t>kod</w:t>
            </w:r>
            <w:r>
              <w:rPr>
                <w:spacing w:val="-6"/>
              </w:rPr>
              <w:t xml:space="preserve"> </w:t>
            </w:r>
            <w:r>
              <w:t>različitih</w:t>
            </w:r>
            <w:r>
              <w:rPr>
                <w:spacing w:val="-6"/>
              </w:rPr>
              <w:t xml:space="preserve"> </w:t>
            </w:r>
            <w:r>
              <w:t>izračuna. Podatke prikazuje grafički te dodatno oblikuje grafičke prikaze.</w:t>
            </w:r>
          </w:p>
        </w:tc>
        <w:tc>
          <w:tcPr>
            <w:tcW w:w="4664" w:type="dxa"/>
          </w:tcPr>
          <w:p w14:paraId="3D8DF69B" w14:textId="77777777" w:rsidR="00A74DAF" w:rsidRDefault="00A74DAF" w:rsidP="005D2C38">
            <w:pPr>
              <w:pStyle w:val="TableParagraph"/>
              <w:spacing w:before="109"/>
              <w:ind w:right="138"/>
            </w:pPr>
            <w:r>
              <w:t>Samostalno se koristi programom za rad s proračunskim tablicama. Prikuplja, analizira i obrađuje prikupljene podatke upotrebom osnovnih</w:t>
            </w:r>
            <w:r>
              <w:rPr>
                <w:spacing w:val="-10"/>
              </w:rPr>
              <w:t xml:space="preserve"> </w:t>
            </w:r>
            <w:r>
              <w:t>funkcija.</w:t>
            </w:r>
            <w:r>
              <w:rPr>
                <w:spacing w:val="-11"/>
              </w:rPr>
              <w:t xml:space="preserve"> </w:t>
            </w:r>
            <w:r>
              <w:t>Dobivene</w:t>
            </w:r>
            <w:r>
              <w:rPr>
                <w:spacing w:val="-8"/>
              </w:rPr>
              <w:t xml:space="preserve"> </w:t>
            </w:r>
            <w:r>
              <w:t>izračune</w:t>
            </w:r>
            <w:r>
              <w:rPr>
                <w:spacing w:val="-8"/>
              </w:rPr>
              <w:t xml:space="preserve"> </w:t>
            </w:r>
            <w:r>
              <w:t>prikazuje grafički, a grafičke prikaze dodatno oblikuje.</w:t>
            </w:r>
          </w:p>
          <w:p w14:paraId="0A3A7F30" w14:textId="77777777" w:rsidR="00A74DAF" w:rsidRDefault="00A74DAF" w:rsidP="005D2C38">
            <w:pPr>
              <w:pStyle w:val="TableParagraph"/>
              <w:spacing w:before="2"/>
            </w:pPr>
            <w:r>
              <w:t>Surađuje</w:t>
            </w:r>
            <w:r>
              <w:rPr>
                <w:spacing w:val="-4"/>
              </w:rPr>
              <w:t xml:space="preserve"> </w:t>
            </w:r>
            <w:r>
              <w:t>u</w:t>
            </w:r>
            <w:r>
              <w:rPr>
                <w:spacing w:val="-6"/>
              </w:rPr>
              <w:t xml:space="preserve"> </w:t>
            </w:r>
            <w:r>
              <w:t>virtualnoj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zajednici.</w:t>
            </w:r>
          </w:p>
        </w:tc>
      </w:tr>
      <w:tr w:rsidR="00A74DAF" w14:paraId="7B978699" w14:textId="77777777" w:rsidTr="005D2C38">
        <w:trPr>
          <w:trHeight w:val="1920"/>
        </w:trPr>
        <w:tc>
          <w:tcPr>
            <w:tcW w:w="749" w:type="dxa"/>
            <w:shd w:val="clear" w:color="auto" w:fill="C5DFB3"/>
            <w:textDirection w:val="btLr"/>
          </w:tcPr>
          <w:p w14:paraId="603433AF" w14:textId="77777777" w:rsidR="00A74DAF" w:rsidRDefault="00A74DAF" w:rsidP="005D2C38">
            <w:pPr>
              <w:pStyle w:val="TableParagraph"/>
              <w:spacing w:before="227"/>
              <w:ind w:left="588"/>
              <w:rPr>
                <w:b/>
                <w:sz w:val="24"/>
              </w:rPr>
            </w:pPr>
            <w:r>
              <w:rPr>
                <w:b/>
                <w:sz w:val="24"/>
              </w:rPr>
              <w:t>dobar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(3)</w:t>
            </w:r>
          </w:p>
        </w:tc>
        <w:tc>
          <w:tcPr>
            <w:tcW w:w="4462" w:type="dxa"/>
          </w:tcPr>
          <w:p w14:paraId="4DAFA9A0" w14:textId="77777777" w:rsidR="00A74DAF" w:rsidRDefault="00A74DAF" w:rsidP="005D2C38">
            <w:pPr>
              <w:pStyle w:val="TableParagraph"/>
              <w:spacing w:before="109"/>
              <w:ind w:right="91"/>
            </w:pPr>
            <w:r>
              <w:t>Prepoznaje</w:t>
            </w:r>
            <w:r>
              <w:rPr>
                <w:spacing w:val="-2"/>
              </w:rPr>
              <w:t xml:space="preserve"> </w:t>
            </w:r>
            <w:r>
              <w:t>te</w:t>
            </w:r>
            <w:r>
              <w:rPr>
                <w:spacing w:val="-2"/>
              </w:rPr>
              <w:t xml:space="preserve"> </w:t>
            </w:r>
            <w:r>
              <w:t>zna</w:t>
            </w:r>
            <w:r>
              <w:rPr>
                <w:spacing w:val="-2"/>
              </w:rPr>
              <w:t xml:space="preserve"> </w:t>
            </w:r>
            <w:r>
              <w:t>imenovati</w:t>
            </w:r>
            <w:r>
              <w:rPr>
                <w:spacing w:val="-2"/>
              </w:rPr>
              <w:t xml:space="preserve"> </w:t>
            </w:r>
            <w:r>
              <w:t>dijelove</w:t>
            </w:r>
            <w:r>
              <w:rPr>
                <w:spacing w:val="-4"/>
              </w:rPr>
              <w:t xml:space="preserve"> </w:t>
            </w:r>
            <w:r>
              <w:t>radne knjige</w:t>
            </w:r>
            <w:r>
              <w:rPr>
                <w:spacing w:val="-6"/>
              </w:rPr>
              <w:t xml:space="preserve"> </w:t>
            </w:r>
            <w:r>
              <w:t>(radni</w:t>
            </w:r>
            <w:r>
              <w:rPr>
                <w:spacing w:val="-6"/>
              </w:rPr>
              <w:t xml:space="preserve"> </w:t>
            </w:r>
            <w:r>
              <w:t>list,</w:t>
            </w:r>
            <w:r>
              <w:rPr>
                <w:spacing w:val="-8"/>
              </w:rPr>
              <w:t xml:space="preserve"> </w:t>
            </w:r>
            <w:r>
              <w:t>ćelija,</w:t>
            </w:r>
            <w:r>
              <w:rPr>
                <w:spacing w:val="-6"/>
              </w:rPr>
              <w:t xml:space="preserve"> </w:t>
            </w:r>
            <w:r>
              <w:t>adresa</w:t>
            </w:r>
            <w:r>
              <w:rPr>
                <w:spacing w:val="-6"/>
              </w:rPr>
              <w:t xml:space="preserve"> </w:t>
            </w:r>
            <w:r>
              <w:t>ćelije).</w:t>
            </w:r>
            <w:r>
              <w:rPr>
                <w:spacing w:val="-6"/>
              </w:rPr>
              <w:t xml:space="preserve"> </w:t>
            </w:r>
            <w:r>
              <w:t>Unosi podatke u tablicu i oblikuje ih. Prepoznaje pojam ankete i navodi primjer.</w:t>
            </w:r>
          </w:p>
        </w:tc>
        <w:tc>
          <w:tcPr>
            <w:tcW w:w="4695" w:type="dxa"/>
          </w:tcPr>
          <w:p w14:paraId="670B3763" w14:textId="77777777" w:rsidR="00A74DAF" w:rsidRDefault="00A74DAF" w:rsidP="005D2C38">
            <w:pPr>
              <w:pStyle w:val="TableParagraph"/>
              <w:spacing w:before="109"/>
              <w:ind w:left="115" w:right="236"/>
            </w:pPr>
            <w:r>
              <w:t>Uz</w:t>
            </w:r>
            <w:r>
              <w:rPr>
                <w:spacing w:val="-5"/>
              </w:rPr>
              <w:t xml:space="preserve"> </w:t>
            </w:r>
            <w:r>
              <w:t>povremenu</w:t>
            </w:r>
            <w:r>
              <w:rPr>
                <w:spacing w:val="-6"/>
              </w:rPr>
              <w:t xml:space="preserve"> </w:t>
            </w:r>
            <w:r>
              <w:t>pomoć</w:t>
            </w:r>
            <w:r>
              <w:rPr>
                <w:spacing w:val="-6"/>
              </w:rPr>
              <w:t xml:space="preserve"> </w:t>
            </w:r>
            <w:r>
              <w:t>otvara</w:t>
            </w:r>
            <w:r>
              <w:rPr>
                <w:spacing w:val="-4"/>
              </w:rPr>
              <w:t xml:space="preserve"> </w:t>
            </w:r>
            <w:r>
              <w:t>novu</w:t>
            </w:r>
            <w:r>
              <w:rPr>
                <w:spacing w:val="-8"/>
              </w:rPr>
              <w:t xml:space="preserve"> </w:t>
            </w:r>
            <w:r>
              <w:t>radnu</w:t>
            </w:r>
            <w:r>
              <w:rPr>
                <w:spacing w:val="-5"/>
              </w:rPr>
              <w:t xml:space="preserve"> </w:t>
            </w:r>
            <w:r>
              <w:t>knjigu, prepisuje zadane podatke u tablicu i vrši jednostavne proračune. Pri upotrebi programa povremeno</w:t>
            </w:r>
            <w:r>
              <w:rPr>
                <w:spacing w:val="-6"/>
              </w:rPr>
              <w:t xml:space="preserve"> </w:t>
            </w:r>
            <w:r>
              <w:t>griješi,</w:t>
            </w:r>
            <w:r>
              <w:rPr>
                <w:spacing w:val="-6"/>
              </w:rPr>
              <w:t xml:space="preserve"> </w:t>
            </w:r>
            <w:r>
              <w:t>uočava</w:t>
            </w:r>
            <w:r>
              <w:rPr>
                <w:spacing w:val="-8"/>
              </w:rPr>
              <w:t xml:space="preserve"> </w:t>
            </w:r>
            <w:r>
              <w:t>pogreške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ispravlja</w:t>
            </w:r>
            <w:r>
              <w:rPr>
                <w:spacing w:val="-6"/>
              </w:rPr>
              <w:t xml:space="preserve"> </w:t>
            </w:r>
            <w:r>
              <w:t>ih uz pomoć.</w:t>
            </w:r>
          </w:p>
        </w:tc>
        <w:tc>
          <w:tcPr>
            <w:tcW w:w="4664" w:type="dxa"/>
          </w:tcPr>
          <w:p w14:paraId="3458D01F" w14:textId="77777777" w:rsidR="00A74DAF" w:rsidRDefault="00A74DAF" w:rsidP="005D2C38">
            <w:pPr>
              <w:pStyle w:val="TableParagraph"/>
              <w:spacing w:before="109"/>
            </w:pPr>
            <w:r>
              <w:t>Izrađuje</w:t>
            </w:r>
            <w:r>
              <w:rPr>
                <w:spacing w:val="-6"/>
              </w:rPr>
              <w:t xml:space="preserve"> </w:t>
            </w:r>
            <w:r>
              <w:t>radnu</w:t>
            </w:r>
            <w:r>
              <w:rPr>
                <w:spacing w:val="-7"/>
              </w:rPr>
              <w:t xml:space="preserve"> </w:t>
            </w:r>
            <w:r>
              <w:t>knjigu.</w:t>
            </w:r>
            <w:r>
              <w:rPr>
                <w:spacing w:val="-6"/>
              </w:rPr>
              <w:t xml:space="preserve"> </w:t>
            </w:r>
            <w:r>
              <w:t>Upisuje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oblikuje</w:t>
            </w:r>
            <w:r>
              <w:rPr>
                <w:spacing w:val="-6"/>
              </w:rPr>
              <w:t xml:space="preserve"> </w:t>
            </w:r>
            <w:r>
              <w:t>brojčane vrijednosti. Izračunava izraze prema zadanoj</w:t>
            </w:r>
          </w:p>
          <w:p w14:paraId="4E34F21A" w14:textId="77777777" w:rsidR="00A74DAF" w:rsidRDefault="00A74DAF" w:rsidP="005D2C38">
            <w:pPr>
              <w:pStyle w:val="TableParagraph"/>
              <w:spacing w:before="1"/>
            </w:pPr>
            <w:r>
              <w:t>formuli.</w:t>
            </w:r>
            <w:r>
              <w:rPr>
                <w:spacing w:val="-8"/>
              </w:rPr>
              <w:t xml:space="preserve"> </w:t>
            </w:r>
            <w:r>
              <w:t>Uz</w:t>
            </w:r>
            <w:r>
              <w:rPr>
                <w:spacing w:val="-6"/>
              </w:rPr>
              <w:t xml:space="preserve"> </w:t>
            </w:r>
            <w:r>
              <w:t>pomoć</w:t>
            </w:r>
            <w:r>
              <w:rPr>
                <w:spacing w:val="-5"/>
              </w:rPr>
              <w:t xml:space="preserve"> </w:t>
            </w:r>
            <w:r>
              <w:t>upotrebljava</w:t>
            </w:r>
            <w:r>
              <w:rPr>
                <w:spacing w:val="-5"/>
              </w:rPr>
              <w:t xml:space="preserve"> </w:t>
            </w:r>
            <w:r>
              <w:t>funkciju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za</w:t>
            </w:r>
          </w:p>
          <w:p w14:paraId="6038BC2A" w14:textId="77777777" w:rsidR="00A74DAF" w:rsidRDefault="00A74DAF" w:rsidP="005D2C38">
            <w:pPr>
              <w:pStyle w:val="TableParagraph"/>
              <w:ind w:right="242"/>
            </w:pPr>
            <w:r>
              <w:t>određivanje</w:t>
            </w:r>
            <w:r>
              <w:rPr>
                <w:spacing w:val="-10"/>
              </w:rPr>
              <w:t xml:space="preserve"> </w:t>
            </w:r>
            <w:r>
              <w:t>zbroja.</w:t>
            </w:r>
            <w:r>
              <w:rPr>
                <w:spacing w:val="-11"/>
              </w:rPr>
              <w:t xml:space="preserve"> </w:t>
            </w:r>
            <w:r>
              <w:t>Podatke</w:t>
            </w:r>
            <w:r>
              <w:rPr>
                <w:spacing w:val="-9"/>
              </w:rPr>
              <w:t xml:space="preserve"> </w:t>
            </w:r>
            <w:r>
              <w:t>prikazuje</w:t>
            </w:r>
            <w:r>
              <w:rPr>
                <w:spacing w:val="-9"/>
              </w:rPr>
              <w:t xml:space="preserve"> </w:t>
            </w:r>
            <w:r>
              <w:t>različitim grafikonima. Povremeno treba poticaj za suradnju u virtualnoj zajednici.</w:t>
            </w:r>
          </w:p>
        </w:tc>
      </w:tr>
      <w:tr w:rsidR="00A74DAF" w14:paraId="3C5D22AA" w14:textId="77777777" w:rsidTr="005D2C38">
        <w:trPr>
          <w:trHeight w:val="1566"/>
        </w:trPr>
        <w:tc>
          <w:tcPr>
            <w:tcW w:w="749" w:type="dxa"/>
            <w:shd w:val="clear" w:color="auto" w:fill="C5DFB3"/>
            <w:textDirection w:val="btLr"/>
          </w:tcPr>
          <w:p w14:paraId="7F1398A2" w14:textId="77777777" w:rsidR="00A74DAF" w:rsidRDefault="00A74DAF" w:rsidP="005D2C38">
            <w:pPr>
              <w:pStyle w:val="TableParagraph"/>
              <w:spacing w:before="227"/>
              <w:ind w:left="270"/>
              <w:rPr>
                <w:b/>
                <w:sz w:val="24"/>
              </w:rPr>
            </w:pPr>
            <w:r>
              <w:rPr>
                <w:b/>
                <w:sz w:val="24"/>
              </w:rPr>
              <w:t>dovoljan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(2)</w:t>
            </w:r>
          </w:p>
        </w:tc>
        <w:tc>
          <w:tcPr>
            <w:tcW w:w="4462" w:type="dxa"/>
          </w:tcPr>
          <w:p w14:paraId="2DD38533" w14:textId="77777777" w:rsidR="00A74DAF" w:rsidRDefault="00A74DAF" w:rsidP="005D2C38">
            <w:pPr>
              <w:pStyle w:val="TableParagraph"/>
              <w:spacing w:before="109"/>
            </w:pPr>
            <w:r>
              <w:t>Prepoznaje</w:t>
            </w:r>
            <w:r>
              <w:rPr>
                <w:spacing w:val="-9"/>
              </w:rPr>
              <w:t xml:space="preserve"> </w:t>
            </w:r>
            <w:r>
              <w:t>ikonu</w:t>
            </w:r>
            <w:r>
              <w:rPr>
                <w:spacing w:val="-10"/>
              </w:rPr>
              <w:t xml:space="preserve"> </w:t>
            </w:r>
            <w:r>
              <w:t>programa</w:t>
            </w:r>
            <w:r>
              <w:rPr>
                <w:spacing w:val="-9"/>
              </w:rPr>
              <w:t xml:space="preserve"> </w:t>
            </w:r>
            <w:r>
              <w:t>za</w:t>
            </w:r>
            <w:r>
              <w:rPr>
                <w:spacing w:val="-9"/>
              </w:rPr>
              <w:t xml:space="preserve"> </w:t>
            </w:r>
            <w:r>
              <w:t>proračunske tablice,</w:t>
            </w:r>
            <w:r>
              <w:rPr>
                <w:spacing w:val="-3"/>
              </w:rPr>
              <w:t xml:space="preserve"> </w:t>
            </w:r>
            <w:r>
              <w:t>pokreče</w:t>
            </w:r>
            <w:r>
              <w:rPr>
                <w:spacing w:val="-4"/>
              </w:rPr>
              <w:t xml:space="preserve"> </w:t>
            </w:r>
            <w:r>
              <w:t>MS</w:t>
            </w:r>
            <w:r>
              <w:rPr>
                <w:spacing w:val="-2"/>
              </w:rPr>
              <w:t xml:space="preserve"> </w:t>
            </w:r>
            <w:r>
              <w:t>Excel.</w:t>
            </w:r>
            <w:r>
              <w:rPr>
                <w:spacing w:val="-5"/>
              </w:rPr>
              <w:t xml:space="preserve"> </w:t>
            </w:r>
            <w:r>
              <w:t>Opisuje</w:t>
            </w:r>
            <w:r>
              <w:rPr>
                <w:spacing w:val="-2"/>
              </w:rPr>
              <w:t xml:space="preserve"> osnovne</w:t>
            </w:r>
          </w:p>
          <w:p w14:paraId="26A9C33B" w14:textId="77777777" w:rsidR="00A74DAF" w:rsidRDefault="00A74DAF" w:rsidP="005D2C38">
            <w:pPr>
              <w:pStyle w:val="TableParagraph"/>
              <w:spacing w:before="3" w:line="237" w:lineRule="auto"/>
            </w:pPr>
            <w:r>
              <w:t>dijelove</w:t>
            </w:r>
            <w:r>
              <w:rPr>
                <w:spacing w:val="-8"/>
              </w:rPr>
              <w:t xml:space="preserve"> </w:t>
            </w:r>
            <w:r>
              <w:t>proračunske</w:t>
            </w:r>
            <w:r>
              <w:rPr>
                <w:spacing w:val="-8"/>
              </w:rPr>
              <w:t xml:space="preserve"> </w:t>
            </w:r>
            <w:r>
              <w:t>tablice,</w:t>
            </w:r>
            <w:r>
              <w:rPr>
                <w:spacing w:val="-8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pomoć</w:t>
            </w:r>
            <w:r>
              <w:rPr>
                <w:spacing w:val="-8"/>
              </w:rPr>
              <w:t xml:space="preserve"> </w:t>
            </w:r>
            <w:r>
              <w:t>učitelja prepoznaje adresu ćelije.</w:t>
            </w:r>
          </w:p>
        </w:tc>
        <w:tc>
          <w:tcPr>
            <w:tcW w:w="4695" w:type="dxa"/>
          </w:tcPr>
          <w:p w14:paraId="59B36FC5" w14:textId="77777777" w:rsidR="00A74DAF" w:rsidRDefault="00A74DAF" w:rsidP="005D2C38">
            <w:pPr>
              <w:pStyle w:val="TableParagraph"/>
              <w:spacing w:before="109"/>
              <w:ind w:left="115"/>
            </w:pPr>
            <w:r>
              <w:t>Uz</w:t>
            </w:r>
            <w:r>
              <w:rPr>
                <w:spacing w:val="-6"/>
              </w:rPr>
              <w:t xml:space="preserve"> </w:t>
            </w:r>
            <w:r>
              <w:t>stalnu</w:t>
            </w:r>
            <w:r>
              <w:rPr>
                <w:spacing w:val="-6"/>
              </w:rPr>
              <w:t xml:space="preserve"> </w:t>
            </w:r>
            <w:r>
              <w:t>pomoć</w:t>
            </w:r>
            <w:r>
              <w:rPr>
                <w:spacing w:val="-5"/>
              </w:rPr>
              <w:t xml:space="preserve"> </w:t>
            </w:r>
            <w:r>
              <w:t>upisuje</w:t>
            </w:r>
            <w:r>
              <w:rPr>
                <w:spacing w:val="-5"/>
              </w:rPr>
              <w:t xml:space="preserve"> </w:t>
            </w:r>
            <w:r>
              <w:t>brojčane</w:t>
            </w:r>
            <w:r>
              <w:rPr>
                <w:spacing w:val="-8"/>
              </w:rPr>
              <w:t xml:space="preserve"> </w:t>
            </w:r>
            <w:r>
              <w:t>vrijednosti</w:t>
            </w:r>
            <w:r>
              <w:rPr>
                <w:spacing w:val="-7"/>
              </w:rPr>
              <w:t xml:space="preserve"> </w:t>
            </w:r>
            <w:r>
              <w:t>u podatkovnu tablicu te upisuje formule za jednostavne izračune.</w:t>
            </w:r>
          </w:p>
        </w:tc>
        <w:tc>
          <w:tcPr>
            <w:tcW w:w="4664" w:type="dxa"/>
          </w:tcPr>
          <w:p w14:paraId="53D3C164" w14:textId="77777777" w:rsidR="00A74DAF" w:rsidRDefault="00A74DAF" w:rsidP="005D2C38">
            <w:pPr>
              <w:pStyle w:val="TableParagraph"/>
              <w:spacing w:before="109"/>
              <w:ind w:right="138"/>
            </w:pPr>
            <w:r>
              <w:t>Služi</w:t>
            </w:r>
            <w:r>
              <w:rPr>
                <w:spacing w:val="-6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>osnovnim</w:t>
            </w:r>
            <w:r>
              <w:rPr>
                <w:spacing w:val="-6"/>
              </w:rPr>
              <w:t xml:space="preserve"> </w:t>
            </w:r>
            <w:r>
              <w:t>dijelovima</w:t>
            </w:r>
            <w:r>
              <w:rPr>
                <w:spacing w:val="-6"/>
              </w:rPr>
              <w:t xml:space="preserve"> </w:t>
            </w:r>
            <w:r>
              <w:t>sučelja</w:t>
            </w:r>
            <w:r>
              <w:rPr>
                <w:spacing w:val="-6"/>
              </w:rPr>
              <w:t xml:space="preserve"> </w:t>
            </w:r>
            <w:r>
              <w:t>programa</w:t>
            </w:r>
            <w:r>
              <w:rPr>
                <w:spacing w:val="-6"/>
              </w:rPr>
              <w:t xml:space="preserve"> </w:t>
            </w:r>
            <w:r>
              <w:t>za proračunske tablice za upis jednostavnih podataka. Izračunava jednostavni izračun i</w:t>
            </w:r>
          </w:p>
          <w:p w14:paraId="7DAEF796" w14:textId="77777777" w:rsidR="00A74DAF" w:rsidRDefault="00A74DAF" w:rsidP="005D2C38">
            <w:pPr>
              <w:pStyle w:val="TableParagraph"/>
            </w:pPr>
            <w:r>
              <w:t>podatke</w:t>
            </w:r>
            <w:r>
              <w:rPr>
                <w:spacing w:val="-8"/>
              </w:rPr>
              <w:t xml:space="preserve"> </w:t>
            </w:r>
            <w:r>
              <w:t>prikazuje</w:t>
            </w:r>
            <w:r>
              <w:rPr>
                <w:spacing w:val="-7"/>
              </w:rPr>
              <w:t xml:space="preserve"> </w:t>
            </w:r>
            <w:r>
              <w:t>grafikonom.</w:t>
            </w:r>
            <w:r>
              <w:rPr>
                <w:spacing w:val="-9"/>
              </w:rPr>
              <w:t xml:space="preserve"> </w:t>
            </w:r>
            <w:r>
              <w:t>Rijetko</w:t>
            </w:r>
            <w:r>
              <w:rPr>
                <w:spacing w:val="-7"/>
              </w:rPr>
              <w:t xml:space="preserve"> </w:t>
            </w:r>
            <w:r>
              <w:t>surađuje</w:t>
            </w:r>
            <w:r>
              <w:rPr>
                <w:spacing w:val="-7"/>
              </w:rPr>
              <w:t xml:space="preserve"> </w:t>
            </w:r>
            <w:r>
              <w:t>u virtualnoj zajednici.</w:t>
            </w:r>
          </w:p>
        </w:tc>
      </w:tr>
    </w:tbl>
    <w:p w14:paraId="5C07A042" w14:textId="77777777" w:rsidR="00A74DAF" w:rsidRDefault="00A74DAF" w:rsidP="00A74DAF">
      <w:pPr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2B9BEF47" w14:textId="77777777" w:rsidR="00A74DAF" w:rsidRDefault="00A74DAF" w:rsidP="00A74DAF">
      <w:pPr>
        <w:pStyle w:val="Odlomakpopisa"/>
        <w:widowControl w:val="0"/>
        <w:numPr>
          <w:ilvl w:val="0"/>
          <w:numId w:val="14"/>
        </w:numPr>
        <w:tabs>
          <w:tab w:val="left" w:pos="377"/>
        </w:tabs>
        <w:autoSpaceDE w:val="0"/>
        <w:autoSpaceDN w:val="0"/>
        <w:spacing w:before="26" w:after="0" w:line="240" w:lineRule="auto"/>
        <w:ind w:left="377" w:hanging="276"/>
        <w:contextualSpacing w:val="0"/>
        <w:rPr>
          <w:b/>
          <w:sz w:val="28"/>
        </w:rPr>
      </w:pPr>
      <w:r>
        <w:rPr>
          <w:b/>
          <w:sz w:val="28"/>
        </w:rPr>
        <w:lastRenderedPageBreak/>
        <w:t>Zapisivanje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multimedijskih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podataka</w:t>
      </w:r>
    </w:p>
    <w:p w14:paraId="18372E78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61BD65A4" w14:textId="77777777" w:rsidTr="005D2C38">
        <w:trPr>
          <w:trHeight w:val="393"/>
        </w:trPr>
        <w:tc>
          <w:tcPr>
            <w:tcW w:w="749" w:type="dxa"/>
            <w:shd w:val="clear" w:color="auto" w:fill="C5DFB3"/>
          </w:tcPr>
          <w:p w14:paraId="17FE6380" w14:textId="77777777" w:rsidR="00A74DAF" w:rsidRDefault="00A74DAF" w:rsidP="005D2C38">
            <w:pPr>
              <w:pStyle w:val="TableParagraph"/>
              <w:spacing w:before="59"/>
              <w:ind w:left="57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2" w:type="dxa"/>
            <w:shd w:val="clear" w:color="auto" w:fill="BCD5ED"/>
          </w:tcPr>
          <w:p w14:paraId="153BD7EE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33D7824E" w14:textId="77777777" w:rsidR="00A74DAF" w:rsidRDefault="00A74DAF" w:rsidP="005D2C38">
            <w:pPr>
              <w:pStyle w:val="TableParagraph"/>
              <w:spacing w:before="59"/>
              <w:ind w:left="115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6DAEB0B1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567A57AA" w14:textId="77777777" w:rsidTr="005D2C38">
        <w:trPr>
          <w:trHeight w:val="1838"/>
        </w:trPr>
        <w:tc>
          <w:tcPr>
            <w:tcW w:w="749" w:type="dxa"/>
            <w:shd w:val="clear" w:color="auto" w:fill="C5DFB3"/>
            <w:textDirection w:val="btLr"/>
          </w:tcPr>
          <w:p w14:paraId="39F141C9" w14:textId="77777777" w:rsidR="00A74DAF" w:rsidRDefault="00A74DAF" w:rsidP="005D2C38">
            <w:pPr>
              <w:pStyle w:val="TableParagraph"/>
              <w:spacing w:before="227"/>
              <w:ind w:left="48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odličan </w:t>
            </w:r>
            <w:r>
              <w:rPr>
                <w:b/>
                <w:spacing w:val="-5"/>
                <w:sz w:val="24"/>
              </w:rPr>
              <w:t>(5)</w:t>
            </w:r>
          </w:p>
        </w:tc>
        <w:tc>
          <w:tcPr>
            <w:tcW w:w="4462" w:type="dxa"/>
          </w:tcPr>
          <w:p w14:paraId="77758380" w14:textId="77777777" w:rsidR="00A74DAF" w:rsidRDefault="00A74DAF" w:rsidP="005D2C38">
            <w:pPr>
              <w:pStyle w:val="TableParagraph"/>
              <w:spacing w:before="109"/>
              <w:ind w:left="141" w:right="439"/>
            </w:pPr>
            <w:r>
              <w:t>Argumentirano objašnjava načine prikazivanja slike na</w:t>
            </w:r>
            <w:r>
              <w:rPr>
                <w:spacing w:val="40"/>
              </w:rPr>
              <w:t xml:space="preserve"> </w:t>
            </w:r>
            <w:r>
              <w:t>zaslonu i pisaču, samostalno opisuje kvalitetu grafičkoga zapisa</w:t>
            </w:r>
            <w:r>
              <w:rPr>
                <w:spacing w:val="-9"/>
              </w:rPr>
              <w:t xml:space="preserve"> </w:t>
            </w:r>
            <w:r>
              <w:t>navodeći</w:t>
            </w:r>
            <w:r>
              <w:rPr>
                <w:spacing w:val="-9"/>
              </w:rPr>
              <w:t xml:space="preserve"> </w:t>
            </w:r>
            <w:r>
              <w:t>neka</w:t>
            </w:r>
            <w:r>
              <w:rPr>
                <w:spacing w:val="-11"/>
              </w:rPr>
              <w:t xml:space="preserve"> </w:t>
            </w:r>
            <w:r>
              <w:t>obilježja,</w:t>
            </w:r>
            <w:r>
              <w:rPr>
                <w:spacing w:val="-9"/>
              </w:rPr>
              <w:t xml:space="preserve"> </w:t>
            </w:r>
            <w:r>
              <w:t>objašnjava proces reprodukcije i snimanja zvuka te videa računalom.</w:t>
            </w:r>
          </w:p>
        </w:tc>
        <w:tc>
          <w:tcPr>
            <w:tcW w:w="4695" w:type="dxa"/>
          </w:tcPr>
          <w:p w14:paraId="7242AA47" w14:textId="77777777" w:rsidR="00A74DAF" w:rsidRDefault="00A74DAF" w:rsidP="005D2C38">
            <w:pPr>
              <w:pStyle w:val="TableParagraph"/>
              <w:spacing w:before="109"/>
              <w:ind w:left="144" w:right="236"/>
            </w:pPr>
            <w:r>
              <w:t xml:space="preserve">Uspoređuje kvalitetu grafičkih, zvučnih ili </w:t>
            </w:r>
            <w:proofErr w:type="spellStart"/>
            <w:r>
              <w:t>videodatoteka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r>
              <w:t>pronalazi,</w:t>
            </w:r>
            <w:r>
              <w:rPr>
                <w:spacing w:val="-9"/>
              </w:rPr>
              <w:t xml:space="preserve"> </w:t>
            </w:r>
            <w:r>
              <w:t>odabire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koristi</w:t>
            </w:r>
            <w:r>
              <w:rPr>
                <w:spacing w:val="-7"/>
              </w:rPr>
              <w:t xml:space="preserve"> </w:t>
            </w:r>
            <w:r>
              <w:t xml:space="preserve">se primjerenim programima za uređivanje grafičkih, zvučnih ili </w:t>
            </w:r>
            <w:proofErr w:type="spellStart"/>
            <w:r>
              <w:t>videoformata</w:t>
            </w:r>
            <w:proofErr w:type="spellEnd"/>
            <w:r>
              <w:t>.</w:t>
            </w:r>
          </w:p>
        </w:tc>
        <w:tc>
          <w:tcPr>
            <w:tcW w:w="4664" w:type="dxa"/>
          </w:tcPr>
          <w:p w14:paraId="028B4B7A" w14:textId="77777777" w:rsidR="00A74DAF" w:rsidRDefault="00A74DAF" w:rsidP="005D2C38">
            <w:pPr>
              <w:pStyle w:val="TableParagraph"/>
              <w:spacing w:before="109"/>
            </w:pPr>
            <w:r>
              <w:t>Samostalno pronalazi i istražuje programe te primjenjuje</w:t>
            </w:r>
            <w:r>
              <w:rPr>
                <w:spacing w:val="-10"/>
              </w:rPr>
              <w:t xml:space="preserve"> </w:t>
            </w:r>
            <w:r>
              <w:t>postupak</w:t>
            </w:r>
            <w:r>
              <w:rPr>
                <w:spacing w:val="-8"/>
              </w:rPr>
              <w:t xml:space="preserve"> </w:t>
            </w:r>
            <w:r>
              <w:t>pohranjivanja</w:t>
            </w:r>
            <w:r>
              <w:rPr>
                <w:spacing w:val="-8"/>
              </w:rPr>
              <w:t xml:space="preserve"> </w:t>
            </w:r>
            <w:r>
              <w:t>grafičkih</w:t>
            </w:r>
            <w:r>
              <w:rPr>
                <w:spacing w:val="-8"/>
              </w:rPr>
              <w:t xml:space="preserve"> </w:t>
            </w:r>
            <w:r>
              <w:t>i zvučnih podataka te videozapisa u različitim</w:t>
            </w:r>
          </w:p>
          <w:p w14:paraId="34DB272A" w14:textId="77777777" w:rsidR="00A74DAF" w:rsidRDefault="00A74DAF" w:rsidP="005D2C38">
            <w:pPr>
              <w:pStyle w:val="TableParagraph"/>
              <w:spacing w:before="1"/>
            </w:pPr>
            <w:r>
              <w:t>formatima</w:t>
            </w:r>
            <w:r>
              <w:rPr>
                <w:spacing w:val="-10"/>
              </w:rPr>
              <w:t xml:space="preserve"> </w:t>
            </w:r>
            <w:r>
              <w:t>koristeći</w:t>
            </w:r>
            <w:r>
              <w:rPr>
                <w:spacing w:val="-10"/>
              </w:rPr>
              <w:t xml:space="preserve"> </w:t>
            </w:r>
            <w:r>
              <w:t>se</w:t>
            </w:r>
            <w:r>
              <w:rPr>
                <w:spacing w:val="-10"/>
              </w:rPr>
              <w:t xml:space="preserve"> </w:t>
            </w:r>
            <w:r>
              <w:t>odabranim</w:t>
            </w:r>
            <w:r>
              <w:rPr>
                <w:spacing w:val="-9"/>
              </w:rPr>
              <w:t xml:space="preserve"> </w:t>
            </w:r>
            <w:r>
              <w:t>programima. Rado pomaže drugima u radu.</w:t>
            </w:r>
          </w:p>
        </w:tc>
      </w:tr>
      <w:tr w:rsidR="00A74DAF" w14:paraId="0CA323FC" w14:textId="77777777" w:rsidTr="005D2C38">
        <w:trPr>
          <w:trHeight w:val="1912"/>
        </w:trPr>
        <w:tc>
          <w:tcPr>
            <w:tcW w:w="749" w:type="dxa"/>
            <w:shd w:val="clear" w:color="auto" w:fill="C5DFB3"/>
            <w:textDirection w:val="btLr"/>
          </w:tcPr>
          <w:p w14:paraId="2E820AB2" w14:textId="77777777" w:rsidR="00A74DAF" w:rsidRDefault="00A74DAF" w:rsidP="005D2C38">
            <w:pPr>
              <w:pStyle w:val="TableParagraph"/>
              <w:spacing w:before="227"/>
              <w:ind w:left="362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dobar </w:t>
            </w:r>
            <w:r>
              <w:rPr>
                <w:b/>
                <w:spacing w:val="-5"/>
                <w:sz w:val="24"/>
              </w:rPr>
              <w:t>(4)</w:t>
            </w:r>
          </w:p>
        </w:tc>
        <w:tc>
          <w:tcPr>
            <w:tcW w:w="4462" w:type="dxa"/>
          </w:tcPr>
          <w:p w14:paraId="4DE124C2" w14:textId="77777777" w:rsidR="00A74DAF" w:rsidRDefault="00A74DAF" w:rsidP="005D2C38">
            <w:pPr>
              <w:pStyle w:val="TableParagraph"/>
              <w:spacing w:before="109"/>
              <w:ind w:left="141" w:right="439"/>
            </w:pPr>
            <w:r>
              <w:t>Razumije načine prikazivanja slike na zaslonu i pisaču, opisuje kvalitetu grafičkoga zapisa</w:t>
            </w:r>
            <w:r>
              <w:rPr>
                <w:spacing w:val="-1"/>
              </w:rPr>
              <w:t xml:space="preserve"> </w:t>
            </w:r>
            <w:r>
              <w:t>navodeći neka obilježja, objašnjava</w:t>
            </w:r>
            <w:r>
              <w:rPr>
                <w:spacing w:val="-11"/>
              </w:rPr>
              <w:t xml:space="preserve"> </w:t>
            </w:r>
            <w:r>
              <w:t>proces</w:t>
            </w:r>
            <w:r>
              <w:rPr>
                <w:spacing w:val="-9"/>
              </w:rPr>
              <w:t xml:space="preserve"> </w:t>
            </w:r>
            <w:r>
              <w:t>reprodukcije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snimanja zvuka te videa računalom.</w:t>
            </w:r>
          </w:p>
        </w:tc>
        <w:tc>
          <w:tcPr>
            <w:tcW w:w="4695" w:type="dxa"/>
          </w:tcPr>
          <w:p w14:paraId="514BF500" w14:textId="77777777" w:rsidR="00A74DAF" w:rsidRDefault="00A74DAF" w:rsidP="005D2C38">
            <w:pPr>
              <w:pStyle w:val="TableParagraph"/>
              <w:spacing w:before="109"/>
              <w:ind w:left="144" w:right="236"/>
            </w:pPr>
            <w:r>
              <w:t>Analizira obilježja, prednosti i nedostatke najčešće</w:t>
            </w:r>
            <w:r>
              <w:rPr>
                <w:spacing w:val="-8"/>
              </w:rPr>
              <w:t xml:space="preserve"> </w:t>
            </w:r>
            <w:r>
              <w:t>spominjanih</w:t>
            </w:r>
            <w:r>
              <w:rPr>
                <w:spacing w:val="37"/>
              </w:rPr>
              <w:t xml:space="preserve"> </w:t>
            </w:r>
            <w:r>
              <w:t>grafičkih,</w:t>
            </w:r>
            <w:r>
              <w:rPr>
                <w:spacing w:val="-7"/>
              </w:rPr>
              <w:t xml:space="preserve"> </w:t>
            </w:r>
            <w:r>
              <w:t>zvučnih</w:t>
            </w:r>
            <w:r>
              <w:rPr>
                <w:spacing w:val="-7"/>
              </w:rPr>
              <w:t xml:space="preserve"> </w:t>
            </w:r>
            <w:r>
              <w:t xml:space="preserve">ili </w:t>
            </w:r>
            <w:proofErr w:type="spellStart"/>
            <w:r>
              <w:t>videoformata</w:t>
            </w:r>
            <w:proofErr w:type="spellEnd"/>
            <w:r>
              <w:t xml:space="preserve"> datoteka.</w:t>
            </w:r>
          </w:p>
        </w:tc>
        <w:tc>
          <w:tcPr>
            <w:tcW w:w="4664" w:type="dxa"/>
          </w:tcPr>
          <w:p w14:paraId="6A02E8A0" w14:textId="77777777" w:rsidR="00A74DAF" w:rsidRDefault="00A74DAF" w:rsidP="005D2C38">
            <w:pPr>
              <w:pStyle w:val="TableParagraph"/>
              <w:spacing w:before="109"/>
            </w:pPr>
            <w:r>
              <w:t>Primjenjuje</w:t>
            </w:r>
            <w:r>
              <w:rPr>
                <w:spacing w:val="-8"/>
              </w:rPr>
              <w:t xml:space="preserve"> </w:t>
            </w:r>
            <w:r>
              <w:t>postupak</w:t>
            </w:r>
            <w:r>
              <w:rPr>
                <w:spacing w:val="-10"/>
              </w:rPr>
              <w:t xml:space="preserve"> </w:t>
            </w:r>
            <w:r>
              <w:t>pohranjivanja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konverzije grafičkih i zvučnih podataka te videozapisa u najpopularnijim formatima koristeći se odgovarajućim programima. Surađuje s drugim učenicima u timu.</w:t>
            </w:r>
          </w:p>
        </w:tc>
      </w:tr>
      <w:tr w:rsidR="00A74DAF" w14:paraId="29BF2DF0" w14:textId="77777777" w:rsidTr="005D2C38">
        <w:trPr>
          <w:trHeight w:val="1919"/>
        </w:trPr>
        <w:tc>
          <w:tcPr>
            <w:tcW w:w="749" w:type="dxa"/>
            <w:shd w:val="clear" w:color="auto" w:fill="C5DFB3"/>
            <w:textDirection w:val="btLr"/>
          </w:tcPr>
          <w:p w14:paraId="69A83690" w14:textId="77777777" w:rsidR="00A74DAF" w:rsidRDefault="00A74DAF" w:rsidP="005D2C38">
            <w:pPr>
              <w:pStyle w:val="TableParagraph"/>
              <w:spacing w:before="227"/>
              <w:ind w:left="585"/>
              <w:rPr>
                <w:b/>
                <w:sz w:val="24"/>
              </w:rPr>
            </w:pPr>
            <w:r>
              <w:rPr>
                <w:b/>
                <w:sz w:val="24"/>
              </w:rPr>
              <w:t>dobar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(3)</w:t>
            </w:r>
          </w:p>
        </w:tc>
        <w:tc>
          <w:tcPr>
            <w:tcW w:w="4462" w:type="dxa"/>
          </w:tcPr>
          <w:p w14:paraId="75421F1B" w14:textId="77777777" w:rsidR="00A74DAF" w:rsidRDefault="00A74DAF" w:rsidP="005D2C38">
            <w:pPr>
              <w:pStyle w:val="TableParagraph"/>
              <w:spacing w:before="109"/>
              <w:ind w:right="191"/>
            </w:pPr>
            <w:r>
              <w:t>Uz</w:t>
            </w:r>
            <w:r>
              <w:rPr>
                <w:spacing w:val="-7"/>
              </w:rPr>
              <w:t xml:space="preserve"> </w:t>
            </w:r>
            <w:r>
              <w:t>poticaj</w:t>
            </w:r>
            <w:r>
              <w:rPr>
                <w:spacing w:val="-8"/>
              </w:rPr>
              <w:t xml:space="preserve"> </w:t>
            </w:r>
            <w:r>
              <w:t>prepoznaje</w:t>
            </w:r>
            <w:r>
              <w:rPr>
                <w:spacing w:val="-7"/>
              </w:rPr>
              <w:t xml:space="preserve"> </w:t>
            </w:r>
            <w:r>
              <w:t>najčešće</w:t>
            </w:r>
            <w:r>
              <w:rPr>
                <w:spacing w:val="-8"/>
              </w:rPr>
              <w:t xml:space="preserve"> </w:t>
            </w:r>
            <w:r>
              <w:t>korištene</w:t>
            </w:r>
            <w:r>
              <w:rPr>
                <w:spacing w:val="-8"/>
              </w:rPr>
              <w:t xml:space="preserve"> </w:t>
            </w:r>
            <w:r>
              <w:t xml:space="preserve">vrste grafičkih i zvučnih podataka te </w:t>
            </w:r>
            <w:proofErr w:type="spellStart"/>
            <w:r>
              <w:t>videopodataka</w:t>
            </w:r>
            <w:proofErr w:type="spellEnd"/>
            <w:r>
              <w:t xml:space="preserve"> pohranjenih u računalnim memorijama u obliku datoteka, objašnjava proces reprodukcije i snimanja zvuka i videa.</w:t>
            </w:r>
          </w:p>
        </w:tc>
        <w:tc>
          <w:tcPr>
            <w:tcW w:w="4695" w:type="dxa"/>
          </w:tcPr>
          <w:p w14:paraId="04B04520" w14:textId="77777777" w:rsidR="00A74DAF" w:rsidRDefault="00A74DAF" w:rsidP="005D2C38">
            <w:pPr>
              <w:pStyle w:val="TableParagraph"/>
              <w:spacing w:before="109"/>
              <w:ind w:left="115"/>
            </w:pPr>
            <w:r>
              <w:t>Uz</w:t>
            </w:r>
            <w:r>
              <w:rPr>
                <w:spacing w:val="-7"/>
              </w:rPr>
              <w:t xml:space="preserve"> </w:t>
            </w:r>
            <w:r>
              <w:t>poticaj</w:t>
            </w:r>
            <w:r>
              <w:rPr>
                <w:spacing w:val="-9"/>
              </w:rPr>
              <w:t xml:space="preserve"> </w:t>
            </w:r>
            <w:r>
              <w:t>koristi</w:t>
            </w:r>
            <w:r>
              <w:rPr>
                <w:spacing w:val="-6"/>
              </w:rPr>
              <w:t xml:space="preserve"> </w:t>
            </w:r>
            <w:r>
              <w:t>se</w:t>
            </w:r>
            <w:r>
              <w:rPr>
                <w:spacing w:val="-5"/>
              </w:rPr>
              <w:t xml:space="preserve"> </w:t>
            </w:r>
            <w:r>
              <w:t>primjerenim</w:t>
            </w:r>
            <w:r>
              <w:rPr>
                <w:spacing w:val="-4"/>
              </w:rPr>
              <w:t xml:space="preserve"> </w:t>
            </w:r>
            <w:r>
              <w:t>programima</w:t>
            </w:r>
            <w:r>
              <w:rPr>
                <w:spacing w:val="-9"/>
              </w:rPr>
              <w:t xml:space="preserve"> </w:t>
            </w:r>
            <w:r>
              <w:t xml:space="preserve">za uređivanje i konverziju grafičkih, zvučnih ili </w:t>
            </w:r>
            <w:proofErr w:type="spellStart"/>
            <w:r>
              <w:t>videoformata</w:t>
            </w:r>
            <w:proofErr w:type="spellEnd"/>
            <w:r>
              <w:t>. Greške ne ispravlja samostalno.</w:t>
            </w:r>
          </w:p>
        </w:tc>
        <w:tc>
          <w:tcPr>
            <w:tcW w:w="4664" w:type="dxa"/>
          </w:tcPr>
          <w:p w14:paraId="795888E8" w14:textId="77777777" w:rsidR="00A74DAF" w:rsidRDefault="00A74DAF" w:rsidP="005D2C38">
            <w:pPr>
              <w:pStyle w:val="TableParagraph"/>
              <w:spacing w:before="109"/>
            </w:pPr>
            <w:r>
              <w:t>Uz</w:t>
            </w:r>
            <w:r>
              <w:rPr>
                <w:spacing w:val="-8"/>
              </w:rPr>
              <w:t xml:space="preserve"> </w:t>
            </w:r>
            <w:r>
              <w:t>poticaj</w:t>
            </w:r>
            <w:r>
              <w:rPr>
                <w:spacing w:val="-9"/>
              </w:rPr>
              <w:t xml:space="preserve"> </w:t>
            </w:r>
            <w:r>
              <w:t>primjenjuje</w:t>
            </w:r>
            <w:r>
              <w:rPr>
                <w:spacing w:val="-7"/>
              </w:rPr>
              <w:t xml:space="preserve"> </w:t>
            </w:r>
            <w:r>
              <w:t>programe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7"/>
              </w:rPr>
              <w:t xml:space="preserve"> </w:t>
            </w:r>
            <w:r>
              <w:t>obradu, uređivanje i pohranu grafičkih, zvučnih ili</w:t>
            </w:r>
          </w:p>
          <w:p w14:paraId="54891388" w14:textId="77777777" w:rsidR="00A74DAF" w:rsidRDefault="00A74DAF" w:rsidP="005D2C38">
            <w:pPr>
              <w:pStyle w:val="TableParagraph"/>
              <w:spacing w:before="1"/>
            </w:pPr>
            <w:proofErr w:type="spellStart"/>
            <w:r>
              <w:t>videoformata</w:t>
            </w:r>
            <w:proofErr w:type="spellEnd"/>
            <w:r>
              <w:rPr>
                <w:spacing w:val="-9"/>
              </w:rPr>
              <w:t xml:space="preserve"> </w:t>
            </w:r>
            <w:r>
              <w:t>datoteka.</w:t>
            </w:r>
            <w:r>
              <w:rPr>
                <w:spacing w:val="-8"/>
              </w:rPr>
              <w:t xml:space="preserve"> </w:t>
            </w:r>
            <w:r>
              <w:t>Slabo</w:t>
            </w:r>
            <w:r>
              <w:rPr>
                <w:spacing w:val="-7"/>
              </w:rPr>
              <w:t xml:space="preserve"> </w:t>
            </w:r>
            <w:r>
              <w:t>surađuje</w:t>
            </w:r>
            <w:r>
              <w:rPr>
                <w:spacing w:val="-8"/>
              </w:rPr>
              <w:t xml:space="preserve"> </w:t>
            </w:r>
            <w:r>
              <w:t>s</w:t>
            </w:r>
            <w:r>
              <w:rPr>
                <w:spacing w:val="-8"/>
              </w:rPr>
              <w:t xml:space="preserve"> </w:t>
            </w:r>
            <w:r>
              <w:t xml:space="preserve">drugim </w:t>
            </w:r>
            <w:r>
              <w:rPr>
                <w:spacing w:val="-2"/>
              </w:rPr>
              <w:t>učenicima.</w:t>
            </w:r>
          </w:p>
        </w:tc>
      </w:tr>
      <w:tr w:rsidR="00A74DAF" w14:paraId="0AB0A8A6" w14:textId="77777777" w:rsidTr="005D2C38">
        <w:trPr>
          <w:trHeight w:val="1915"/>
        </w:trPr>
        <w:tc>
          <w:tcPr>
            <w:tcW w:w="749" w:type="dxa"/>
            <w:shd w:val="clear" w:color="auto" w:fill="C5DFB3"/>
            <w:textDirection w:val="btLr"/>
          </w:tcPr>
          <w:p w14:paraId="26520863" w14:textId="77777777" w:rsidR="00A74DAF" w:rsidRDefault="00A74DAF" w:rsidP="005D2C38">
            <w:pPr>
              <w:pStyle w:val="TableParagraph"/>
              <w:spacing w:before="227"/>
              <w:ind w:left="446"/>
              <w:rPr>
                <w:b/>
                <w:sz w:val="24"/>
              </w:rPr>
            </w:pPr>
            <w:r>
              <w:rPr>
                <w:b/>
                <w:sz w:val="24"/>
              </w:rPr>
              <w:t>dovoljan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(2)</w:t>
            </w:r>
          </w:p>
        </w:tc>
        <w:tc>
          <w:tcPr>
            <w:tcW w:w="4462" w:type="dxa"/>
          </w:tcPr>
          <w:p w14:paraId="34187A48" w14:textId="77777777" w:rsidR="00A74DAF" w:rsidRDefault="00A74DAF" w:rsidP="005D2C38">
            <w:pPr>
              <w:pStyle w:val="TableParagraph"/>
              <w:spacing w:before="109"/>
              <w:ind w:right="191"/>
            </w:pPr>
            <w:r>
              <w:t>Uz</w:t>
            </w:r>
            <w:r>
              <w:rPr>
                <w:spacing w:val="-7"/>
              </w:rPr>
              <w:t xml:space="preserve"> </w:t>
            </w:r>
            <w:r>
              <w:t>pomoć</w:t>
            </w:r>
            <w:r>
              <w:rPr>
                <w:spacing w:val="-9"/>
              </w:rPr>
              <w:t xml:space="preserve"> </w:t>
            </w:r>
            <w:r>
              <w:t>prepoznaje</w:t>
            </w:r>
            <w:r>
              <w:rPr>
                <w:spacing w:val="-6"/>
              </w:rPr>
              <w:t xml:space="preserve"> </w:t>
            </w:r>
            <w:r>
              <w:t>najčešće</w:t>
            </w:r>
            <w:r>
              <w:rPr>
                <w:spacing w:val="-8"/>
              </w:rPr>
              <w:t xml:space="preserve"> </w:t>
            </w:r>
            <w:r>
              <w:t>korištene</w:t>
            </w:r>
            <w:r>
              <w:rPr>
                <w:spacing w:val="-8"/>
              </w:rPr>
              <w:t xml:space="preserve"> </w:t>
            </w:r>
            <w:r>
              <w:t xml:space="preserve">vrste grafičkih i zvučnih podataka te </w:t>
            </w:r>
            <w:proofErr w:type="spellStart"/>
            <w:r>
              <w:t>videopodataka</w:t>
            </w:r>
            <w:proofErr w:type="spellEnd"/>
            <w:r>
              <w:t xml:space="preserve"> pohranjenih u računalnim memorijama u obliku datoteka te poznaje i koristi se odgovarajućim programima za njihovo </w:t>
            </w:r>
            <w:r>
              <w:rPr>
                <w:spacing w:val="-2"/>
              </w:rPr>
              <w:t>pregledavanje/reprodukciju.</w:t>
            </w:r>
          </w:p>
        </w:tc>
        <w:tc>
          <w:tcPr>
            <w:tcW w:w="4695" w:type="dxa"/>
          </w:tcPr>
          <w:p w14:paraId="2A17FE77" w14:textId="77777777" w:rsidR="00A74DAF" w:rsidRDefault="00A74DAF" w:rsidP="005D2C38">
            <w:pPr>
              <w:pStyle w:val="TableParagraph"/>
              <w:spacing w:before="109"/>
              <w:ind w:left="115"/>
            </w:pPr>
            <w:r>
              <w:t>Uz</w:t>
            </w:r>
            <w:r>
              <w:rPr>
                <w:spacing w:val="-4"/>
              </w:rPr>
              <w:t xml:space="preserve"> </w:t>
            </w:r>
            <w:r>
              <w:t>pomoć</w:t>
            </w:r>
            <w:r>
              <w:rPr>
                <w:spacing w:val="-4"/>
              </w:rPr>
              <w:t xml:space="preserve"> </w:t>
            </w:r>
            <w:r>
              <w:t>koristi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točno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određenim</w:t>
            </w:r>
          </w:p>
          <w:p w14:paraId="7589DAB1" w14:textId="77777777" w:rsidR="00A74DAF" w:rsidRDefault="00A74DAF" w:rsidP="005D2C38">
            <w:pPr>
              <w:pStyle w:val="TableParagraph"/>
              <w:ind w:left="115"/>
            </w:pPr>
            <w:r>
              <w:t>programima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uređivanje</w:t>
            </w:r>
            <w:r>
              <w:rPr>
                <w:spacing w:val="-7"/>
              </w:rPr>
              <w:t xml:space="preserve"> </w:t>
            </w:r>
            <w:r>
              <w:t>samo</w:t>
            </w:r>
            <w:r>
              <w:rPr>
                <w:spacing w:val="-4"/>
              </w:rPr>
              <w:t xml:space="preserve"> </w:t>
            </w:r>
            <w:r>
              <w:t>nekih</w:t>
            </w:r>
            <w:r>
              <w:rPr>
                <w:spacing w:val="-8"/>
              </w:rPr>
              <w:t xml:space="preserve"> </w:t>
            </w:r>
            <w:r>
              <w:t>grafičkih</w:t>
            </w:r>
            <w:r>
              <w:rPr>
                <w:spacing w:val="-7"/>
              </w:rPr>
              <w:t xml:space="preserve"> </w:t>
            </w:r>
            <w:r>
              <w:t xml:space="preserve">ili zvučnih datoteka. Ne primjećuje pogreške niti ih </w:t>
            </w:r>
            <w:r>
              <w:rPr>
                <w:spacing w:val="-2"/>
              </w:rPr>
              <w:t>ispravlja.</w:t>
            </w:r>
          </w:p>
        </w:tc>
        <w:tc>
          <w:tcPr>
            <w:tcW w:w="4664" w:type="dxa"/>
          </w:tcPr>
          <w:p w14:paraId="4497B2BC" w14:textId="77777777" w:rsidR="00A74DAF" w:rsidRDefault="00A74DAF" w:rsidP="005D2C38">
            <w:pPr>
              <w:pStyle w:val="TableParagraph"/>
              <w:spacing w:before="109"/>
            </w:pPr>
            <w:r>
              <w:t>Prikazuje slabu razinu vještine uporabe odgovarajućih</w:t>
            </w:r>
            <w:r>
              <w:rPr>
                <w:spacing w:val="-10"/>
              </w:rPr>
              <w:t xml:space="preserve"> </w:t>
            </w:r>
            <w:r>
              <w:t>programa.</w:t>
            </w:r>
            <w:r>
              <w:rPr>
                <w:spacing w:val="-12"/>
              </w:rPr>
              <w:t xml:space="preserve"> </w:t>
            </w:r>
            <w:r>
              <w:t>Rijetko</w:t>
            </w:r>
            <w:r>
              <w:rPr>
                <w:spacing w:val="-8"/>
              </w:rPr>
              <w:t xml:space="preserve"> </w:t>
            </w:r>
            <w:r>
              <w:t>komunicira</w:t>
            </w:r>
            <w:r>
              <w:rPr>
                <w:spacing w:val="-9"/>
              </w:rPr>
              <w:t xml:space="preserve"> </w:t>
            </w:r>
            <w:r>
              <w:t>i surađuje s drugima.</w:t>
            </w:r>
          </w:p>
        </w:tc>
      </w:tr>
    </w:tbl>
    <w:p w14:paraId="36428D52" w14:textId="77777777" w:rsidR="00A74DAF" w:rsidRDefault="00A74DAF" w:rsidP="00A74DAF">
      <w:pPr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3234524A" w14:textId="77777777" w:rsidR="00A74DAF" w:rsidRDefault="00A74DAF" w:rsidP="00A74DAF">
      <w:pPr>
        <w:pStyle w:val="Odlomakpopisa"/>
        <w:widowControl w:val="0"/>
        <w:numPr>
          <w:ilvl w:val="0"/>
          <w:numId w:val="14"/>
        </w:numPr>
        <w:tabs>
          <w:tab w:val="left" w:pos="377"/>
        </w:tabs>
        <w:autoSpaceDE w:val="0"/>
        <w:autoSpaceDN w:val="0"/>
        <w:spacing w:before="26" w:after="0" w:line="240" w:lineRule="auto"/>
        <w:ind w:left="377" w:hanging="276"/>
        <w:contextualSpacing w:val="0"/>
        <w:rPr>
          <w:b/>
          <w:sz w:val="28"/>
        </w:rPr>
      </w:pPr>
      <w:r>
        <w:rPr>
          <w:b/>
          <w:sz w:val="28"/>
        </w:rPr>
        <w:lastRenderedPageBreak/>
        <w:t>Rješavanje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problema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programiranjem</w:t>
      </w:r>
    </w:p>
    <w:p w14:paraId="1C45B002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30A84EA8" w14:textId="77777777" w:rsidTr="005D2C38">
        <w:trPr>
          <w:trHeight w:val="393"/>
        </w:trPr>
        <w:tc>
          <w:tcPr>
            <w:tcW w:w="749" w:type="dxa"/>
            <w:shd w:val="clear" w:color="auto" w:fill="C5DFB3"/>
          </w:tcPr>
          <w:p w14:paraId="387E0F60" w14:textId="77777777" w:rsidR="00A74DAF" w:rsidRDefault="00A74DAF" w:rsidP="005D2C38">
            <w:pPr>
              <w:pStyle w:val="TableParagraph"/>
              <w:spacing w:before="59"/>
              <w:ind w:left="57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2" w:type="dxa"/>
            <w:shd w:val="clear" w:color="auto" w:fill="BCD5ED"/>
          </w:tcPr>
          <w:p w14:paraId="572096C3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18449C38" w14:textId="77777777" w:rsidR="00A74DAF" w:rsidRDefault="00A74DAF" w:rsidP="005D2C38">
            <w:pPr>
              <w:pStyle w:val="TableParagraph"/>
              <w:spacing w:before="59"/>
              <w:ind w:left="115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1B29E0F8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47B34ADA" w14:textId="77777777" w:rsidTr="005D2C38">
        <w:trPr>
          <w:trHeight w:val="1997"/>
        </w:trPr>
        <w:tc>
          <w:tcPr>
            <w:tcW w:w="749" w:type="dxa"/>
            <w:shd w:val="clear" w:color="auto" w:fill="C5DFB3"/>
            <w:textDirection w:val="btLr"/>
          </w:tcPr>
          <w:p w14:paraId="43DE3E3A" w14:textId="77777777" w:rsidR="00A74DAF" w:rsidRDefault="00A74DAF" w:rsidP="005D2C38">
            <w:pPr>
              <w:pStyle w:val="TableParagraph"/>
              <w:spacing w:before="227"/>
              <w:ind w:left="55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odličan </w:t>
            </w:r>
            <w:r>
              <w:rPr>
                <w:b/>
                <w:spacing w:val="-5"/>
                <w:sz w:val="24"/>
              </w:rPr>
              <w:t>(5)</w:t>
            </w:r>
          </w:p>
        </w:tc>
        <w:tc>
          <w:tcPr>
            <w:tcW w:w="4462" w:type="dxa"/>
          </w:tcPr>
          <w:p w14:paraId="4005FD94" w14:textId="77777777" w:rsidR="00A74DAF" w:rsidRDefault="00A74DAF" w:rsidP="005D2C38">
            <w:pPr>
              <w:pStyle w:val="TableParagraph"/>
              <w:spacing w:before="109"/>
            </w:pPr>
            <w:r>
              <w:t>Samostalno se služi riješenim primjerima, objašnjava</w:t>
            </w:r>
            <w:r>
              <w:rPr>
                <w:spacing w:val="-9"/>
              </w:rPr>
              <w:t xml:space="preserve"> </w:t>
            </w:r>
            <w:r>
              <w:t>ih,</w:t>
            </w:r>
            <w:r>
              <w:rPr>
                <w:spacing w:val="-6"/>
              </w:rPr>
              <w:t xml:space="preserve"> </w:t>
            </w:r>
            <w:r>
              <w:t>razgovara</w:t>
            </w:r>
            <w:r>
              <w:rPr>
                <w:spacing w:val="-9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mogućim</w:t>
            </w:r>
            <w:r>
              <w:rPr>
                <w:spacing w:val="-6"/>
              </w:rPr>
              <w:t xml:space="preserve"> </w:t>
            </w:r>
            <w:r>
              <w:t>načinima rješavanja postavljenog problema.</w:t>
            </w:r>
          </w:p>
          <w:p w14:paraId="40DDEDAF" w14:textId="77777777" w:rsidR="00A74DAF" w:rsidRDefault="00A74DAF" w:rsidP="005D2C38">
            <w:pPr>
              <w:pStyle w:val="TableParagraph"/>
              <w:spacing w:before="1"/>
            </w:pPr>
            <w:r>
              <w:t>Rastavlja složeniji problem na potprograme i opisuje</w:t>
            </w:r>
            <w:r>
              <w:rPr>
                <w:spacing w:val="-8"/>
              </w:rPr>
              <w:t xml:space="preserve"> </w:t>
            </w:r>
            <w:r>
              <w:t>algoritam</w:t>
            </w:r>
            <w:r>
              <w:rPr>
                <w:spacing w:val="-7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rješavanje</w:t>
            </w:r>
            <w:r>
              <w:rPr>
                <w:spacing w:val="-8"/>
              </w:rPr>
              <w:t xml:space="preserve"> </w:t>
            </w:r>
            <w:r>
              <w:t>tog</w:t>
            </w:r>
            <w:r>
              <w:rPr>
                <w:spacing w:val="-9"/>
              </w:rPr>
              <w:t xml:space="preserve"> </w:t>
            </w:r>
            <w:r>
              <w:t>problema.</w:t>
            </w:r>
          </w:p>
        </w:tc>
        <w:tc>
          <w:tcPr>
            <w:tcW w:w="4695" w:type="dxa"/>
          </w:tcPr>
          <w:p w14:paraId="1CF42107" w14:textId="77777777" w:rsidR="00A74DAF" w:rsidRDefault="00A74DAF" w:rsidP="005D2C38">
            <w:pPr>
              <w:pStyle w:val="TableParagraph"/>
              <w:spacing w:before="109"/>
              <w:ind w:left="115"/>
            </w:pPr>
            <w:r>
              <w:t>Samostalno</w:t>
            </w:r>
            <w:r>
              <w:rPr>
                <w:spacing w:val="-7"/>
              </w:rPr>
              <w:t xml:space="preserve"> </w:t>
            </w:r>
            <w:r>
              <w:t>sastavlja</w:t>
            </w:r>
            <w:r>
              <w:rPr>
                <w:spacing w:val="-6"/>
              </w:rPr>
              <w:t xml:space="preserve"> </w:t>
            </w:r>
            <w:r>
              <w:t>algoritam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zapisuje</w:t>
            </w:r>
            <w:r>
              <w:rPr>
                <w:spacing w:val="-6"/>
              </w:rPr>
              <w:t xml:space="preserve"> </w:t>
            </w:r>
            <w:r>
              <w:t>ga</w:t>
            </w:r>
            <w:r>
              <w:rPr>
                <w:spacing w:val="-6"/>
              </w:rPr>
              <w:t xml:space="preserve"> </w:t>
            </w:r>
            <w:r>
              <w:t>u odabranom programskom jeziku za nešto</w:t>
            </w:r>
          </w:p>
          <w:p w14:paraId="5CA3C3D6" w14:textId="77777777" w:rsidR="00A74DAF" w:rsidRDefault="00A74DAF" w:rsidP="005D2C38">
            <w:pPr>
              <w:pStyle w:val="TableParagraph"/>
              <w:spacing w:before="1"/>
              <w:ind w:left="115"/>
            </w:pPr>
            <w:r>
              <w:t>složenije</w:t>
            </w:r>
            <w:r>
              <w:rPr>
                <w:spacing w:val="-6"/>
              </w:rPr>
              <w:t xml:space="preserve"> </w:t>
            </w:r>
            <w:r>
              <w:t>probleme</w:t>
            </w:r>
            <w:r>
              <w:rPr>
                <w:spacing w:val="-8"/>
              </w:rPr>
              <w:t xml:space="preserve"> </w:t>
            </w:r>
            <w:r>
              <w:t>od</w:t>
            </w:r>
            <w:r>
              <w:rPr>
                <w:spacing w:val="-7"/>
              </w:rPr>
              <w:t xml:space="preserve"> </w:t>
            </w:r>
            <w:r>
              <w:t>problema</w:t>
            </w:r>
            <w:r>
              <w:rPr>
                <w:spacing w:val="-8"/>
              </w:rPr>
              <w:t xml:space="preserve"> </w:t>
            </w:r>
            <w:r>
              <w:t>koji</w:t>
            </w:r>
            <w:r>
              <w:rPr>
                <w:spacing w:val="-6"/>
              </w:rPr>
              <w:t xml:space="preserve"> </w:t>
            </w:r>
            <w:r>
              <w:t>su</w:t>
            </w:r>
            <w:r>
              <w:rPr>
                <w:spacing w:val="-6"/>
              </w:rPr>
              <w:t xml:space="preserve"> </w:t>
            </w:r>
            <w:r>
              <w:t>detaljno riješeni na satu.</w:t>
            </w:r>
          </w:p>
        </w:tc>
        <w:tc>
          <w:tcPr>
            <w:tcW w:w="4664" w:type="dxa"/>
          </w:tcPr>
          <w:p w14:paraId="119CCEB9" w14:textId="77777777" w:rsidR="00A74DAF" w:rsidRDefault="00A74DAF" w:rsidP="005D2C38">
            <w:pPr>
              <w:pStyle w:val="TableParagraph"/>
              <w:spacing w:before="109"/>
              <w:ind w:right="396"/>
              <w:jc w:val="both"/>
            </w:pPr>
            <w:r>
              <w:t>Razvija</w:t>
            </w:r>
            <w:r>
              <w:rPr>
                <w:spacing w:val="-6"/>
              </w:rPr>
              <w:t xml:space="preserve"> </w:t>
            </w:r>
            <w:r>
              <w:t>složeniji</w:t>
            </w:r>
            <w:r>
              <w:rPr>
                <w:spacing w:val="-6"/>
              </w:rPr>
              <w:t xml:space="preserve"> </w:t>
            </w:r>
            <w:r>
              <w:t>algoritam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raspravlja</w:t>
            </w:r>
            <w:r>
              <w:rPr>
                <w:spacing w:val="-6"/>
              </w:rPr>
              <w:t xml:space="preserve"> </w:t>
            </w:r>
            <w:r>
              <w:t>s</w:t>
            </w:r>
            <w:r>
              <w:rPr>
                <w:spacing w:val="-8"/>
              </w:rPr>
              <w:t xml:space="preserve"> </w:t>
            </w:r>
            <w:r>
              <w:t xml:space="preserve">drugim učenicima o načinima rješavanja postavljenog </w:t>
            </w:r>
            <w:r>
              <w:rPr>
                <w:spacing w:val="-2"/>
              </w:rPr>
              <w:t>problema.</w:t>
            </w:r>
          </w:p>
        </w:tc>
      </w:tr>
      <w:tr w:rsidR="00A74DAF" w14:paraId="53438C2C" w14:textId="77777777" w:rsidTr="005D2C38">
        <w:trPr>
          <w:trHeight w:val="1926"/>
        </w:trPr>
        <w:tc>
          <w:tcPr>
            <w:tcW w:w="749" w:type="dxa"/>
            <w:shd w:val="clear" w:color="auto" w:fill="C5DFB3"/>
            <w:textDirection w:val="btLr"/>
          </w:tcPr>
          <w:p w14:paraId="444B5726" w14:textId="77777777" w:rsidR="00A74DAF" w:rsidRDefault="00A74DAF" w:rsidP="005D2C38">
            <w:pPr>
              <w:pStyle w:val="TableParagraph"/>
              <w:spacing w:before="227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dobar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(4)</w:t>
            </w:r>
          </w:p>
        </w:tc>
        <w:tc>
          <w:tcPr>
            <w:tcW w:w="4462" w:type="dxa"/>
          </w:tcPr>
          <w:p w14:paraId="195B315C" w14:textId="77777777" w:rsidR="00A74DAF" w:rsidRDefault="00A74DAF" w:rsidP="005D2C38">
            <w:pPr>
              <w:pStyle w:val="TableParagraph"/>
              <w:spacing w:before="112"/>
            </w:pPr>
            <w:r>
              <w:t>Rastavlja</w:t>
            </w:r>
            <w:r>
              <w:rPr>
                <w:spacing w:val="-11"/>
              </w:rPr>
              <w:t xml:space="preserve"> </w:t>
            </w:r>
            <w:r>
              <w:t>problem</w:t>
            </w:r>
            <w:r>
              <w:rPr>
                <w:spacing w:val="-12"/>
              </w:rPr>
              <w:t xml:space="preserve"> </w:t>
            </w:r>
            <w:r>
              <w:t>(analogan</w:t>
            </w:r>
            <w:r>
              <w:rPr>
                <w:spacing w:val="-12"/>
              </w:rPr>
              <w:t xml:space="preserve"> </w:t>
            </w:r>
            <w:r>
              <w:t>problemima riješenim na satu) na potprograme.</w:t>
            </w:r>
          </w:p>
          <w:p w14:paraId="5A81671E" w14:textId="77777777" w:rsidR="00A74DAF" w:rsidRDefault="00A74DAF" w:rsidP="005D2C38">
            <w:pPr>
              <w:pStyle w:val="TableParagraph"/>
              <w:spacing w:before="2" w:line="237" w:lineRule="auto"/>
            </w:pPr>
            <w:r>
              <w:t>Točno</w:t>
            </w:r>
            <w:r>
              <w:rPr>
                <w:spacing w:val="-5"/>
              </w:rPr>
              <w:t xml:space="preserve"> </w:t>
            </w:r>
            <w:r>
              <w:t>primjenjuje</w:t>
            </w:r>
            <w:r>
              <w:rPr>
                <w:spacing w:val="-8"/>
              </w:rPr>
              <w:t xml:space="preserve"> </w:t>
            </w:r>
            <w:r>
              <w:t>funkcije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rad</w:t>
            </w:r>
            <w:r>
              <w:rPr>
                <w:spacing w:val="-7"/>
              </w:rPr>
              <w:t xml:space="preserve"> </w:t>
            </w:r>
            <w:r>
              <w:t>s</w:t>
            </w:r>
            <w:r>
              <w:rPr>
                <w:spacing w:val="-5"/>
              </w:rPr>
              <w:t xml:space="preserve"> </w:t>
            </w:r>
            <w:r>
              <w:t>vrstama podataka, opisuje algoritam pretraživanja.</w:t>
            </w:r>
          </w:p>
        </w:tc>
        <w:tc>
          <w:tcPr>
            <w:tcW w:w="4695" w:type="dxa"/>
          </w:tcPr>
          <w:p w14:paraId="315DDBCA" w14:textId="77777777" w:rsidR="00A74DAF" w:rsidRDefault="00A74DAF" w:rsidP="005D2C38">
            <w:pPr>
              <w:pStyle w:val="TableParagraph"/>
              <w:spacing w:before="112"/>
              <w:ind w:left="115" w:right="236"/>
            </w:pPr>
            <w:r>
              <w:t>Samostalno sastavlja algoritam i zapisuje ga u odabranom programskom jeziku za analogne probleme</w:t>
            </w:r>
            <w:r>
              <w:rPr>
                <w:spacing w:val="-6"/>
              </w:rPr>
              <w:t xml:space="preserve"> </w:t>
            </w:r>
            <w:r>
              <w:t>kao</w:t>
            </w:r>
            <w:r>
              <w:rPr>
                <w:spacing w:val="-6"/>
              </w:rPr>
              <w:t xml:space="preserve"> </w:t>
            </w:r>
            <w:r>
              <w:t>problemi</w:t>
            </w:r>
            <w:r>
              <w:rPr>
                <w:spacing w:val="-8"/>
              </w:rPr>
              <w:t xml:space="preserve"> </w:t>
            </w:r>
            <w:r>
              <w:t>koji</w:t>
            </w:r>
            <w:r>
              <w:rPr>
                <w:spacing w:val="-6"/>
              </w:rPr>
              <w:t xml:space="preserve"> </w:t>
            </w:r>
            <w:r>
              <w:t>su</w:t>
            </w:r>
            <w:r>
              <w:rPr>
                <w:spacing w:val="-6"/>
              </w:rPr>
              <w:t xml:space="preserve"> </w:t>
            </w:r>
            <w:r>
              <w:t>detaljno</w:t>
            </w:r>
            <w:r>
              <w:rPr>
                <w:spacing w:val="-6"/>
              </w:rPr>
              <w:t xml:space="preserve"> </w:t>
            </w:r>
            <w:r>
              <w:t>riješeni na satu.</w:t>
            </w:r>
          </w:p>
        </w:tc>
        <w:tc>
          <w:tcPr>
            <w:tcW w:w="4664" w:type="dxa"/>
          </w:tcPr>
          <w:p w14:paraId="78C5B1D1" w14:textId="77777777" w:rsidR="00A74DAF" w:rsidRDefault="00A74DAF" w:rsidP="005D2C38">
            <w:pPr>
              <w:pStyle w:val="TableParagraph"/>
              <w:spacing w:before="112"/>
              <w:ind w:right="138"/>
            </w:pPr>
            <w:r>
              <w:t>Razvija</w:t>
            </w:r>
            <w:r>
              <w:rPr>
                <w:spacing w:val="-7"/>
              </w:rPr>
              <w:t xml:space="preserve"> </w:t>
            </w:r>
            <w:r>
              <w:t>jednostavnije</w:t>
            </w:r>
            <w:r>
              <w:rPr>
                <w:spacing w:val="-8"/>
              </w:rPr>
              <w:t xml:space="preserve"> </w:t>
            </w:r>
            <w:r>
              <w:t>algoritme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raspravlja</w:t>
            </w:r>
            <w:r>
              <w:rPr>
                <w:spacing w:val="-7"/>
              </w:rPr>
              <w:t xml:space="preserve"> </w:t>
            </w:r>
            <w:r>
              <w:t>s drugim učenicima o načinima rješavanja postavljenog problema.</w:t>
            </w:r>
          </w:p>
        </w:tc>
      </w:tr>
      <w:tr w:rsidR="00A74DAF" w14:paraId="454A571B" w14:textId="77777777" w:rsidTr="005D2C38">
        <w:trPr>
          <w:trHeight w:val="2373"/>
        </w:trPr>
        <w:tc>
          <w:tcPr>
            <w:tcW w:w="749" w:type="dxa"/>
            <w:shd w:val="clear" w:color="auto" w:fill="C5DFB3"/>
            <w:textDirection w:val="btLr"/>
          </w:tcPr>
          <w:p w14:paraId="61654787" w14:textId="77777777" w:rsidR="00A74DAF" w:rsidRDefault="00A74DAF" w:rsidP="005D2C38">
            <w:pPr>
              <w:pStyle w:val="TableParagraph"/>
              <w:spacing w:before="227"/>
              <w:ind w:left="813"/>
              <w:rPr>
                <w:b/>
                <w:sz w:val="24"/>
              </w:rPr>
            </w:pPr>
            <w:r>
              <w:rPr>
                <w:b/>
                <w:sz w:val="24"/>
              </w:rPr>
              <w:t>dobar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(3)</w:t>
            </w:r>
          </w:p>
        </w:tc>
        <w:tc>
          <w:tcPr>
            <w:tcW w:w="4462" w:type="dxa"/>
          </w:tcPr>
          <w:p w14:paraId="0575F431" w14:textId="77777777" w:rsidR="00A74DAF" w:rsidRDefault="00A74DAF" w:rsidP="005D2C38">
            <w:pPr>
              <w:pStyle w:val="TableParagraph"/>
              <w:spacing w:before="110"/>
            </w:pPr>
            <w:r>
              <w:t>Riješeni</w:t>
            </w:r>
            <w:r>
              <w:rPr>
                <w:spacing w:val="-3"/>
              </w:rPr>
              <w:t xml:space="preserve"> </w:t>
            </w:r>
            <w:r>
              <w:t>primjer</w:t>
            </w:r>
            <w:r>
              <w:rPr>
                <w:spacing w:val="-4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zadanom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programskom</w:t>
            </w:r>
          </w:p>
          <w:p w14:paraId="1925AFBB" w14:textId="77777777" w:rsidR="00A74DAF" w:rsidRDefault="00A74DAF" w:rsidP="005D2C38">
            <w:pPr>
              <w:pStyle w:val="TableParagraph"/>
            </w:pPr>
            <w:r>
              <w:t>jeziku</w:t>
            </w:r>
            <w:r>
              <w:rPr>
                <w:spacing w:val="-7"/>
              </w:rPr>
              <w:t xml:space="preserve"> </w:t>
            </w:r>
            <w:r>
              <w:t>prepisuje</w:t>
            </w:r>
            <w:r>
              <w:rPr>
                <w:spacing w:val="-7"/>
              </w:rPr>
              <w:t xml:space="preserve"> </w:t>
            </w:r>
            <w:r>
              <w:t>bez</w:t>
            </w:r>
            <w:r>
              <w:rPr>
                <w:spacing w:val="-7"/>
              </w:rPr>
              <w:t xml:space="preserve"> </w:t>
            </w:r>
            <w:r>
              <w:t>pogreške.</w:t>
            </w:r>
            <w:r>
              <w:rPr>
                <w:spacing w:val="-7"/>
              </w:rPr>
              <w:t xml:space="preserve"> </w:t>
            </w:r>
            <w:r>
              <w:t>Razlikuje</w:t>
            </w:r>
            <w:r>
              <w:rPr>
                <w:spacing w:val="-9"/>
              </w:rPr>
              <w:t xml:space="preserve"> </w:t>
            </w:r>
            <w:r>
              <w:t>vrste podataka i rješava jednostavnije primjere.</w:t>
            </w:r>
          </w:p>
          <w:p w14:paraId="55D347B0" w14:textId="77777777" w:rsidR="00A74DAF" w:rsidRDefault="00A74DAF" w:rsidP="005D2C38">
            <w:pPr>
              <w:pStyle w:val="TableParagraph"/>
              <w:ind w:right="854"/>
            </w:pPr>
            <w:r>
              <w:t>Uz</w:t>
            </w:r>
            <w:r>
              <w:rPr>
                <w:spacing w:val="-6"/>
              </w:rPr>
              <w:t xml:space="preserve"> </w:t>
            </w:r>
            <w:r>
              <w:t>pomoć</w:t>
            </w:r>
            <w:r>
              <w:rPr>
                <w:spacing w:val="-8"/>
              </w:rPr>
              <w:t xml:space="preserve"> </w:t>
            </w:r>
            <w:r>
              <w:t>učitelja</w:t>
            </w:r>
            <w:r>
              <w:rPr>
                <w:spacing w:val="-8"/>
              </w:rPr>
              <w:t xml:space="preserve"> </w:t>
            </w:r>
            <w:r>
              <w:t>rastavlja</w:t>
            </w:r>
            <w:r>
              <w:rPr>
                <w:spacing w:val="-8"/>
              </w:rPr>
              <w:t xml:space="preserve"> </w:t>
            </w:r>
            <w:r>
              <w:t>problem</w:t>
            </w:r>
            <w:r>
              <w:rPr>
                <w:spacing w:val="-6"/>
              </w:rPr>
              <w:t xml:space="preserve"> </w:t>
            </w:r>
            <w:r>
              <w:t xml:space="preserve">na </w:t>
            </w:r>
            <w:r>
              <w:rPr>
                <w:spacing w:val="-2"/>
              </w:rPr>
              <w:t>potprograme.</w:t>
            </w:r>
          </w:p>
          <w:p w14:paraId="257211F7" w14:textId="77777777" w:rsidR="00A74DAF" w:rsidRDefault="00A74DAF" w:rsidP="005D2C38">
            <w:pPr>
              <w:pStyle w:val="TableParagraph"/>
            </w:pPr>
            <w:r>
              <w:t>Objašnjava značenje pojedinih naredbi u algoritmu.</w:t>
            </w:r>
            <w:r>
              <w:rPr>
                <w:spacing w:val="-5"/>
              </w:rPr>
              <w:t xml:space="preserve"> </w:t>
            </w:r>
            <w:r>
              <w:t>Uočava</w:t>
            </w:r>
            <w:r>
              <w:rPr>
                <w:spacing w:val="-8"/>
              </w:rPr>
              <w:t xml:space="preserve"> </w:t>
            </w:r>
            <w:r>
              <w:t>primjere</w:t>
            </w:r>
            <w:r>
              <w:rPr>
                <w:spacing w:val="-7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</w:t>
            </w:r>
            <w:r>
              <w:t>kojima</w:t>
            </w:r>
            <w:r>
              <w:rPr>
                <w:spacing w:val="-8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>koristi algoritam grananja</w:t>
            </w:r>
          </w:p>
        </w:tc>
        <w:tc>
          <w:tcPr>
            <w:tcW w:w="4695" w:type="dxa"/>
          </w:tcPr>
          <w:p w14:paraId="24280135" w14:textId="77777777" w:rsidR="00A74DAF" w:rsidRDefault="00A74DAF" w:rsidP="005D2C38">
            <w:pPr>
              <w:pStyle w:val="TableParagraph"/>
              <w:spacing w:before="110"/>
              <w:ind w:left="115" w:right="145"/>
            </w:pPr>
            <w:r>
              <w:t>Uz povremenu pomoć sastavlja algoritam i zapisuje ga u odabranom programskom</w:t>
            </w:r>
            <w:r>
              <w:rPr>
                <w:spacing w:val="-2"/>
              </w:rPr>
              <w:t xml:space="preserve"> </w:t>
            </w:r>
            <w:r>
              <w:t>jeziku</w:t>
            </w:r>
            <w:r>
              <w:rPr>
                <w:spacing w:val="-1"/>
              </w:rPr>
              <w:t xml:space="preserve"> </w:t>
            </w:r>
            <w:r>
              <w:t>za analogne</w:t>
            </w:r>
            <w:r>
              <w:rPr>
                <w:spacing w:val="-7"/>
              </w:rPr>
              <w:t xml:space="preserve"> </w:t>
            </w:r>
            <w:r>
              <w:t>probleme</w:t>
            </w:r>
            <w:r>
              <w:rPr>
                <w:spacing w:val="-7"/>
              </w:rPr>
              <w:t xml:space="preserve"> </w:t>
            </w:r>
            <w:r>
              <w:t>kao</w:t>
            </w:r>
            <w:r>
              <w:rPr>
                <w:spacing w:val="-7"/>
              </w:rPr>
              <w:t xml:space="preserve"> </w:t>
            </w:r>
            <w:r>
              <w:t>problemi</w:t>
            </w:r>
            <w:r>
              <w:rPr>
                <w:spacing w:val="-7"/>
              </w:rPr>
              <w:t xml:space="preserve"> </w:t>
            </w:r>
            <w:r>
              <w:t>koji</w:t>
            </w:r>
            <w:r>
              <w:rPr>
                <w:spacing w:val="-7"/>
              </w:rPr>
              <w:t xml:space="preserve"> </w:t>
            </w:r>
            <w:r>
              <w:t>su</w:t>
            </w:r>
            <w:r>
              <w:rPr>
                <w:spacing w:val="-7"/>
              </w:rPr>
              <w:t xml:space="preserve"> </w:t>
            </w:r>
            <w:r>
              <w:t>detaljno riješeni na satu.</w:t>
            </w:r>
          </w:p>
        </w:tc>
        <w:tc>
          <w:tcPr>
            <w:tcW w:w="4664" w:type="dxa"/>
          </w:tcPr>
          <w:p w14:paraId="2DC304E1" w14:textId="77777777" w:rsidR="00A74DAF" w:rsidRDefault="00A74DAF" w:rsidP="005D2C38">
            <w:pPr>
              <w:pStyle w:val="TableParagraph"/>
              <w:spacing w:before="110"/>
            </w:pPr>
            <w:r>
              <w:t>Uz</w:t>
            </w:r>
            <w:r>
              <w:rPr>
                <w:spacing w:val="-6"/>
              </w:rPr>
              <w:t xml:space="preserve"> </w:t>
            </w:r>
            <w:r>
              <w:t>povremenu</w:t>
            </w:r>
            <w:r>
              <w:rPr>
                <w:spacing w:val="-7"/>
              </w:rPr>
              <w:t xml:space="preserve"> </w:t>
            </w:r>
            <w:r>
              <w:t>pomoć</w:t>
            </w:r>
            <w:r>
              <w:rPr>
                <w:spacing w:val="-5"/>
              </w:rPr>
              <w:t xml:space="preserve"> </w:t>
            </w:r>
            <w:r>
              <w:t>razvija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jednostavnije</w:t>
            </w:r>
          </w:p>
          <w:p w14:paraId="2D9EEF2D" w14:textId="77777777" w:rsidR="00A74DAF" w:rsidRDefault="00A74DAF" w:rsidP="005D2C38">
            <w:pPr>
              <w:pStyle w:val="TableParagraph"/>
              <w:ind w:right="242"/>
            </w:pPr>
            <w:r>
              <w:t>algoritme</w:t>
            </w:r>
            <w:r>
              <w:rPr>
                <w:spacing w:val="-8"/>
              </w:rPr>
              <w:t xml:space="preserve"> </w:t>
            </w:r>
            <w:r>
              <w:t>te</w:t>
            </w:r>
            <w:r>
              <w:rPr>
                <w:spacing w:val="-6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>povremeno</w:t>
            </w:r>
            <w:r>
              <w:rPr>
                <w:spacing w:val="-8"/>
              </w:rPr>
              <w:t xml:space="preserve"> </w:t>
            </w:r>
            <w:r>
              <w:t>uključuje</w:t>
            </w:r>
            <w:r>
              <w:rPr>
                <w:spacing w:val="-6"/>
              </w:rPr>
              <w:t xml:space="preserve"> </w:t>
            </w:r>
            <w:r>
              <w:t>u</w:t>
            </w:r>
            <w:r>
              <w:rPr>
                <w:spacing w:val="-6"/>
              </w:rPr>
              <w:t xml:space="preserve"> </w:t>
            </w:r>
            <w:r>
              <w:t>raspravu s drugim učenicima o načinima rješavanja postavljenog problema.</w:t>
            </w:r>
          </w:p>
        </w:tc>
      </w:tr>
      <w:tr w:rsidR="00A74DAF" w14:paraId="62046C12" w14:textId="77777777" w:rsidTr="005D2C38">
        <w:trPr>
          <w:trHeight w:val="1917"/>
        </w:trPr>
        <w:tc>
          <w:tcPr>
            <w:tcW w:w="749" w:type="dxa"/>
            <w:shd w:val="clear" w:color="auto" w:fill="C5DFB3"/>
            <w:textDirection w:val="btLr"/>
          </w:tcPr>
          <w:p w14:paraId="4FFC84C5" w14:textId="77777777" w:rsidR="00A74DAF" w:rsidRDefault="00A74DAF" w:rsidP="005D2C38">
            <w:pPr>
              <w:pStyle w:val="TableParagraph"/>
              <w:spacing w:before="227"/>
              <w:ind w:left="448"/>
              <w:rPr>
                <w:b/>
                <w:sz w:val="24"/>
              </w:rPr>
            </w:pPr>
            <w:r>
              <w:rPr>
                <w:b/>
                <w:sz w:val="24"/>
              </w:rPr>
              <w:t>dovoljan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(2)</w:t>
            </w:r>
          </w:p>
        </w:tc>
        <w:tc>
          <w:tcPr>
            <w:tcW w:w="4462" w:type="dxa"/>
          </w:tcPr>
          <w:p w14:paraId="257E4ADE" w14:textId="77777777" w:rsidR="00A74DAF" w:rsidRDefault="00A74DAF" w:rsidP="005D2C38">
            <w:pPr>
              <w:pStyle w:val="TableParagraph"/>
              <w:spacing w:before="112" w:line="268" w:lineRule="exact"/>
            </w:pPr>
            <w:r>
              <w:t>Riješeni</w:t>
            </w:r>
            <w:r>
              <w:rPr>
                <w:spacing w:val="-3"/>
              </w:rPr>
              <w:t xml:space="preserve"> </w:t>
            </w:r>
            <w:r>
              <w:t>primjer</w:t>
            </w:r>
            <w:r>
              <w:rPr>
                <w:spacing w:val="-4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t>zadanom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programskom</w:t>
            </w:r>
          </w:p>
          <w:p w14:paraId="790ADD31" w14:textId="77777777" w:rsidR="00A74DAF" w:rsidRDefault="00A74DAF" w:rsidP="005D2C38">
            <w:pPr>
              <w:pStyle w:val="TableParagraph"/>
            </w:pPr>
            <w:r>
              <w:t>jeziku</w:t>
            </w:r>
            <w:r>
              <w:rPr>
                <w:spacing w:val="-6"/>
              </w:rPr>
              <w:t xml:space="preserve"> </w:t>
            </w:r>
            <w:r>
              <w:t>prepisuje</w:t>
            </w:r>
            <w:r>
              <w:rPr>
                <w:spacing w:val="-6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pogreške</w:t>
            </w:r>
            <w:r>
              <w:rPr>
                <w:spacing w:val="-6"/>
              </w:rPr>
              <w:t xml:space="preserve"> </w:t>
            </w:r>
            <w:r>
              <w:t>koje</w:t>
            </w:r>
            <w:r>
              <w:rPr>
                <w:spacing w:val="-6"/>
              </w:rPr>
              <w:t xml:space="preserve"> </w:t>
            </w:r>
            <w:r>
              <w:t>ne</w:t>
            </w:r>
            <w:r>
              <w:rPr>
                <w:spacing w:val="-6"/>
              </w:rPr>
              <w:t xml:space="preserve"> </w:t>
            </w:r>
            <w:r>
              <w:t xml:space="preserve">ispravlja </w:t>
            </w:r>
            <w:r>
              <w:rPr>
                <w:spacing w:val="-2"/>
              </w:rPr>
              <w:t>samostalno.</w:t>
            </w:r>
          </w:p>
          <w:p w14:paraId="30D4A9FF" w14:textId="77777777" w:rsidR="00A74DAF" w:rsidRDefault="00A74DAF" w:rsidP="005D2C38">
            <w:pPr>
              <w:pStyle w:val="TableParagraph"/>
            </w:pPr>
            <w:r>
              <w:t>Ne</w:t>
            </w:r>
            <w:r>
              <w:rPr>
                <w:spacing w:val="-7"/>
              </w:rPr>
              <w:t xml:space="preserve"> </w:t>
            </w:r>
            <w:r>
              <w:t>uočava</w:t>
            </w:r>
            <w:r>
              <w:rPr>
                <w:spacing w:val="-7"/>
              </w:rPr>
              <w:t xml:space="preserve"> </w:t>
            </w:r>
            <w:r>
              <w:t>potrebu</w:t>
            </w:r>
            <w:r>
              <w:rPr>
                <w:spacing w:val="-7"/>
              </w:rPr>
              <w:t xml:space="preserve"> </w:t>
            </w:r>
            <w:r>
              <w:t>raščlanjivanja</w:t>
            </w:r>
            <w:r>
              <w:rPr>
                <w:spacing w:val="-7"/>
              </w:rPr>
              <w:t xml:space="preserve"> </w:t>
            </w:r>
            <w:r>
              <w:t>problema</w:t>
            </w:r>
            <w:r>
              <w:rPr>
                <w:spacing w:val="-10"/>
              </w:rPr>
              <w:t xml:space="preserve"> </w:t>
            </w:r>
            <w:r>
              <w:t xml:space="preserve">na </w:t>
            </w:r>
            <w:r>
              <w:rPr>
                <w:spacing w:val="-2"/>
              </w:rPr>
              <w:t>potprograme.</w:t>
            </w:r>
          </w:p>
          <w:p w14:paraId="698A6597" w14:textId="77777777" w:rsidR="00A74DAF" w:rsidRDefault="00A74DAF" w:rsidP="005D2C38">
            <w:pPr>
              <w:pStyle w:val="TableParagraph"/>
            </w:pPr>
            <w:r>
              <w:t>Ne</w:t>
            </w:r>
            <w:r>
              <w:rPr>
                <w:spacing w:val="-3"/>
              </w:rPr>
              <w:t xml:space="preserve"> </w:t>
            </w:r>
            <w:r>
              <w:t>razlikuje</w:t>
            </w:r>
            <w:r>
              <w:rPr>
                <w:spacing w:val="-4"/>
              </w:rPr>
              <w:t xml:space="preserve"> </w:t>
            </w:r>
            <w:r>
              <w:t>vrste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podataka.</w:t>
            </w:r>
          </w:p>
        </w:tc>
        <w:tc>
          <w:tcPr>
            <w:tcW w:w="4695" w:type="dxa"/>
          </w:tcPr>
          <w:p w14:paraId="7D683668" w14:textId="77777777" w:rsidR="00A74DAF" w:rsidRDefault="00A74DAF" w:rsidP="005D2C38">
            <w:pPr>
              <w:pStyle w:val="TableParagraph"/>
              <w:spacing w:before="112"/>
              <w:ind w:left="115" w:right="109"/>
            </w:pPr>
            <w:r>
              <w:t>Uz stalnu pomoć sastavlja algoritam i zapisuje ga u</w:t>
            </w:r>
            <w:r>
              <w:rPr>
                <w:spacing w:val="-9"/>
              </w:rPr>
              <w:t xml:space="preserve"> </w:t>
            </w:r>
            <w:r>
              <w:t>odabranom</w:t>
            </w:r>
            <w:r>
              <w:rPr>
                <w:spacing w:val="-7"/>
              </w:rPr>
              <w:t xml:space="preserve"> </w:t>
            </w:r>
            <w:r>
              <w:t>programskom</w:t>
            </w:r>
            <w:r>
              <w:rPr>
                <w:spacing w:val="-7"/>
              </w:rPr>
              <w:t xml:space="preserve"> </w:t>
            </w:r>
            <w:r>
              <w:t>jeziku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jednostavne analogne probleme kao problemi koji su detaljno riješeni na satu.</w:t>
            </w:r>
          </w:p>
        </w:tc>
        <w:tc>
          <w:tcPr>
            <w:tcW w:w="4664" w:type="dxa"/>
          </w:tcPr>
          <w:p w14:paraId="21FC2AD8" w14:textId="77777777" w:rsidR="00A74DAF" w:rsidRDefault="00A74DAF" w:rsidP="005D2C38">
            <w:pPr>
              <w:pStyle w:val="TableParagraph"/>
              <w:spacing w:before="112"/>
              <w:ind w:right="138"/>
            </w:pPr>
            <w:r>
              <w:t>Slabo</w:t>
            </w:r>
            <w:r>
              <w:rPr>
                <w:spacing w:val="-5"/>
              </w:rPr>
              <w:t xml:space="preserve"> </w:t>
            </w:r>
            <w:r>
              <w:t>se</w:t>
            </w:r>
            <w:r>
              <w:rPr>
                <w:spacing w:val="-8"/>
              </w:rPr>
              <w:t xml:space="preserve"> </w:t>
            </w:r>
            <w:r>
              <w:t>uključuje</w:t>
            </w:r>
            <w:r>
              <w:rPr>
                <w:spacing w:val="-6"/>
              </w:rPr>
              <w:t xml:space="preserve"> </w:t>
            </w:r>
            <w:r>
              <w:t>u</w:t>
            </w:r>
            <w:r>
              <w:rPr>
                <w:spacing w:val="-6"/>
              </w:rPr>
              <w:t xml:space="preserve"> </w:t>
            </w:r>
            <w:r>
              <w:t>raspravu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načinima rješavanja postavljenog problema.</w:t>
            </w:r>
          </w:p>
        </w:tc>
      </w:tr>
    </w:tbl>
    <w:p w14:paraId="5EB2D2F1" w14:textId="77777777" w:rsidR="00A74DAF" w:rsidRDefault="00A74DAF" w:rsidP="00A74DAF">
      <w:pPr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0D5350AE" w14:textId="77777777" w:rsidR="00A74DAF" w:rsidRDefault="00A74DAF" w:rsidP="00A74DAF">
      <w:pPr>
        <w:pStyle w:val="Odlomakpopisa"/>
        <w:widowControl w:val="0"/>
        <w:numPr>
          <w:ilvl w:val="0"/>
          <w:numId w:val="14"/>
        </w:numPr>
        <w:tabs>
          <w:tab w:val="left" w:pos="377"/>
        </w:tabs>
        <w:autoSpaceDE w:val="0"/>
        <w:autoSpaceDN w:val="0"/>
        <w:spacing w:before="26" w:after="2" w:line="240" w:lineRule="auto"/>
        <w:ind w:left="377" w:hanging="276"/>
        <w:contextualSpacing w:val="0"/>
        <w:rPr>
          <w:b/>
          <w:sz w:val="28"/>
        </w:rPr>
      </w:pPr>
      <w:r>
        <w:rPr>
          <w:b/>
          <w:sz w:val="28"/>
        </w:rPr>
        <w:lastRenderedPageBreak/>
        <w:t>Izrađivanje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objavljivanje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mrežnih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stranica</w:t>
      </w: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5EEA3F7F" w14:textId="77777777" w:rsidTr="005D2C38">
        <w:trPr>
          <w:trHeight w:val="393"/>
        </w:trPr>
        <w:tc>
          <w:tcPr>
            <w:tcW w:w="749" w:type="dxa"/>
            <w:shd w:val="clear" w:color="auto" w:fill="C5DFB3"/>
          </w:tcPr>
          <w:p w14:paraId="504AD09E" w14:textId="77777777" w:rsidR="00A74DAF" w:rsidRDefault="00A74DAF" w:rsidP="005D2C38">
            <w:pPr>
              <w:pStyle w:val="TableParagraph"/>
              <w:spacing w:before="59"/>
              <w:ind w:left="57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2" w:type="dxa"/>
            <w:shd w:val="clear" w:color="auto" w:fill="BCD5ED"/>
          </w:tcPr>
          <w:p w14:paraId="61321A15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5A1F8BEB" w14:textId="77777777" w:rsidR="00A74DAF" w:rsidRDefault="00A74DAF" w:rsidP="005D2C38">
            <w:pPr>
              <w:pStyle w:val="TableParagraph"/>
              <w:spacing w:before="59"/>
              <w:ind w:left="115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07478C9E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4389CDAB" w14:textId="77777777" w:rsidTr="005D2C38">
        <w:trPr>
          <w:trHeight w:val="3180"/>
        </w:trPr>
        <w:tc>
          <w:tcPr>
            <w:tcW w:w="749" w:type="dxa"/>
            <w:shd w:val="clear" w:color="auto" w:fill="C5DFB3"/>
            <w:textDirection w:val="btLr"/>
          </w:tcPr>
          <w:p w14:paraId="5B92CA85" w14:textId="77777777" w:rsidR="00A74DAF" w:rsidRDefault="00A74DAF" w:rsidP="005D2C38">
            <w:pPr>
              <w:pStyle w:val="TableParagraph"/>
              <w:spacing w:before="227"/>
              <w:ind w:left="114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odličan </w:t>
            </w:r>
            <w:r>
              <w:rPr>
                <w:b/>
                <w:spacing w:val="-5"/>
                <w:sz w:val="24"/>
              </w:rPr>
              <w:t>(5)</w:t>
            </w:r>
          </w:p>
        </w:tc>
        <w:tc>
          <w:tcPr>
            <w:tcW w:w="4462" w:type="dxa"/>
          </w:tcPr>
          <w:p w14:paraId="297032EC" w14:textId="77777777" w:rsidR="00A74DAF" w:rsidRDefault="00A74DAF" w:rsidP="005D2C38">
            <w:pPr>
              <w:pStyle w:val="TableParagraph"/>
              <w:spacing w:before="109"/>
            </w:pPr>
            <w:r>
              <w:t>Samostalno prepoznaje i opisuje servise i programe</w:t>
            </w:r>
            <w:r>
              <w:rPr>
                <w:spacing w:val="-7"/>
              </w:rPr>
              <w:t xml:space="preserve"> </w:t>
            </w:r>
            <w:r>
              <w:t>za</w:t>
            </w:r>
            <w:r>
              <w:rPr>
                <w:spacing w:val="-7"/>
              </w:rPr>
              <w:t xml:space="preserve"> </w:t>
            </w:r>
            <w:r>
              <w:t>stvaranje,</w:t>
            </w:r>
            <w:r>
              <w:rPr>
                <w:spacing w:val="-7"/>
              </w:rPr>
              <w:t xml:space="preserve"> </w:t>
            </w:r>
            <w:r>
              <w:t>uređivanje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objavu mrežnih stranica te postupak objave.</w:t>
            </w:r>
          </w:p>
          <w:p w14:paraId="505E6312" w14:textId="77777777" w:rsidR="00A74DAF" w:rsidRDefault="00A74DAF" w:rsidP="005D2C38">
            <w:pPr>
              <w:pStyle w:val="TableParagraph"/>
              <w:spacing w:before="1"/>
              <w:ind w:right="191"/>
            </w:pPr>
            <w:r>
              <w:t>Samostalno opisuje strukturu svog budućeg mrežnog sadržaja. Samostalno nabraja i objašnjava</w:t>
            </w:r>
            <w:r>
              <w:rPr>
                <w:spacing w:val="-2"/>
              </w:rPr>
              <w:t xml:space="preserve"> </w:t>
            </w:r>
            <w:r>
              <w:t>osnovne</w:t>
            </w:r>
            <w:r>
              <w:rPr>
                <w:spacing w:val="-1"/>
              </w:rPr>
              <w:t xml:space="preserve"> </w:t>
            </w:r>
            <w:r>
              <w:t>mogućnosti HTML</w:t>
            </w:r>
            <w:r>
              <w:rPr>
                <w:spacing w:val="-1"/>
              </w:rPr>
              <w:t xml:space="preserve"> </w:t>
            </w:r>
            <w:r>
              <w:t>jezika. Samostalno</w:t>
            </w:r>
            <w:r>
              <w:rPr>
                <w:spacing w:val="-8"/>
              </w:rPr>
              <w:t xml:space="preserve"> </w:t>
            </w:r>
            <w:r>
              <w:t>nabraja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opisuje</w:t>
            </w:r>
            <w:r>
              <w:rPr>
                <w:spacing w:val="-7"/>
              </w:rPr>
              <w:t xml:space="preserve"> </w:t>
            </w:r>
            <w:r>
              <w:t>pojmove</w:t>
            </w:r>
            <w:r>
              <w:rPr>
                <w:spacing w:val="-8"/>
              </w:rPr>
              <w:t xml:space="preserve"> </w:t>
            </w:r>
            <w:r>
              <w:t xml:space="preserve">vezane uz autorska prava i licencije za objavu (Copyright, CC, </w:t>
            </w:r>
            <w:proofErr w:type="spellStart"/>
            <w:r>
              <w:t>Public</w:t>
            </w:r>
            <w:proofErr w:type="spellEnd"/>
            <w:r>
              <w:t xml:space="preserve"> </w:t>
            </w:r>
            <w:proofErr w:type="spellStart"/>
            <w:r>
              <w:t>Domain</w:t>
            </w:r>
            <w:proofErr w:type="spellEnd"/>
            <w:r>
              <w:t>), objašnjava razliku među navedenim licencijama. Kritički opisuje posljedice kršenja autorskih prava.</w:t>
            </w:r>
          </w:p>
        </w:tc>
        <w:tc>
          <w:tcPr>
            <w:tcW w:w="4695" w:type="dxa"/>
          </w:tcPr>
          <w:p w14:paraId="500B937D" w14:textId="77777777" w:rsidR="00A74DAF" w:rsidRDefault="00A74DAF" w:rsidP="005D2C38">
            <w:pPr>
              <w:pStyle w:val="TableParagraph"/>
              <w:spacing w:before="109"/>
              <w:ind w:left="115" w:right="145"/>
            </w:pPr>
            <w:r>
              <w:t>Samostalno</w:t>
            </w:r>
            <w:r>
              <w:rPr>
                <w:spacing w:val="-8"/>
              </w:rPr>
              <w:t xml:space="preserve"> </w:t>
            </w:r>
            <w:r>
              <w:t>istražuje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analizira</w:t>
            </w:r>
            <w:r>
              <w:rPr>
                <w:spacing w:val="-7"/>
              </w:rPr>
              <w:t xml:space="preserve"> </w:t>
            </w:r>
            <w:r>
              <w:t>dostupne</w:t>
            </w:r>
            <w:r>
              <w:rPr>
                <w:spacing w:val="-6"/>
              </w:rPr>
              <w:t xml:space="preserve"> </w:t>
            </w:r>
            <w:r>
              <w:t>servise</w:t>
            </w:r>
            <w:r>
              <w:rPr>
                <w:spacing w:val="-5"/>
              </w:rPr>
              <w:t xml:space="preserve"> </w:t>
            </w:r>
            <w:r>
              <w:t>i programe za objavljivanje mrežnih stranica i izradu i obradu digitalnih sadržaja.</w:t>
            </w:r>
          </w:p>
          <w:p w14:paraId="6725F61A" w14:textId="77777777" w:rsidR="00A74DAF" w:rsidRDefault="00A74DAF" w:rsidP="005D2C38">
            <w:pPr>
              <w:pStyle w:val="TableParagraph"/>
              <w:spacing w:before="1"/>
              <w:ind w:left="115"/>
            </w:pPr>
            <w:r>
              <w:t>Kritički</w:t>
            </w:r>
            <w:r>
              <w:rPr>
                <w:spacing w:val="-6"/>
              </w:rPr>
              <w:t xml:space="preserve"> </w:t>
            </w:r>
            <w:r>
              <w:t>prosuđuje</w:t>
            </w:r>
            <w:r>
              <w:rPr>
                <w:spacing w:val="-6"/>
              </w:rPr>
              <w:t xml:space="preserve"> </w:t>
            </w:r>
            <w:r>
              <w:t>dobra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loša</w:t>
            </w:r>
            <w:r>
              <w:rPr>
                <w:spacing w:val="-7"/>
              </w:rPr>
              <w:t xml:space="preserve"> </w:t>
            </w:r>
            <w:r>
              <w:t>obilježja</w:t>
            </w:r>
            <w:r>
              <w:rPr>
                <w:spacing w:val="-6"/>
              </w:rPr>
              <w:t xml:space="preserve"> </w:t>
            </w:r>
            <w:r>
              <w:t>pojedinih mrežnih sadržaja.</w:t>
            </w:r>
          </w:p>
          <w:p w14:paraId="365F3F87" w14:textId="77777777" w:rsidR="00A74DAF" w:rsidRDefault="00A74DAF" w:rsidP="005D2C38">
            <w:pPr>
              <w:pStyle w:val="TableParagraph"/>
              <w:ind w:left="115"/>
            </w:pPr>
            <w:r>
              <w:t>Poštuje</w:t>
            </w:r>
            <w:r>
              <w:rPr>
                <w:spacing w:val="-4"/>
              </w:rPr>
              <w:t xml:space="preserve"> </w:t>
            </w:r>
            <w:r>
              <w:t>autorska</w:t>
            </w:r>
            <w:r>
              <w:rPr>
                <w:spacing w:val="-3"/>
              </w:rPr>
              <w:t xml:space="preserve"> </w:t>
            </w:r>
            <w:r>
              <w:t>prava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dopuštenja</w:t>
            </w:r>
            <w:r>
              <w:rPr>
                <w:spacing w:val="-4"/>
              </w:rPr>
              <w:t xml:space="preserve"> </w:t>
            </w:r>
            <w:r>
              <w:t>za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uporabu.</w:t>
            </w:r>
          </w:p>
        </w:tc>
        <w:tc>
          <w:tcPr>
            <w:tcW w:w="4664" w:type="dxa"/>
          </w:tcPr>
          <w:p w14:paraId="7F14F016" w14:textId="77777777" w:rsidR="00A74DAF" w:rsidRDefault="00A74DAF" w:rsidP="005D2C38">
            <w:pPr>
              <w:pStyle w:val="TableParagraph"/>
              <w:spacing w:before="109"/>
            </w:pPr>
            <w:r>
              <w:t>Samostalno planira izradu mrežnih stranica, odabire odgovarajući servis/program, izrađuje mrežne</w:t>
            </w:r>
            <w:r>
              <w:rPr>
                <w:spacing w:val="-8"/>
              </w:rPr>
              <w:t xml:space="preserve"> </w:t>
            </w:r>
            <w:r>
              <w:t>stranice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druge</w:t>
            </w:r>
            <w:r>
              <w:rPr>
                <w:spacing w:val="-7"/>
              </w:rPr>
              <w:t xml:space="preserve"> </w:t>
            </w:r>
            <w:r>
              <w:t>digitalne</w:t>
            </w:r>
            <w:r>
              <w:rPr>
                <w:spacing w:val="-8"/>
              </w:rPr>
              <w:t xml:space="preserve"> </w:t>
            </w:r>
            <w:r>
              <w:t>multimedijske sadržaje koristeći se svim mogućnostima servisa/programa (osnovnim i dodatnima koje sam/sama otkriva).</w:t>
            </w:r>
          </w:p>
          <w:p w14:paraId="614B7839" w14:textId="77777777" w:rsidR="00A74DAF" w:rsidRDefault="00A74DAF" w:rsidP="005D2C38">
            <w:pPr>
              <w:pStyle w:val="TableParagraph"/>
              <w:spacing w:line="268" w:lineRule="exact"/>
            </w:pPr>
            <w:r>
              <w:t>Samostalno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kritički</w:t>
            </w:r>
            <w:r>
              <w:rPr>
                <w:spacing w:val="-5"/>
              </w:rPr>
              <w:t xml:space="preserve"> </w:t>
            </w:r>
            <w:r>
              <w:t>vrednuje</w:t>
            </w:r>
            <w:r>
              <w:rPr>
                <w:spacing w:val="-3"/>
              </w:rPr>
              <w:t xml:space="preserve"> </w:t>
            </w:r>
            <w:r>
              <w:t>svoj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tuđi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rad.</w:t>
            </w:r>
          </w:p>
          <w:p w14:paraId="275002D8" w14:textId="77777777" w:rsidR="00A74DAF" w:rsidRDefault="00A74DAF" w:rsidP="005D2C38">
            <w:pPr>
              <w:pStyle w:val="TableParagraph"/>
            </w:pPr>
            <w:r>
              <w:t>Aktivno</w:t>
            </w:r>
            <w:r>
              <w:rPr>
                <w:spacing w:val="-5"/>
              </w:rPr>
              <w:t xml:space="preserve"> </w:t>
            </w:r>
            <w:r>
              <w:t>surađuje</w:t>
            </w:r>
            <w:r>
              <w:rPr>
                <w:spacing w:val="-6"/>
              </w:rPr>
              <w:t xml:space="preserve"> </w:t>
            </w:r>
            <w:r>
              <w:t>u</w:t>
            </w:r>
            <w:r>
              <w:rPr>
                <w:spacing w:val="-7"/>
              </w:rPr>
              <w:t xml:space="preserve"> </w:t>
            </w:r>
            <w:r>
              <w:t>timu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pruža</w:t>
            </w:r>
            <w:r>
              <w:rPr>
                <w:spacing w:val="-6"/>
              </w:rPr>
              <w:t xml:space="preserve"> </w:t>
            </w:r>
            <w:r>
              <w:t>pomoć</w:t>
            </w:r>
            <w:r>
              <w:rPr>
                <w:spacing w:val="-6"/>
              </w:rPr>
              <w:t xml:space="preserve"> </w:t>
            </w:r>
            <w:r>
              <w:t xml:space="preserve">drugim </w:t>
            </w:r>
            <w:r>
              <w:rPr>
                <w:spacing w:val="-2"/>
              </w:rPr>
              <w:t>učenicima.</w:t>
            </w:r>
          </w:p>
        </w:tc>
      </w:tr>
      <w:tr w:rsidR="00A74DAF" w14:paraId="3E1F2F48" w14:textId="77777777" w:rsidTr="005D2C38">
        <w:trPr>
          <w:trHeight w:val="3179"/>
        </w:trPr>
        <w:tc>
          <w:tcPr>
            <w:tcW w:w="749" w:type="dxa"/>
            <w:shd w:val="clear" w:color="auto" w:fill="C5DFB3"/>
            <w:textDirection w:val="btLr"/>
          </w:tcPr>
          <w:p w14:paraId="18A3F19D" w14:textId="77777777" w:rsidR="00A74DAF" w:rsidRDefault="00A74DAF" w:rsidP="005D2C38">
            <w:pPr>
              <w:pStyle w:val="TableParagraph"/>
              <w:spacing w:before="227"/>
              <w:ind w:left="995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dobar </w:t>
            </w:r>
            <w:r>
              <w:rPr>
                <w:b/>
                <w:spacing w:val="-5"/>
                <w:sz w:val="24"/>
              </w:rPr>
              <w:t>(4)</w:t>
            </w:r>
          </w:p>
        </w:tc>
        <w:tc>
          <w:tcPr>
            <w:tcW w:w="4462" w:type="dxa"/>
          </w:tcPr>
          <w:p w14:paraId="6478DB5D" w14:textId="77777777" w:rsidR="00A74DAF" w:rsidRDefault="00A74DAF" w:rsidP="005D2C38">
            <w:pPr>
              <w:pStyle w:val="TableParagraph"/>
              <w:spacing w:before="109"/>
            </w:pPr>
            <w:r>
              <w:t>Uglavnom samostalno prepoznaje i opisuje servise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programe</w:t>
            </w:r>
            <w:r>
              <w:rPr>
                <w:spacing w:val="-1"/>
              </w:rPr>
              <w:t xml:space="preserve"> </w:t>
            </w:r>
            <w:r>
              <w:t>za</w:t>
            </w:r>
            <w:r>
              <w:rPr>
                <w:spacing w:val="-1"/>
              </w:rPr>
              <w:t xml:space="preserve"> </w:t>
            </w:r>
            <w:r>
              <w:t>stvaranje,</w:t>
            </w:r>
            <w:r>
              <w:rPr>
                <w:spacing w:val="-1"/>
              </w:rPr>
              <w:t xml:space="preserve"> </w:t>
            </w:r>
            <w:r>
              <w:t>uređivanje</w:t>
            </w:r>
            <w:r>
              <w:rPr>
                <w:spacing w:val="-3"/>
              </w:rPr>
              <w:t xml:space="preserve"> </w:t>
            </w:r>
            <w:r>
              <w:t>i objavu</w:t>
            </w:r>
            <w:r>
              <w:rPr>
                <w:spacing w:val="-7"/>
              </w:rPr>
              <w:t xml:space="preserve"> </w:t>
            </w:r>
            <w:r>
              <w:t>mrežnih</w:t>
            </w:r>
            <w:r>
              <w:rPr>
                <w:spacing w:val="-6"/>
              </w:rPr>
              <w:t xml:space="preserve"> </w:t>
            </w:r>
            <w:r>
              <w:t>stranica</w:t>
            </w:r>
            <w:r>
              <w:rPr>
                <w:spacing w:val="-3"/>
              </w:rPr>
              <w:t xml:space="preserve"> </w:t>
            </w:r>
            <w:r>
              <w:t>te</w:t>
            </w:r>
            <w:r>
              <w:rPr>
                <w:spacing w:val="-4"/>
              </w:rPr>
              <w:t xml:space="preserve"> </w:t>
            </w:r>
            <w:r>
              <w:t>postupak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objave.</w:t>
            </w:r>
          </w:p>
          <w:p w14:paraId="0B847BFE" w14:textId="77777777" w:rsidR="00A74DAF" w:rsidRDefault="00A74DAF" w:rsidP="005D2C38">
            <w:pPr>
              <w:pStyle w:val="TableParagraph"/>
              <w:spacing w:before="1"/>
            </w:pPr>
            <w:r>
              <w:t>Uglavnom</w:t>
            </w:r>
            <w:r>
              <w:rPr>
                <w:spacing w:val="-8"/>
              </w:rPr>
              <w:t xml:space="preserve"> </w:t>
            </w:r>
            <w:r>
              <w:t>samostalno</w:t>
            </w:r>
            <w:r>
              <w:rPr>
                <w:spacing w:val="-10"/>
              </w:rPr>
              <w:t xml:space="preserve"> </w:t>
            </w:r>
            <w:r>
              <w:t>opisuje</w:t>
            </w:r>
            <w:r>
              <w:rPr>
                <w:spacing w:val="-9"/>
              </w:rPr>
              <w:t xml:space="preserve"> </w:t>
            </w:r>
            <w:r>
              <w:t>strukturu</w:t>
            </w:r>
            <w:r>
              <w:rPr>
                <w:spacing w:val="-11"/>
              </w:rPr>
              <w:t xml:space="preserve"> </w:t>
            </w:r>
            <w:r>
              <w:t>svog budućeg mrežnog sadržaja. Uglavnom</w:t>
            </w:r>
          </w:p>
          <w:p w14:paraId="749586C1" w14:textId="77777777" w:rsidR="00A74DAF" w:rsidRDefault="00A74DAF" w:rsidP="005D2C38">
            <w:pPr>
              <w:pStyle w:val="TableParagraph"/>
              <w:spacing w:before="1"/>
              <w:ind w:right="191"/>
            </w:pPr>
            <w:r>
              <w:t>samostalno nabraja i objašnjava osnovne mogućnosti HTML jezika. Uglavnom samostalno</w:t>
            </w:r>
            <w:r>
              <w:rPr>
                <w:spacing w:val="-7"/>
              </w:rPr>
              <w:t xml:space="preserve"> </w:t>
            </w:r>
            <w:r>
              <w:t>nabraja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opisuje</w:t>
            </w:r>
            <w:r>
              <w:rPr>
                <w:spacing w:val="-8"/>
              </w:rPr>
              <w:t xml:space="preserve"> </w:t>
            </w:r>
            <w:r>
              <w:t>pojmove</w:t>
            </w:r>
            <w:r>
              <w:rPr>
                <w:spacing w:val="-8"/>
              </w:rPr>
              <w:t xml:space="preserve"> </w:t>
            </w:r>
            <w:r>
              <w:t>vezane uz autorska prava i licencije za objavu</w:t>
            </w:r>
          </w:p>
          <w:p w14:paraId="275F7EE5" w14:textId="77777777" w:rsidR="00A74DAF" w:rsidRDefault="00A74DAF" w:rsidP="005D2C38">
            <w:pPr>
              <w:pStyle w:val="TableParagraph"/>
              <w:ind w:right="91"/>
            </w:pPr>
            <w:r>
              <w:t>(Copyright,</w:t>
            </w:r>
            <w:r>
              <w:rPr>
                <w:spacing w:val="-10"/>
              </w:rPr>
              <w:t xml:space="preserve"> </w:t>
            </w:r>
            <w:r>
              <w:t>CC,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Public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Domain</w:t>
            </w:r>
            <w:proofErr w:type="spellEnd"/>
            <w:r>
              <w:t>),</w:t>
            </w:r>
            <w:r>
              <w:rPr>
                <w:spacing w:val="-8"/>
              </w:rPr>
              <w:t xml:space="preserve"> </w:t>
            </w:r>
            <w:r>
              <w:t>objašnjava razliku među navedenim licencijama.</w:t>
            </w:r>
          </w:p>
        </w:tc>
        <w:tc>
          <w:tcPr>
            <w:tcW w:w="4695" w:type="dxa"/>
          </w:tcPr>
          <w:p w14:paraId="1593D682" w14:textId="77777777" w:rsidR="00A74DAF" w:rsidRDefault="00A74DAF" w:rsidP="005D2C38">
            <w:pPr>
              <w:pStyle w:val="TableParagraph"/>
              <w:spacing w:before="109"/>
              <w:ind w:left="115" w:right="236"/>
            </w:pPr>
            <w:r>
              <w:t>Uglavnom samostalno istražuje i analizira dostupne</w:t>
            </w:r>
            <w:r>
              <w:rPr>
                <w:spacing w:val="-8"/>
              </w:rPr>
              <w:t xml:space="preserve"> </w:t>
            </w:r>
            <w:r>
              <w:t>servise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programe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 xml:space="preserve">objavljivanje mrežnih stranica i izradu i obradu digitalnih </w:t>
            </w:r>
            <w:r>
              <w:rPr>
                <w:spacing w:val="-2"/>
              </w:rPr>
              <w:t>sadržaja.</w:t>
            </w:r>
          </w:p>
          <w:p w14:paraId="6398FF5C" w14:textId="77777777" w:rsidR="00A74DAF" w:rsidRDefault="00A74DAF" w:rsidP="005D2C38">
            <w:pPr>
              <w:pStyle w:val="TableParagraph"/>
              <w:spacing w:before="2"/>
              <w:ind w:left="115" w:right="145"/>
            </w:pPr>
            <w:r>
              <w:t>Uglavnom</w:t>
            </w:r>
            <w:r>
              <w:rPr>
                <w:spacing w:val="-6"/>
              </w:rPr>
              <w:t xml:space="preserve"> </w:t>
            </w:r>
            <w:r>
              <w:t>kritički</w:t>
            </w:r>
            <w:r>
              <w:rPr>
                <w:spacing w:val="-7"/>
              </w:rPr>
              <w:t xml:space="preserve"> </w:t>
            </w:r>
            <w:r>
              <w:t>prosuđuje</w:t>
            </w:r>
            <w:r>
              <w:rPr>
                <w:spacing w:val="-5"/>
              </w:rPr>
              <w:t xml:space="preserve"> </w:t>
            </w:r>
            <w:r>
              <w:t>dobra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loša</w:t>
            </w:r>
            <w:r>
              <w:rPr>
                <w:spacing w:val="-7"/>
              </w:rPr>
              <w:t xml:space="preserve"> </w:t>
            </w:r>
            <w:r>
              <w:t>obilježja pojedinih mrežnih sadržaja. Poštuje autorska prava i dopuštenja za uporabu.</w:t>
            </w:r>
          </w:p>
        </w:tc>
        <w:tc>
          <w:tcPr>
            <w:tcW w:w="4664" w:type="dxa"/>
          </w:tcPr>
          <w:p w14:paraId="7F8946DB" w14:textId="77777777" w:rsidR="00A74DAF" w:rsidRDefault="00A74DAF" w:rsidP="005D2C38">
            <w:pPr>
              <w:pStyle w:val="TableParagraph"/>
              <w:spacing w:before="109"/>
            </w:pPr>
            <w:r>
              <w:t>Uglavnom samostalno planira izradu mrežnih stranica,</w:t>
            </w:r>
            <w:r>
              <w:rPr>
                <w:spacing w:val="-13"/>
              </w:rPr>
              <w:t xml:space="preserve"> </w:t>
            </w:r>
            <w:r>
              <w:t>odabire</w:t>
            </w:r>
            <w:r>
              <w:rPr>
                <w:spacing w:val="-12"/>
              </w:rPr>
              <w:t xml:space="preserve"> </w:t>
            </w:r>
            <w:r>
              <w:t>odgovarajući</w:t>
            </w:r>
            <w:r>
              <w:rPr>
                <w:spacing w:val="-11"/>
              </w:rPr>
              <w:t xml:space="preserve"> </w:t>
            </w:r>
            <w:r>
              <w:t>servis/program, izrađuje mrežne stranice i druge digitalne</w:t>
            </w:r>
          </w:p>
          <w:p w14:paraId="507048FA" w14:textId="77777777" w:rsidR="00A74DAF" w:rsidRDefault="00A74DAF" w:rsidP="005D2C38">
            <w:pPr>
              <w:pStyle w:val="TableParagraph"/>
              <w:spacing w:before="1"/>
            </w:pPr>
            <w:r>
              <w:t>multimedijske</w:t>
            </w:r>
            <w:r>
              <w:rPr>
                <w:spacing w:val="-10"/>
              </w:rPr>
              <w:t xml:space="preserve"> </w:t>
            </w:r>
            <w:r>
              <w:t>sadržaje</w:t>
            </w:r>
            <w:r>
              <w:rPr>
                <w:spacing w:val="-11"/>
              </w:rPr>
              <w:t xml:space="preserve"> </w:t>
            </w:r>
            <w:r>
              <w:t>koristeći</w:t>
            </w:r>
            <w:r>
              <w:rPr>
                <w:spacing w:val="-9"/>
              </w:rPr>
              <w:t xml:space="preserve"> </w:t>
            </w:r>
            <w:r>
              <w:t>se</w:t>
            </w:r>
            <w:r>
              <w:rPr>
                <w:spacing w:val="-10"/>
              </w:rPr>
              <w:t xml:space="preserve"> </w:t>
            </w:r>
            <w:r>
              <w:t>svim mogućnostima servisa/programa.</w:t>
            </w:r>
          </w:p>
          <w:p w14:paraId="7EAC7DC0" w14:textId="77777777" w:rsidR="00A74DAF" w:rsidRDefault="00A74DAF" w:rsidP="005D2C38">
            <w:pPr>
              <w:pStyle w:val="TableParagraph"/>
              <w:spacing w:before="1"/>
            </w:pPr>
            <w:r>
              <w:t>Samostalno</w:t>
            </w:r>
            <w:r>
              <w:rPr>
                <w:spacing w:val="-6"/>
              </w:rPr>
              <w:t xml:space="preserve"> </w:t>
            </w:r>
            <w:r>
              <w:t>uočava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ispravlja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pogreške.</w:t>
            </w:r>
          </w:p>
          <w:p w14:paraId="3A613446" w14:textId="77777777" w:rsidR="00A74DAF" w:rsidRDefault="00A74DAF" w:rsidP="005D2C38">
            <w:pPr>
              <w:pStyle w:val="TableParagraph"/>
              <w:ind w:right="242"/>
            </w:pPr>
            <w:r>
              <w:t>Uglavnom</w:t>
            </w:r>
            <w:r>
              <w:rPr>
                <w:spacing w:val="-5"/>
              </w:rPr>
              <w:t xml:space="preserve"> </w:t>
            </w:r>
            <w:r>
              <w:t>samostalno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kritički</w:t>
            </w:r>
            <w:r>
              <w:rPr>
                <w:spacing w:val="-6"/>
              </w:rPr>
              <w:t xml:space="preserve"> </w:t>
            </w:r>
            <w:r>
              <w:t>vrednuje</w:t>
            </w:r>
            <w:r>
              <w:rPr>
                <w:spacing w:val="-6"/>
              </w:rPr>
              <w:t xml:space="preserve"> </w:t>
            </w:r>
            <w:r>
              <w:t>svoj</w:t>
            </w:r>
            <w:r>
              <w:rPr>
                <w:spacing w:val="-9"/>
              </w:rPr>
              <w:t xml:space="preserve"> </w:t>
            </w:r>
            <w:r>
              <w:t>i tuđi rad. Aktivno surađuje u timu.</w:t>
            </w:r>
          </w:p>
        </w:tc>
      </w:tr>
    </w:tbl>
    <w:p w14:paraId="4D65AC6E" w14:textId="77777777" w:rsidR="00A74DAF" w:rsidRDefault="00A74DAF" w:rsidP="00A74DAF">
      <w:pPr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5094D88B" w14:textId="77777777" w:rsidR="00A74DAF" w:rsidRDefault="00A74DAF" w:rsidP="00A74DAF">
      <w:pPr>
        <w:pStyle w:val="Tijeloteksta"/>
        <w:spacing w:before="1"/>
        <w:rPr>
          <w:b/>
          <w:sz w:val="2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78A4CC4F" w14:textId="77777777" w:rsidTr="005D2C38">
        <w:trPr>
          <w:trHeight w:val="3182"/>
        </w:trPr>
        <w:tc>
          <w:tcPr>
            <w:tcW w:w="749" w:type="dxa"/>
            <w:shd w:val="clear" w:color="auto" w:fill="C5DFB3"/>
            <w:textDirection w:val="btLr"/>
          </w:tcPr>
          <w:p w14:paraId="79442B81" w14:textId="77777777" w:rsidR="00A74DAF" w:rsidRDefault="00A74DAF" w:rsidP="005D2C38">
            <w:pPr>
              <w:pStyle w:val="TableParagraph"/>
              <w:spacing w:before="227"/>
              <w:ind w:left="1217"/>
              <w:rPr>
                <w:b/>
                <w:sz w:val="24"/>
              </w:rPr>
            </w:pPr>
            <w:r>
              <w:rPr>
                <w:b/>
                <w:sz w:val="24"/>
              </w:rPr>
              <w:t>dobar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(3)</w:t>
            </w:r>
          </w:p>
        </w:tc>
        <w:tc>
          <w:tcPr>
            <w:tcW w:w="4462" w:type="dxa"/>
          </w:tcPr>
          <w:p w14:paraId="4745D9FE" w14:textId="77777777" w:rsidR="00A74DAF" w:rsidRDefault="00A74DAF" w:rsidP="005D2C38">
            <w:pPr>
              <w:pStyle w:val="TableParagraph"/>
              <w:spacing w:before="112"/>
            </w:pPr>
            <w:r>
              <w:t>Prepoznaje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povremenu</w:t>
            </w:r>
            <w:r>
              <w:rPr>
                <w:spacing w:val="-8"/>
              </w:rPr>
              <w:t xml:space="preserve"> </w:t>
            </w:r>
            <w:r>
              <w:t>pomoć</w:t>
            </w:r>
            <w:r>
              <w:rPr>
                <w:spacing w:val="-9"/>
              </w:rPr>
              <w:t xml:space="preserve"> </w:t>
            </w:r>
            <w:r>
              <w:t>učitelja opisuje servise i programe za stvaranje,</w:t>
            </w:r>
          </w:p>
          <w:p w14:paraId="5DC8AEED" w14:textId="77777777" w:rsidR="00A74DAF" w:rsidRDefault="00A74DAF" w:rsidP="005D2C38">
            <w:pPr>
              <w:pStyle w:val="TableParagraph"/>
              <w:spacing w:before="1"/>
              <w:ind w:right="439"/>
            </w:pPr>
            <w:r>
              <w:t>uređivanje i objavu mrežnih stranica te postupak objave. Uz povremenu pomoć učitelja opisuje strukturu svog budućeg mrežnog</w:t>
            </w:r>
            <w:r>
              <w:rPr>
                <w:spacing w:val="-9"/>
              </w:rPr>
              <w:t xml:space="preserve"> </w:t>
            </w:r>
            <w:r>
              <w:t>sadržaja.</w:t>
            </w:r>
            <w:r>
              <w:rPr>
                <w:spacing w:val="-7"/>
              </w:rPr>
              <w:t xml:space="preserve"> </w:t>
            </w:r>
            <w:r>
              <w:t>Nabraja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povremenu</w:t>
            </w:r>
          </w:p>
          <w:p w14:paraId="76EBA923" w14:textId="77777777" w:rsidR="00A74DAF" w:rsidRDefault="00A74DAF" w:rsidP="005D2C38">
            <w:pPr>
              <w:pStyle w:val="TableParagraph"/>
              <w:ind w:right="128"/>
            </w:pPr>
            <w:r>
              <w:t>pomoć</w:t>
            </w:r>
            <w:r>
              <w:rPr>
                <w:spacing w:val="-8"/>
              </w:rPr>
              <w:t xml:space="preserve"> </w:t>
            </w:r>
            <w:r>
              <w:t>učitelja</w:t>
            </w:r>
            <w:r>
              <w:rPr>
                <w:spacing w:val="-11"/>
              </w:rPr>
              <w:t xml:space="preserve"> </w:t>
            </w:r>
            <w:r>
              <w:t>objašnjava</w:t>
            </w:r>
            <w:r>
              <w:rPr>
                <w:spacing w:val="-10"/>
              </w:rPr>
              <w:t xml:space="preserve"> </w:t>
            </w:r>
            <w:r>
              <w:t>osnovne</w:t>
            </w:r>
            <w:r>
              <w:rPr>
                <w:spacing w:val="-10"/>
              </w:rPr>
              <w:t xml:space="preserve"> </w:t>
            </w:r>
            <w:r>
              <w:t>mogućnosti HTML jezika. Nabraja i uz povremenu pomoć učitelja opisuje pojmove vezane uz autorska prava i licencije za objavu (Copyright, CC,</w:t>
            </w:r>
            <w:r>
              <w:rPr>
                <w:spacing w:val="40"/>
              </w:rPr>
              <w:t xml:space="preserve"> </w:t>
            </w:r>
            <w:proofErr w:type="spellStart"/>
            <w:r>
              <w:t>Public</w:t>
            </w:r>
            <w:proofErr w:type="spellEnd"/>
            <w:r>
              <w:t xml:space="preserve"> </w:t>
            </w:r>
            <w:proofErr w:type="spellStart"/>
            <w:r>
              <w:t>Domain</w:t>
            </w:r>
            <w:proofErr w:type="spellEnd"/>
            <w:r>
              <w:t>).</w:t>
            </w:r>
          </w:p>
        </w:tc>
        <w:tc>
          <w:tcPr>
            <w:tcW w:w="4695" w:type="dxa"/>
          </w:tcPr>
          <w:p w14:paraId="49C4AB43" w14:textId="77777777" w:rsidR="00A74DAF" w:rsidRDefault="00A74DAF" w:rsidP="005D2C38">
            <w:pPr>
              <w:pStyle w:val="TableParagraph"/>
              <w:spacing w:before="112"/>
              <w:ind w:left="115" w:right="145"/>
            </w:pPr>
            <w:r>
              <w:t>Istražuje i analizira dostupne servise i programe za</w:t>
            </w:r>
            <w:r>
              <w:rPr>
                <w:spacing w:val="-5"/>
              </w:rPr>
              <w:t xml:space="preserve"> </w:t>
            </w:r>
            <w:r>
              <w:t>objavljivanje</w:t>
            </w:r>
            <w:r>
              <w:rPr>
                <w:spacing w:val="-7"/>
              </w:rPr>
              <w:t xml:space="preserve"> </w:t>
            </w:r>
            <w:r>
              <w:t>mrežnih</w:t>
            </w:r>
            <w:r>
              <w:rPr>
                <w:spacing w:val="-7"/>
              </w:rPr>
              <w:t xml:space="preserve"> </w:t>
            </w:r>
            <w:r>
              <w:t>stranica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izradu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obradu digitalnih</w:t>
            </w:r>
            <w:r>
              <w:rPr>
                <w:spacing w:val="-2"/>
              </w:rPr>
              <w:t xml:space="preserve"> </w:t>
            </w:r>
            <w:r>
              <w:t>sadržaja uz</w:t>
            </w:r>
            <w:r>
              <w:rPr>
                <w:spacing w:val="-2"/>
              </w:rPr>
              <w:t xml:space="preserve"> </w:t>
            </w:r>
            <w:r>
              <w:t>povremenu</w:t>
            </w:r>
            <w:r>
              <w:rPr>
                <w:spacing w:val="-2"/>
              </w:rPr>
              <w:t xml:space="preserve"> </w:t>
            </w:r>
            <w:r>
              <w:t>pomoć</w:t>
            </w:r>
            <w:r>
              <w:rPr>
                <w:spacing w:val="-3"/>
              </w:rPr>
              <w:t xml:space="preserve"> </w:t>
            </w:r>
            <w:r>
              <w:t>učitelja. Uz povremenu pomoć učitelja prosuđuje dobra i loša obilježja pojedinih mrežnih sadržaja.</w:t>
            </w:r>
          </w:p>
          <w:p w14:paraId="18EAF372" w14:textId="77777777" w:rsidR="00A74DAF" w:rsidRDefault="00A74DAF" w:rsidP="005D2C38">
            <w:pPr>
              <w:pStyle w:val="TableParagraph"/>
              <w:ind w:left="115"/>
            </w:pPr>
            <w:r>
              <w:t>Povremeno</w:t>
            </w:r>
            <w:r>
              <w:rPr>
                <w:spacing w:val="-7"/>
              </w:rPr>
              <w:t xml:space="preserve"> </w:t>
            </w:r>
            <w:r>
              <w:t>je</w:t>
            </w:r>
            <w:r>
              <w:rPr>
                <w:spacing w:val="-7"/>
              </w:rPr>
              <w:t xml:space="preserve"> </w:t>
            </w:r>
            <w:r>
              <w:t>potrebno</w:t>
            </w:r>
            <w:r>
              <w:rPr>
                <w:spacing w:val="-7"/>
              </w:rPr>
              <w:t xml:space="preserve"> </w:t>
            </w:r>
            <w:r>
              <w:t>ukazivati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poštivanje autorska prava i dopuštenja za uporabu.</w:t>
            </w:r>
          </w:p>
        </w:tc>
        <w:tc>
          <w:tcPr>
            <w:tcW w:w="4664" w:type="dxa"/>
          </w:tcPr>
          <w:p w14:paraId="088A288B" w14:textId="77777777" w:rsidR="00A74DAF" w:rsidRDefault="00A74DAF" w:rsidP="005D2C38">
            <w:pPr>
              <w:pStyle w:val="TableParagraph"/>
              <w:spacing w:before="112"/>
            </w:pPr>
            <w:r>
              <w:t>Uz povremenu pomoć učitelja planira izradu mrežnih stranica, odabire odgovarajući servis/program,</w:t>
            </w:r>
            <w:r>
              <w:rPr>
                <w:spacing w:val="-9"/>
              </w:rPr>
              <w:t xml:space="preserve"> </w:t>
            </w:r>
            <w:r>
              <w:t>izrađuje</w:t>
            </w:r>
            <w:r>
              <w:rPr>
                <w:spacing w:val="-8"/>
              </w:rPr>
              <w:t xml:space="preserve"> </w:t>
            </w:r>
            <w:r>
              <w:t>mrežne</w:t>
            </w:r>
            <w:r>
              <w:rPr>
                <w:spacing w:val="-7"/>
              </w:rPr>
              <w:t xml:space="preserve"> </w:t>
            </w:r>
            <w:r>
              <w:t>stranice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druge digitalne multimedijske sadržaje koristeći se osnovnim mogućnostima servisa/programa.</w:t>
            </w:r>
          </w:p>
          <w:p w14:paraId="374224F4" w14:textId="77777777" w:rsidR="00A74DAF" w:rsidRDefault="00A74DAF" w:rsidP="005D2C38">
            <w:pPr>
              <w:pStyle w:val="TableParagraph"/>
            </w:pPr>
            <w:r>
              <w:t>Pogreške</w:t>
            </w:r>
            <w:r>
              <w:rPr>
                <w:spacing w:val="-7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</w:t>
            </w:r>
            <w:r>
              <w:t>radu</w:t>
            </w:r>
            <w:r>
              <w:rPr>
                <w:spacing w:val="-6"/>
              </w:rPr>
              <w:t xml:space="preserve"> </w:t>
            </w:r>
            <w:r>
              <w:t>uočava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ispravlja</w:t>
            </w:r>
            <w:r>
              <w:rPr>
                <w:spacing w:val="-5"/>
              </w:rPr>
              <w:t xml:space="preserve"> </w:t>
            </w:r>
            <w:r>
              <w:t>uz</w:t>
            </w:r>
            <w:r>
              <w:rPr>
                <w:spacing w:val="-6"/>
              </w:rPr>
              <w:t xml:space="preserve"> </w:t>
            </w:r>
            <w:r>
              <w:t>povremenu pomoć učitelja.</w:t>
            </w:r>
          </w:p>
          <w:p w14:paraId="7F9070EA" w14:textId="77777777" w:rsidR="00A74DAF" w:rsidRDefault="00A74DAF" w:rsidP="005D2C38">
            <w:pPr>
              <w:pStyle w:val="TableParagraph"/>
            </w:pPr>
            <w:r>
              <w:t>Svoj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tuđi</w:t>
            </w:r>
            <w:r>
              <w:rPr>
                <w:spacing w:val="-6"/>
              </w:rPr>
              <w:t xml:space="preserve"> </w:t>
            </w:r>
            <w:r>
              <w:t>rad</w:t>
            </w:r>
            <w:r>
              <w:rPr>
                <w:spacing w:val="-6"/>
              </w:rPr>
              <w:t xml:space="preserve"> </w:t>
            </w:r>
            <w:r>
              <w:t>vrednuje</w:t>
            </w:r>
            <w:r>
              <w:rPr>
                <w:spacing w:val="-4"/>
              </w:rPr>
              <w:t xml:space="preserve"> </w:t>
            </w:r>
            <w:r>
              <w:t>uz</w:t>
            </w:r>
            <w:r>
              <w:rPr>
                <w:spacing w:val="-7"/>
              </w:rPr>
              <w:t xml:space="preserve"> </w:t>
            </w:r>
            <w:r>
              <w:t>povremenu</w:t>
            </w:r>
            <w:r>
              <w:rPr>
                <w:spacing w:val="-6"/>
              </w:rPr>
              <w:t xml:space="preserve"> </w:t>
            </w:r>
            <w:r>
              <w:t xml:space="preserve">pomoć </w:t>
            </w:r>
            <w:r>
              <w:rPr>
                <w:spacing w:val="-2"/>
              </w:rPr>
              <w:t>učitelja.</w:t>
            </w:r>
          </w:p>
          <w:p w14:paraId="6348BDC3" w14:textId="77777777" w:rsidR="00A74DAF" w:rsidRDefault="00A74DAF" w:rsidP="005D2C38">
            <w:pPr>
              <w:pStyle w:val="TableParagraph"/>
            </w:pPr>
            <w:r>
              <w:t>Povremeno</w:t>
            </w:r>
            <w:r>
              <w:rPr>
                <w:spacing w:val="-5"/>
              </w:rPr>
              <w:t xml:space="preserve"> </w:t>
            </w:r>
            <w:r>
              <w:t>treba</w:t>
            </w:r>
            <w:r>
              <w:rPr>
                <w:spacing w:val="-3"/>
              </w:rPr>
              <w:t xml:space="preserve"> </w:t>
            </w:r>
            <w:r>
              <w:t>poticaj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suradnju</w:t>
            </w:r>
            <w:r>
              <w:rPr>
                <w:spacing w:val="-4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timu.</w:t>
            </w:r>
          </w:p>
        </w:tc>
      </w:tr>
      <w:tr w:rsidR="00A74DAF" w14:paraId="7A5FFED2" w14:textId="77777777" w:rsidTr="005D2C38">
        <w:trPr>
          <w:trHeight w:val="3180"/>
        </w:trPr>
        <w:tc>
          <w:tcPr>
            <w:tcW w:w="749" w:type="dxa"/>
            <w:shd w:val="clear" w:color="auto" w:fill="C5DFB3"/>
            <w:textDirection w:val="btLr"/>
          </w:tcPr>
          <w:p w14:paraId="653EF72C" w14:textId="77777777" w:rsidR="00A74DAF" w:rsidRDefault="00A74DAF" w:rsidP="005D2C38">
            <w:pPr>
              <w:pStyle w:val="TableParagraph"/>
              <w:spacing w:before="227"/>
              <w:ind w:left="1077"/>
              <w:rPr>
                <w:b/>
                <w:sz w:val="24"/>
              </w:rPr>
            </w:pPr>
            <w:r>
              <w:rPr>
                <w:b/>
                <w:sz w:val="24"/>
              </w:rPr>
              <w:t>dovoljan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(2)</w:t>
            </w:r>
          </w:p>
        </w:tc>
        <w:tc>
          <w:tcPr>
            <w:tcW w:w="4462" w:type="dxa"/>
          </w:tcPr>
          <w:p w14:paraId="3B9D3238" w14:textId="77777777" w:rsidR="00A74DAF" w:rsidRDefault="00A74DAF" w:rsidP="005D2C38">
            <w:pPr>
              <w:pStyle w:val="TableParagraph"/>
              <w:spacing w:before="109"/>
              <w:ind w:right="439"/>
            </w:pPr>
            <w:r>
              <w:t>Prepoznaje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isključivo</w:t>
            </w:r>
            <w:r>
              <w:rPr>
                <w:spacing w:val="-6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pomoć</w:t>
            </w:r>
            <w:r>
              <w:rPr>
                <w:spacing w:val="-9"/>
              </w:rPr>
              <w:t xml:space="preserve"> </w:t>
            </w:r>
            <w:r>
              <w:t>učitelja opisuje servise i programe za stvaranje, uređivanje i objavu mrežnih stranica te</w:t>
            </w:r>
          </w:p>
          <w:p w14:paraId="189C6304" w14:textId="77777777" w:rsidR="00A74DAF" w:rsidRDefault="00A74DAF" w:rsidP="005D2C38">
            <w:pPr>
              <w:pStyle w:val="TableParagraph"/>
              <w:spacing w:before="1"/>
              <w:ind w:right="191"/>
            </w:pPr>
            <w:r>
              <w:t>postupak objave. Isključivo uz pomoć učitelja opisuje strukturu svog budućeg mrežnog sadržaja.</w:t>
            </w:r>
            <w:r>
              <w:rPr>
                <w:spacing w:val="-4"/>
              </w:rPr>
              <w:t xml:space="preserve"> </w:t>
            </w:r>
            <w:r>
              <w:t>Nabraja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isključivo</w:t>
            </w:r>
            <w:r>
              <w:rPr>
                <w:spacing w:val="-2"/>
              </w:rPr>
              <w:t xml:space="preserve"> </w:t>
            </w:r>
            <w:r>
              <w:t>uz</w:t>
            </w:r>
            <w:r>
              <w:rPr>
                <w:spacing w:val="-4"/>
              </w:rPr>
              <w:t xml:space="preserve"> </w:t>
            </w:r>
            <w:r>
              <w:t>pomoć</w:t>
            </w:r>
            <w:r>
              <w:rPr>
                <w:spacing w:val="-3"/>
              </w:rPr>
              <w:t xml:space="preserve"> </w:t>
            </w:r>
            <w:r>
              <w:t>učitelja objašnjava osnovne mogućnosti HTML jezika. Prepoznaje</w:t>
            </w:r>
            <w:r>
              <w:rPr>
                <w:spacing w:val="-7"/>
              </w:rPr>
              <w:t xml:space="preserve"> </w:t>
            </w:r>
            <w:r>
              <w:t>pojmove</w:t>
            </w:r>
            <w:r>
              <w:rPr>
                <w:spacing w:val="-9"/>
              </w:rPr>
              <w:t xml:space="preserve"> </w:t>
            </w:r>
            <w:r>
              <w:t>vezane</w:t>
            </w:r>
            <w:r>
              <w:rPr>
                <w:spacing w:val="-7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autorska</w:t>
            </w:r>
            <w:r>
              <w:rPr>
                <w:spacing w:val="-7"/>
              </w:rPr>
              <w:t xml:space="preserve"> </w:t>
            </w:r>
            <w:r>
              <w:t xml:space="preserve">prava i licencije za objavu (Copyright, CC, </w:t>
            </w:r>
            <w:proofErr w:type="spellStart"/>
            <w:r>
              <w:t>Public</w:t>
            </w:r>
            <w:proofErr w:type="spellEnd"/>
            <w:r>
              <w:t xml:space="preserve"> </w:t>
            </w:r>
            <w:proofErr w:type="spellStart"/>
            <w:r>
              <w:t>Domain</w:t>
            </w:r>
            <w:proofErr w:type="spellEnd"/>
            <w:r>
              <w:t>), opisuje ih isključivo uz pomoć</w:t>
            </w:r>
          </w:p>
          <w:p w14:paraId="428F4DAB" w14:textId="77777777" w:rsidR="00A74DAF" w:rsidRDefault="00A74DAF" w:rsidP="005D2C38">
            <w:pPr>
              <w:pStyle w:val="TableParagraph"/>
              <w:spacing w:line="268" w:lineRule="exact"/>
            </w:pPr>
            <w:r>
              <w:rPr>
                <w:spacing w:val="-2"/>
              </w:rPr>
              <w:t>učitelja.</w:t>
            </w:r>
          </w:p>
        </w:tc>
        <w:tc>
          <w:tcPr>
            <w:tcW w:w="4695" w:type="dxa"/>
          </w:tcPr>
          <w:p w14:paraId="0EA38253" w14:textId="77777777" w:rsidR="00A74DAF" w:rsidRDefault="00A74DAF" w:rsidP="005D2C38">
            <w:pPr>
              <w:pStyle w:val="TableParagraph"/>
              <w:spacing w:before="109"/>
              <w:ind w:left="115" w:right="145"/>
            </w:pPr>
            <w:r>
              <w:t>Istražuje i analizira dostupne servise i programe za</w:t>
            </w:r>
            <w:r>
              <w:rPr>
                <w:spacing w:val="-5"/>
              </w:rPr>
              <w:t xml:space="preserve"> </w:t>
            </w:r>
            <w:r>
              <w:t>objavljivanje</w:t>
            </w:r>
            <w:r>
              <w:rPr>
                <w:spacing w:val="-7"/>
              </w:rPr>
              <w:t xml:space="preserve"> </w:t>
            </w:r>
            <w:r>
              <w:t>mrežnih</w:t>
            </w:r>
            <w:r>
              <w:rPr>
                <w:spacing w:val="-7"/>
              </w:rPr>
              <w:t xml:space="preserve"> </w:t>
            </w:r>
            <w:r>
              <w:t>stranica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izradu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obradu digitalnih sadržaja isključivo uz pomoć učitelja.</w:t>
            </w:r>
          </w:p>
          <w:p w14:paraId="31CB5E87" w14:textId="77777777" w:rsidR="00A74DAF" w:rsidRDefault="00A74DAF" w:rsidP="005D2C38">
            <w:pPr>
              <w:pStyle w:val="TableParagraph"/>
              <w:spacing w:before="1"/>
              <w:ind w:left="115" w:right="236"/>
            </w:pPr>
            <w:r>
              <w:t>Isključivo</w:t>
            </w:r>
            <w:r>
              <w:rPr>
                <w:spacing w:val="-4"/>
              </w:rPr>
              <w:t xml:space="preserve"> </w:t>
            </w:r>
            <w:r>
              <w:t>uz</w:t>
            </w:r>
            <w:r>
              <w:rPr>
                <w:spacing w:val="40"/>
              </w:rPr>
              <w:t xml:space="preserve"> </w:t>
            </w:r>
            <w:r>
              <w:t>pomoć</w:t>
            </w:r>
            <w:r>
              <w:rPr>
                <w:spacing w:val="-8"/>
              </w:rPr>
              <w:t xml:space="preserve"> </w:t>
            </w:r>
            <w:r>
              <w:t>učitelja</w:t>
            </w:r>
            <w:r>
              <w:rPr>
                <w:spacing w:val="-5"/>
              </w:rPr>
              <w:t xml:space="preserve"> </w:t>
            </w:r>
            <w:r>
              <w:t>prosuđuje</w:t>
            </w:r>
            <w:r>
              <w:rPr>
                <w:spacing w:val="-5"/>
              </w:rPr>
              <w:t xml:space="preserve"> </w:t>
            </w:r>
            <w:r>
              <w:t>dobra</w:t>
            </w:r>
            <w:r>
              <w:rPr>
                <w:spacing w:val="-8"/>
              </w:rPr>
              <w:t xml:space="preserve"> </w:t>
            </w:r>
            <w:r>
              <w:t>i loša obilježja pojedinih mrežnih sadržaja.</w:t>
            </w:r>
          </w:p>
          <w:p w14:paraId="61F6399B" w14:textId="77777777" w:rsidR="00A74DAF" w:rsidRDefault="00A74DAF" w:rsidP="005D2C38">
            <w:pPr>
              <w:pStyle w:val="TableParagraph"/>
              <w:ind w:left="115" w:right="236"/>
            </w:pPr>
            <w:r>
              <w:t>Često</w:t>
            </w:r>
            <w:r>
              <w:rPr>
                <w:spacing w:val="-6"/>
              </w:rPr>
              <w:t xml:space="preserve"> </w:t>
            </w:r>
            <w:r>
              <w:t>je</w:t>
            </w:r>
            <w:r>
              <w:rPr>
                <w:spacing w:val="-8"/>
              </w:rPr>
              <w:t xml:space="preserve"> </w:t>
            </w:r>
            <w:r>
              <w:t>potrebno</w:t>
            </w:r>
            <w:r>
              <w:rPr>
                <w:spacing w:val="-6"/>
              </w:rPr>
              <w:t xml:space="preserve"> </w:t>
            </w:r>
            <w:r>
              <w:t>ukazivati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poštivanje autorska prava i dopuštenja za uporabu.</w:t>
            </w:r>
          </w:p>
        </w:tc>
        <w:tc>
          <w:tcPr>
            <w:tcW w:w="4664" w:type="dxa"/>
          </w:tcPr>
          <w:p w14:paraId="3E0CE3F9" w14:textId="77777777" w:rsidR="00A74DAF" w:rsidRDefault="00A74DAF" w:rsidP="005D2C38">
            <w:pPr>
              <w:pStyle w:val="TableParagraph"/>
              <w:spacing w:before="109"/>
              <w:ind w:right="242"/>
            </w:pPr>
            <w:r>
              <w:t>Isključivo</w:t>
            </w:r>
            <w:r>
              <w:rPr>
                <w:spacing w:val="-6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pomoć</w:t>
            </w:r>
            <w:r>
              <w:rPr>
                <w:spacing w:val="-7"/>
              </w:rPr>
              <w:t xml:space="preserve"> </w:t>
            </w:r>
            <w:r>
              <w:t>učitelja</w:t>
            </w:r>
            <w:r>
              <w:rPr>
                <w:spacing w:val="-10"/>
              </w:rPr>
              <w:t xml:space="preserve"> </w:t>
            </w:r>
            <w:r>
              <w:t>planira</w:t>
            </w:r>
            <w:r>
              <w:rPr>
                <w:spacing w:val="-8"/>
              </w:rPr>
              <w:t xml:space="preserve"> </w:t>
            </w:r>
            <w:r>
              <w:t>izradu mrežnih stranica, odabire odgovarajući</w:t>
            </w:r>
          </w:p>
          <w:p w14:paraId="0F929A2E" w14:textId="77777777" w:rsidR="00A74DAF" w:rsidRDefault="00A74DAF" w:rsidP="005D2C38">
            <w:pPr>
              <w:pStyle w:val="TableParagraph"/>
              <w:spacing w:before="1"/>
            </w:pPr>
            <w:r>
              <w:t>servis/program,</w:t>
            </w:r>
            <w:r>
              <w:rPr>
                <w:spacing w:val="-9"/>
              </w:rPr>
              <w:t xml:space="preserve"> </w:t>
            </w:r>
            <w:r>
              <w:t>izrađuje</w:t>
            </w:r>
            <w:r>
              <w:rPr>
                <w:spacing w:val="-9"/>
              </w:rPr>
              <w:t xml:space="preserve"> </w:t>
            </w:r>
            <w:r>
              <w:t>mrežne</w:t>
            </w:r>
            <w:r>
              <w:rPr>
                <w:spacing w:val="-7"/>
              </w:rPr>
              <w:t xml:space="preserve"> </w:t>
            </w:r>
            <w:r>
              <w:t>stranice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druge digitalne multimedijske sadržaje koristeći se osnovnim mogućnostima servisa/programa.</w:t>
            </w:r>
          </w:p>
          <w:p w14:paraId="06319E92" w14:textId="77777777" w:rsidR="00A74DAF" w:rsidRDefault="00A74DAF" w:rsidP="005D2C38">
            <w:pPr>
              <w:pStyle w:val="TableParagraph"/>
              <w:ind w:right="694"/>
            </w:pPr>
            <w:r>
              <w:t>Pogreške</w:t>
            </w:r>
            <w:r>
              <w:rPr>
                <w:spacing w:val="-9"/>
              </w:rPr>
              <w:t xml:space="preserve"> </w:t>
            </w:r>
            <w:r>
              <w:t>u</w:t>
            </w:r>
            <w:r>
              <w:rPr>
                <w:spacing w:val="-7"/>
              </w:rPr>
              <w:t xml:space="preserve"> </w:t>
            </w:r>
            <w:r>
              <w:t>radu</w:t>
            </w:r>
            <w:r>
              <w:rPr>
                <w:spacing w:val="-8"/>
              </w:rPr>
              <w:t xml:space="preserve"> </w:t>
            </w:r>
            <w:r>
              <w:t>ne</w:t>
            </w:r>
            <w:r>
              <w:rPr>
                <w:spacing w:val="-7"/>
              </w:rPr>
              <w:t xml:space="preserve"> </w:t>
            </w:r>
            <w:r>
              <w:t>uočava</w:t>
            </w:r>
            <w:r>
              <w:rPr>
                <w:spacing w:val="-9"/>
              </w:rPr>
              <w:t xml:space="preserve"> </w:t>
            </w:r>
            <w:r>
              <w:t>samostalno. Svoj i tuđi rad ne vrednuje samostalno.</w:t>
            </w:r>
          </w:p>
          <w:p w14:paraId="389D01EF" w14:textId="77777777" w:rsidR="00A74DAF" w:rsidRDefault="00A74DAF" w:rsidP="005D2C38">
            <w:pPr>
              <w:pStyle w:val="TableParagraph"/>
            </w:pPr>
            <w:r>
              <w:t>Potreban</w:t>
            </w:r>
            <w:r>
              <w:rPr>
                <w:spacing w:val="-5"/>
              </w:rPr>
              <w:t xml:space="preserve"> </w:t>
            </w:r>
            <w:r>
              <w:t>je</w:t>
            </w:r>
            <w:r>
              <w:rPr>
                <w:spacing w:val="-4"/>
              </w:rPr>
              <w:t xml:space="preserve"> </w:t>
            </w:r>
            <w:r>
              <w:t>stalan</w:t>
            </w:r>
            <w:r>
              <w:rPr>
                <w:spacing w:val="-5"/>
              </w:rPr>
              <w:t xml:space="preserve"> </w:t>
            </w:r>
            <w:r>
              <w:t>poticaj</w:t>
            </w:r>
            <w:r>
              <w:rPr>
                <w:spacing w:val="-4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suradnju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timu.</w:t>
            </w:r>
          </w:p>
        </w:tc>
      </w:tr>
    </w:tbl>
    <w:p w14:paraId="4FBFA5B1" w14:textId="77777777" w:rsidR="00A74DAF" w:rsidRDefault="00A74DAF" w:rsidP="00A74DAF">
      <w:pPr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06444442" w14:textId="77777777" w:rsidR="00A74DAF" w:rsidRDefault="00A74DAF" w:rsidP="00A74DAF">
      <w:pPr>
        <w:pStyle w:val="Odlomakpopisa"/>
        <w:widowControl w:val="0"/>
        <w:numPr>
          <w:ilvl w:val="0"/>
          <w:numId w:val="14"/>
        </w:numPr>
        <w:tabs>
          <w:tab w:val="left" w:pos="377"/>
        </w:tabs>
        <w:autoSpaceDE w:val="0"/>
        <w:autoSpaceDN w:val="0"/>
        <w:spacing w:before="26" w:after="0" w:line="240" w:lineRule="auto"/>
        <w:ind w:left="377" w:hanging="276"/>
        <w:contextualSpacing w:val="0"/>
        <w:rPr>
          <w:b/>
          <w:sz w:val="28"/>
        </w:rPr>
      </w:pPr>
      <w:r>
        <w:rPr>
          <w:b/>
          <w:sz w:val="28"/>
        </w:rPr>
        <w:lastRenderedPageBreak/>
        <w:t>Održavanje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računalnog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sustava</w:t>
      </w:r>
    </w:p>
    <w:p w14:paraId="03FB39FF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702F1A31" w14:textId="77777777" w:rsidTr="005D2C38">
        <w:trPr>
          <w:trHeight w:val="393"/>
        </w:trPr>
        <w:tc>
          <w:tcPr>
            <w:tcW w:w="749" w:type="dxa"/>
            <w:shd w:val="clear" w:color="auto" w:fill="C5DFB3"/>
          </w:tcPr>
          <w:p w14:paraId="57ECB0F2" w14:textId="77777777" w:rsidR="00A74DAF" w:rsidRDefault="00A74DAF" w:rsidP="005D2C38">
            <w:pPr>
              <w:pStyle w:val="TableParagraph"/>
              <w:spacing w:before="59"/>
              <w:ind w:left="57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2" w:type="dxa"/>
            <w:shd w:val="clear" w:color="auto" w:fill="BCD5ED"/>
          </w:tcPr>
          <w:p w14:paraId="2E4D0E6E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5D2F559F" w14:textId="77777777" w:rsidR="00A74DAF" w:rsidRDefault="00A74DAF" w:rsidP="005D2C38">
            <w:pPr>
              <w:pStyle w:val="TableParagraph"/>
              <w:spacing w:before="59"/>
              <w:ind w:left="115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7BF48F6C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707644B3" w14:textId="77777777" w:rsidTr="005D2C38">
        <w:trPr>
          <w:trHeight w:val="3180"/>
        </w:trPr>
        <w:tc>
          <w:tcPr>
            <w:tcW w:w="749" w:type="dxa"/>
            <w:shd w:val="clear" w:color="auto" w:fill="C5DFB3"/>
            <w:textDirection w:val="btLr"/>
          </w:tcPr>
          <w:p w14:paraId="5A0CC2A9" w14:textId="77777777" w:rsidR="00A74DAF" w:rsidRDefault="00A74DAF" w:rsidP="005D2C38">
            <w:pPr>
              <w:pStyle w:val="TableParagraph"/>
              <w:spacing w:before="227"/>
              <w:ind w:left="1149"/>
              <w:rPr>
                <w:b/>
                <w:sz w:val="24"/>
              </w:rPr>
            </w:pPr>
            <w:r>
              <w:rPr>
                <w:b/>
                <w:sz w:val="24"/>
              </w:rPr>
              <w:t>odličan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(5)</w:t>
            </w:r>
          </w:p>
        </w:tc>
        <w:tc>
          <w:tcPr>
            <w:tcW w:w="4462" w:type="dxa"/>
          </w:tcPr>
          <w:p w14:paraId="3694A6C9" w14:textId="77777777" w:rsidR="00A74DAF" w:rsidRDefault="00A74DAF" w:rsidP="005D2C38">
            <w:pPr>
              <w:pStyle w:val="TableParagraph"/>
              <w:spacing w:before="109"/>
              <w:ind w:right="91"/>
            </w:pPr>
            <w:r>
              <w:t>Razumije koncept računalne platforme, razlikuje</w:t>
            </w:r>
            <w:r>
              <w:rPr>
                <w:spacing w:val="-7"/>
              </w:rPr>
              <w:t xml:space="preserve"> </w:t>
            </w:r>
            <w:r>
              <w:t>inačice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izdanja</w:t>
            </w:r>
            <w:r>
              <w:rPr>
                <w:spacing w:val="-7"/>
              </w:rPr>
              <w:t xml:space="preserve"> </w:t>
            </w:r>
            <w:r>
              <w:t>Windowsa,</w:t>
            </w:r>
            <w:r>
              <w:rPr>
                <w:spacing w:val="-8"/>
              </w:rPr>
              <w:t xml:space="preserve"> </w:t>
            </w:r>
            <w:r>
              <w:t>točno</w:t>
            </w:r>
          </w:p>
          <w:p w14:paraId="7FCF3B3E" w14:textId="77777777" w:rsidR="00A74DAF" w:rsidRDefault="00A74DAF" w:rsidP="005D2C38">
            <w:pPr>
              <w:pStyle w:val="TableParagraph"/>
              <w:spacing w:before="1"/>
            </w:pPr>
            <w:r>
              <w:t>objašnjava</w:t>
            </w:r>
            <w:r>
              <w:rPr>
                <w:spacing w:val="-9"/>
              </w:rPr>
              <w:t xml:space="preserve"> </w:t>
            </w:r>
            <w:r>
              <w:t>posljedični</w:t>
            </w:r>
            <w:r>
              <w:rPr>
                <w:spacing w:val="-9"/>
              </w:rPr>
              <w:t xml:space="preserve"> </w:t>
            </w:r>
            <w:r>
              <w:t>odnos</w:t>
            </w:r>
            <w:r>
              <w:rPr>
                <w:spacing w:val="-8"/>
              </w:rPr>
              <w:t xml:space="preserve"> </w:t>
            </w:r>
            <w:r>
              <w:t>vrste</w:t>
            </w:r>
            <w:r>
              <w:rPr>
                <w:spacing w:val="-6"/>
              </w:rPr>
              <w:t xml:space="preserve"> </w:t>
            </w:r>
            <w:r>
              <w:t>procesora</w:t>
            </w:r>
            <w:r>
              <w:rPr>
                <w:spacing w:val="-6"/>
              </w:rPr>
              <w:t xml:space="preserve"> </w:t>
            </w:r>
            <w:r>
              <w:t>i vrste operacijskog sustava na rad sustava.</w:t>
            </w:r>
          </w:p>
          <w:p w14:paraId="4C20ABA4" w14:textId="77777777" w:rsidR="00A74DAF" w:rsidRDefault="00A74DAF" w:rsidP="005D2C38">
            <w:pPr>
              <w:pStyle w:val="TableParagraph"/>
            </w:pPr>
            <w:r>
              <w:t>Razlikuje</w:t>
            </w:r>
            <w:r>
              <w:rPr>
                <w:spacing w:val="-10"/>
              </w:rPr>
              <w:t xml:space="preserve"> </w:t>
            </w:r>
            <w:r>
              <w:t>vrste</w:t>
            </w:r>
            <w:r>
              <w:rPr>
                <w:spacing w:val="-10"/>
              </w:rPr>
              <w:t xml:space="preserve"> </w:t>
            </w:r>
            <w:r>
              <w:t>korisničke</w:t>
            </w:r>
            <w:r>
              <w:rPr>
                <w:spacing w:val="-8"/>
              </w:rPr>
              <w:t xml:space="preserve"> </w:t>
            </w:r>
            <w:r>
              <w:t>programske</w:t>
            </w:r>
            <w:r>
              <w:rPr>
                <w:spacing w:val="-10"/>
              </w:rPr>
              <w:t xml:space="preserve"> </w:t>
            </w:r>
            <w:r>
              <w:t xml:space="preserve">podrške, navodi pravila za njihovo pribavljanje i </w:t>
            </w:r>
            <w:proofErr w:type="spellStart"/>
            <w:r>
              <w:t>instali</w:t>
            </w:r>
            <w:proofErr w:type="spellEnd"/>
            <w:r>
              <w:t xml:space="preserve">- </w:t>
            </w:r>
            <w:proofErr w:type="spellStart"/>
            <w:r>
              <w:t>ranje</w:t>
            </w:r>
            <w:proofErr w:type="spellEnd"/>
            <w:r>
              <w:t>. S razumijevanjem opisuje sve važne postavke za održavanje računalnog sustava.</w:t>
            </w:r>
          </w:p>
          <w:p w14:paraId="1C657EA2" w14:textId="77777777" w:rsidR="00A74DAF" w:rsidRDefault="00A74DAF" w:rsidP="005D2C38">
            <w:pPr>
              <w:pStyle w:val="TableParagraph"/>
            </w:pPr>
            <w:r>
              <w:t>Usvojeno znanje povezuje s drugim sličnim sadržajima.</w:t>
            </w:r>
            <w:r>
              <w:rPr>
                <w:spacing w:val="-13"/>
              </w:rPr>
              <w:t xml:space="preserve"> </w:t>
            </w:r>
            <w:r>
              <w:t>Činjenično</w:t>
            </w:r>
            <w:r>
              <w:rPr>
                <w:spacing w:val="-12"/>
              </w:rPr>
              <w:t xml:space="preserve"> </w:t>
            </w:r>
            <w:r>
              <w:t>znanje</w:t>
            </w:r>
            <w:r>
              <w:rPr>
                <w:spacing w:val="-13"/>
              </w:rPr>
              <w:t xml:space="preserve"> </w:t>
            </w:r>
            <w:r>
              <w:t>samoinicijativno traži i stječe iz dodatnih izvora.</w:t>
            </w:r>
          </w:p>
        </w:tc>
        <w:tc>
          <w:tcPr>
            <w:tcW w:w="4695" w:type="dxa"/>
          </w:tcPr>
          <w:p w14:paraId="7CB7CE56" w14:textId="77777777" w:rsidR="00A74DAF" w:rsidRDefault="00A74DAF" w:rsidP="005D2C38">
            <w:pPr>
              <w:pStyle w:val="TableParagraph"/>
              <w:spacing w:before="109"/>
              <w:ind w:left="115"/>
            </w:pPr>
            <w:r>
              <w:t>Bez</w:t>
            </w:r>
            <w:r>
              <w:rPr>
                <w:spacing w:val="-7"/>
              </w:rPr>
              <w:t xml:space="preserve"> </w:t>
            </w:r>
            <w:r>
              <w:t>pomoći</w:t>
            </w:r>
            <w:r>
              <w:rPr>
                <w:spacing w:val="-7"/>
              </w:rPr>
              <w:t xml:space="preserve"> </w:t>
            </w:r>
            <w:r>
              <w:t>učitelja</w:t>
            </w:r>
            <w:r>
              <w:rPr>
                <w:spacing w:val="-7"/>
              </w:rPr>
              <w:t xml:space="preserve"> </w:t>
            </w:r>
            <w:r>
              <w:t>pronalazi</w:t>
            </w:r>
            <w:r>
              <w:rPr>
                <w:spacing w:val="-7"/>
              </w:rPr>
              <w:t xml:space="preserve"> </w:t>
            </w:r>
            <w:r>
              <w:t>pravilne</w:t>
            </w:r>
            <w:r>
              <w:rPr>
                <w:spacing w:val="-7"/>
              </w:rPr>
              <w:t xml:space="preserve"> </w:t>
            </w:r>
            <w:r>
              <w:t>načine rješavanja problema u digitalnom okružju.</w:t>
            </w:r>
          </w:p>
          <w:p w14:paraId="3273B001" w14:textId="77777777" w:rsidR="00A74DAF" w:rsidRDefault="00A74DAF" w:rsidP="005D2C38">
            <w:pPr>
              <w:pStyle w:val="TableParagraph"/>
              <w:spacing w:before="1"/>
              <w:ind w:left="115" w:right="135"/>
            </w:pPr>
            <w:r>
              <w:t>Samostalno provodi jednostavno istraživanje, a</w:t>
            </w:r>
            <w:r>
              <w:rPr>
                <w:spacing w:val="40"/>
              </w:rPr>
              <w:t xml:space="preserve"> </w:t>
            </w:r>
            <w:r>
              <w:t>uz pomoć učitelja i složeno, radi rješavanja problema. Usvojeno</w:t>
            </w:r>
            <w:r>
              <w:rPr>
                <w:spacing w:val="40"/>
              </w:rPr>
              <w:t xml:space="preserve"> </w:t>
            </w:r>
            <w:r>
              <w:t>znanje primjenjuje u</w:t>
            </w:r>
            <w:r>
              <w:rPr>
                <w:spacing w:val="-1"/>
              </w:rPr>
              <w:t xml:space="preserve"> </w:t>
            </w:r>
            <w:r>
              <w:t>sličnim situacijama,</w:t>
            </w:r>
            <w:r>
              <w:rPr>
                <w:spacing w:val="-5"/>
              </w:rPr>
              <w:t xml:space="preserve"> </w:t>
            </w:r>
            <w:r>
              <w:t>uočava</w:t>
            </w:r>
            <w:r>
              <w:rPr>
                <w:spacing w:val="-8"/>
              </w:rPr>
              <w:t xml:space="preserve"> </w:t>
            </w:r>
            <w:r>
              <w:t>veze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sličnosti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</w:t>
            </w:r>
            <w:r>
              <w:t>postupcima</w:t>
            </w:r>
            <w:r>
              <w:rPr>
                <w:spacing w:val="-5"/>
              </w:rPr>
              <w:t xml:space="preserve"> </w:t>
            </w:r>
            <w:r>
              <w:t>i primjenjuje uočeno kod novih problema.</w:t>
            </w:r>
          </w:p>
          <w:p w14:paraId="1B33EC75" w14:textId="77777777" w:rsidR="00A74DAF" w:rsidRDefault="00A74DAF" w:rsidP="005D2C38">
            <w:pPr>
              <w:pStyle w:val="TableParagraph"/>
              <w:ind w:left="115"/>
            </w:pPr>
            <w:r>
              <w:t>Samostalno traži nove informacije iz različitih izvora,</w:t>
            </w:r>
            <w:r>
              <w:rPr>
                <w:spacing w:val="-7"/>
              </w:rPr>
              <w:t xml:space="preserve"> </w:t>
            </w:r>
            <w:r>
              <w:t>transformira</w:t>
            </w:r>
            <w:r>
              <w:rPr>
                <w:spacing w:val="-4"/>
              </w:rPr>
              <w:t xml:space="preserve"> </w:t>
            </w:r>
            <w:r>
              <w:t>ih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4"/>
              </w:rPr>
              <w:t xml:space="preserve"> </w:t>
            </w:r>
            <w:r>
              <w:t>novo</w:t>
            </w:r>
            <w:r>
              <w:rPr>
                <w:spacing w:val="-6"/>
              </w:rPr>
              <w:t xml:space="preserve"> </w:t>
            </w:r>
            <w:r>
              <w:t>znanje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uspješno</w:t>
            </w:r>
            <w:r>
              <w:rPr>
                <w:spacing w:val="-3"/>
              </w:rPr>
              <w:t xml:space="preserve"> </w:t>
            </w:r>
            <w:r>
              <w:t>ih primjenjuje u</w:t>
            </w:r>
            <w:r>
              <w:rPr>
                <w:spacing w:val="40"/>
              </w:rPr>
              <w:t xml:space="preserve"> </w:t>
            </w:r>
            <w:r>
              <w:t>rješavanju problema.</w:t>
            </w:r>
          </w:p>
        </w:tc>
        <w:tc>
          <w:tcPr>
            <w:tcW w:w="4664" w:type="dxa"/>
          </w:tcPr>
          <w:p w14:paraId="32031308" w14:textId="77777777" w:rsidR="00A74DAF" w:rsidRDefault="00A74DAF" w:rsidP="005D2C38">
            <w:pPr>
              <w:pStyle w:val="TableParagraph"/>
              <w:spacing w:before="109"/>
              <w:ind w:right="138"/>
            </w:pPr>
            <w:r>
              <w:t>Samostalno instalira i deinstalira programe i aplikacije. Pravilno odabire odgovarajuće naredbe, postupke i alate za prilagodbu i održavanje</w:t>
            </w:r>
            <w:r>
              <w:rPr>
                <w:spacing w:val="-9"/>
              </w:rPr>
              <w:t xml:space="preserve"> </w:t>
            </w:r>
            <w:r>
              <w:t>sustava.</w:t>
            </w:r>
            <w:r>
              <w:rPr>
                <w:spacing w:val="36"/>
              </w:rPr>
              <w:t xml:space="preserve"> </w:t>
            </w:r>
            <w:r>
              <w:t>Samostalno,</w:t>
            </w:r>
            <w:r>
              <w:rPr>
                <w:spacing w:val="-9"/>
              </w:rPr>
              <w:t xml:space="preserve"> </w:t>
            </w:r>
            <w:r>
              <w:t>odgovorno</w:t>
            </w:r>
            <w:r>
              <w:rPr>
                <w:spacing w:val="-6"/>
              </w:rPr>
              <w:t xml:space="preserve"> </w:t>
            </w:r>
            <w:r>
              <w:t>i</w:t>
            </w:r>
          </w:p>
          <w:p w14:paraId="3AFDDB2B" w14:textId="77777777" w:rsidR="00A74DAF" w:rsidRDefault="00A74DAF" w:rsidP="005D2C38">
            <w:pPr>
              <w:pStyle w:val="TableParagraph"/>
              <w:spacing w:before="1"/>
              <w:ind w:right="107"/>
              <w:jc w:val="both"/>
            </w:pPr>
            <w:r>
              <w:t>promišljeno</w:t>
            </w:r>
            <w:r>
              <w:rPr>
                <w:spacing w:val="-8"/>
              </w:rPr>
              <w:t xml:space="preserve"> </w:t>
            </w:r>
            <w:r>
              <w:t>upotrebljava</w:t>
            </w:r>
            <w:r>
              <w:rPr>
                <w:spacing w:val="-9"/>
              </w:rPr>
              <w:t xml:space="preserve"> </w:t>
            </w:r>
            <w:r>
              <w:t>IK</w:t>
            </w:r>
            <w:r>
              <w:rPr>
                <w:spacing w:val="-7"/>
              </w:rPr>
              <w:t xml:space="preserve"> </w:t>
            </w:r>
            <w:r>
              <w:t>tehnologiju.</w:t>
            </w:r>
            <w:r>
              <w:rPr>
                <w:spacing w:val="-5"/>
              </w:rPr>
              <w:t xml:space="preserve"> </w:t>
            </w:r>
            <w:r>
              <w:t>Aktivno</w:t>
            </w:r>
            <w:r>
              <w:rPr>
                <w:spacing w:val="-6"/>
              </w:rPr>
              <w:t xml:space="preserve"> </w:t>
            </w:r>
            <w:r>
              <w:t>i samoinicijativno sudjeluje u oblikovanju vlastitog sigurnog digitalnog okružja.</w:t>
            </w:r>
          </w:p>
          <w:p w14:paraId="37CDE27A" w14:textId="77777777" w:rsidR="00A74DAF" w:rsidRDefault="00A74DAF" w:rsidP="005D2C38">
            <w:pPr>
              <w:pStyle w:val="TableParagraph"/>
              <w:ind w:right="138"/>
            </w:pPr>
            <w:r>
              <w:t>Pomaže drugim učenicima u radu i rado dijeli svoje</w:t>
            </w:r>
            <w:r>
              <w:rPr>
                <w:spacing w:val="-7"/>
              </w:rPr>
              <w:t xml:space="preserve"> </w:t>
            </w:r>
            <w:r>
              <w:t>znanje.</w:t>
            </w:r>
            <w:r>
              <w:rPr>
                <w:spacing w:val="-7"/>
              </w:rPr>
              <w:t xml:space="preserve"> </w:t>
            </w:r>
            <w:r>
              <w:t>Aktivno</w:t>
            </w:r>
            <w:r>
              <w:rPr>
                <w:spacing w:val="-4"/>
              </w:rPr>
              <w:t xml:space="preserve"> </w:t>
            </w:r>
            <w:r>
              <w:t>doprinosi</w:t>
            </w:r>
            <w:r>
              <w:rPr>
                <w:spacing w:val="-7"/>
              </w:rPr>
              <w:t xml:space="preserve"> </w:t>
            </w:r>
            <w:r>
              <w:t>timskom</w:t>
            </w:r>
            <w:r>
              <w:rPr>
                <w:spacing w:val="-6"/>
              </w:rPr>
              <w:t xml:space="preserve"> </w:t>
            </w:r>
            <w:r>
              <w:t>radu</w:t>
            </w:r>
            <w:r>
              <w:rPr>
                <w:spacing w:val="-8"/>
              </w:rPr>
              <w:t xml:space="preserve"> </w:t>
            </w:r>
            <w:r>
              <w:t>te često preuzima inicijativu i vodstvo.</w:t>
            </w:r>
          </w:p>
        </w:tc>
      </w:tr>
      <w:tr w:rsidR="00A74DAF" w14:paraId="25C88750" w14:textId="77777777" w:rsidTr="005D2C38">
        <w:trPr>
          <w:trHeight w:val="1924"/>
        </w:trPr>
        <w:tc>
          <w:tcPr>
            <w:tcW w:w="749" w:type="dxa"/>
            <w:shd w:val="clear" w:color="auto" w:fill="C5DFB3"/>
            <w:textDirection w:val="btLr"/>
          </w:tcPr>
          <w:p w14:paraId="043673D4" w14:textId="77777777" w:rsidR="00A74DAF" w:rsidRDefault="00A74DAF" w:rsidP="005D2C38">
            <w:pPr>
              <w:pStyle w:val="TableParagraph"/>
              <w:spacing w:before="227"/>
              <w:ind w:left="369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dobar </w:t>
            </w:r>
            <w:r>
              <w:rPr>
                <w:b/>
                <w:spacing w:val="-5"/>
                <w:sz w:val="24"/>
              </w:rPr>
              <w:t>(4)</w:t>
            </w:r>
          </w:p>
        </w:tc>
        <w:tc>
          <w:tcPr>
            <w:tcW w:w="4462" w:type="dxa"/>
          </w:tcPr>
          <w:p w14:paraId="3806359A" w14:textId="77777777" w:rsidR="00A74DAF" w:rsidRDefault="00A74DAF" w:rsidP="005D2C38">
            <w:pPr>
              <w:pStyle w:val="TableParagraph"/>
              <w:spacing w:before="109"/>
            </w:pPr>
            <w:r>
              <w:t>Poznaje</w:t>
            </w:r>
            <w:r>
              <w:rPr>
                <w:spacing w:val="-7"/>
              </w:rPr>
              <w:t xml:space="preserve"> </w:t>
            </w:r>
            <w:r>
              <w:t>većinu</w:t>
            </w:r>
            <w:r>
              <w:rPr>
                <w:spacing w:val="-7"/>
              </w:rPr>
              <w:t xml:space="preserve"> </w:t>
            </w:r>
            <w:r>
              <w:t>nastavnog</w:t>
            </w:r>
            <w:r>
              <w:rPr>
                <w:spacing w:val="-8"/>
              </w:rPr>
              <w:t xml:space="preserve"> </w:t>
            </w:r>
            <w:r>
              <w:t>sadržaja,</w:t>
            </w:r>
            <w:r>
              <w:rPr>
                <w:spacing w:val="-5"/>
              </w:rPr>
              <w:t xml:space="preserve"> </w:t>
            </w:r>
            <w:r>
              <w:t>ali</w:t>
            </w:r>
            <w:r>
              <w:rPr>
                <w:spacing w:val="-6"/>
              </w:rPr>
              <w:t xml:space="preserve"> </w:t>
            </w:r>
            <w:r>
              <w:t>ga</w:t>
            </w:r>
            <w:r>
              <w:rPr>
                <w:spacing w:val="-5"/>
              </w:rPr>
              <w:t xml:space="preserve"> </w:t>
            </w:r>
            <w:r>
              <w:t>tek djelomice povezuje sa sličnim sadržajima.</w:t>
            </w:r>
          </w:p>
          <w:p w14:paraId="61432784" w14:textId="77777777" w:rsidR="00A74DAF" w:rsidRDefault="00A74DAF" w:rsidP="005D2C38">
            <w:pPr>
              <w:pStyle w:val="TableParagraph"/>
              <w:spacing w:before="1"/>
            </w:pPr>
            <w:r>
              <w:t>Primjereno upotrebljava stručne termine, a njihova</w:t>
            </w:r>
            <w:r>
              <w:rPr>
                <w:spacing w:val="-5"/>
              </w:rPr>
              <w:t xml:space="preserve"> </w:t>
            </w:r>
            <w:r>
              <w:t>pojašnjena</w:t>
            </w:r>
            <w:r>
              <w:rPr>
                <w:spacing w:val="-8"/>
              </w:rPr>
              <w:t xml:space="preserve"> </w:t>
            </w:r>
            <w:r>
              <w:t>su</w:t>
            </w:r>
            <w:r>
              <w:rPr>
                <w:spacing w:val="-5"/>
              </w:rPr>
              <w:t xml:space="preserve"> </w:t>
            </w:r>
            <w:r>
              <w:t>većinom</w:t>
            </w:r>
            <w:r>
              <w:rPr>
                <w:spacing w:val="-7"/>
              </w:rPr>
              <w:t xml:space="preserve"> </w:t>
            </w:r>
            <w:r>
              <w:t>točna.</w:t>
            </w:r>
            <w:r>
              <w:rPr>
                <w:spacing w:val="-5"/>
              </w:rPr>
              <w:t xml:space="preserve"> </w:t>
            </w:r>
            <w:r>
              <w:t>Opisuje</w:t>
            </w:r>
            <w:r>
              <w:rPr>
                <w:spacing w:val="-8"/>
              </w:rPr>
              <w:t xml:space="preserve"> </w:t>
            </w:r>
            <w:r>
              <w:t>i objašnjava postupke, njihovo razumijevanje je većinom potpuno i cjelovito.</w:t>
            </w:r>
          </w:p>
        </w:tc>
        <w:tc>
          <w:tcPr>
            <w:tcW w:w="4695" w:type="dxa"/>
          </w:tcPr>
          <w:p w14:paraId="684FD33C" w14:textId="77777777" w:rsidR="00A74DAF" w:rsidRDefault="00A74DAF" w:rsidP="005D2C38">
            <w:pPr>
              <w:pStyle w:val="TableParagraph"/>
              <w:spacing w:before="109"/>
              <w:ind w:left="115"/>
            </w:pPr>
            <w:r>
              <w:t>Primjenjuje</w:t>
            </w:r>
            <w:r>
              <w:rPr>
                <w:spacing w:val="-10"/>
              </w:rPr>
              <w:t xml:space="preserve"> </w:t>
            </w:r>
            <w:r>
              <w:t>stečeno</w:t>
            </w:r>
            <w:r>
              <w:rPr>
                <w:spacing w:val="-12"/>
              </w:rPr>
              <w:t xml:space="preserve"> </w:t>
            </w:r>
            <w:r>
              <w:t>znanje,</w:t>
            </w:r>
            <w:r>
              <w:rPr>
                <w:spacing w:val="-10"/>
              </w:rPr>
              <w:t xml:space="preserve"> </w:t>
            </w:r>
            <w:r>
              <w:t>samostalno</w:t>
            </w:r>
            <w:r>
              <w:rPr>
                <w:spacing w:val="-9"/>
              </w:rPr>
              <w:t xml:space="preserve"> </w:t>
            </w:r>
            <w:r>
              <w:t>uočava pogreške i ispravlja ih. S razumijevanjem upotrebljava naredbe za prilagodbu postavki sustava te se samostalno upušta u njihovo</w:t>
            </w:r>
          </w:p>
          <w:p w14:paraId="59678E4B" w14:textId="77777777" w:rsidR="00A74DAF" w:rsidRDefault="00A74DAF" w:rsidP="005D2C38">
            <w:pPr>
              <w:pStyle w:val="TableParagraph"/>
              <w:spacing w:before="2"/>
              <w:ind w:left="115" w:right="236"/>
            </w:pPr>
            <w:r>
              <w:t>prilagođavanje.</w:t>
            </w:r>
            <w:r>
              <w:rPr>
                <w:spacing w:val="-6"/>
              </w:rPr>
              <w:t xml:space="preserve"> </w:t>
            </w:r>
            <w:r>
              <w:t>Koristi</w:t>
            </w:r>
            <w:r>
              <w:rPr>
                <w:spacing w:val="-9"/>
              </w:rPr>
              <w:t xml:space="preserve"> </w:t>
            </w:r>
            <w:r>
              <w:t>stečeno</w:t>
            </w:r>
            <w:r>
              <w:rPr>
                <w:spacing w:val="-6"/>
              </w:rPr>
              <w:t xml:space="preserve"> </w:t>
            </w:r>
            <w:r>
              <w:t>znanje</w:t>
            </w:r>
            <w:r>
              <w:rPr>
                <w:spacing w:val="-6"/>
              </w:rPr>
              <w:t xml:space="preserve"> </w:t>
            </w:r>
            <w:r>
              <w:t>u</w:t>
            </w:r>
            <w:r>
              <w:rPr>
                <w:spacing w:val="-10"/>
              </w:rPr>
              <w:t xml:space="preserve"> </w:t>
            </w:r>
            <w:r>
              <w:t>rješava- nju problema i samostalno donosi zaključke.</w:t>
            </w:r>
          </w:p>
        </w:tc>
        <w:tc>
          <w:tcPr>
            <w:tcW w:w="4664" w:type="dxa"/>
          </w:tcPr>
          <w:p w14:paraId="74CAC9DB" w14:textId="77777777" w:rsidR="00A74DAF" w:rsidRDefault="00A74DAF" w:rsidP="005D2C38">
            <w:pPr>
              <w:pStyle w:val="TableParagraph"/>
              <w:spacing w:before="109"/>
            </w:pPr>
            <w:r>
              <w:t>Odabire</w:t>
            </w:r>
            <w:r>
              <w:rPr>
                <w:spacing w:val="-7"/>
              </w:rPr>
              <w:t xml:space="preserve"> </w:t>
            </w:r>
            <w:r>
              <w:t>primjereni</w:t>
            </w:r>
            <w:r>
              <w:rPr>
                <w:spacing w:val="-7"/>
              </w:rPr>
              <w:t xml:space="preserve"> </w:t>
            </w:r>
            <w:r>
              <w:t>programski</w:t>
            </w:r>
            <w:r>
              <w:rPr>
                <w:spacing w:val="-9"/>
              </w:rPr>
              <w:t xml:space="preserve"> </w:t>
            </w:r>
            <w:r>
              <w:t>alat</w:t>
            </w:r>
            <w:r>
              <w:rPr>
                <w:spacing w:val="-7"/>
              </w:rPr>
              <w:t xml:space="preserve"> </w:t>
            </w:r>
            <w:r>
              <w:t>za</w:t>
            </w:r>
            <w:r>
              <w:rPr>
                <w:spacing w:val="-7"/>
              </w:rPr>
              <w:t xml:space="preserve"> </w:t>
            </w:r>
            <w:r>
              <w:t>izvršavanje zadatka i/ili rješavanje problema.</w:t>
            </w:r>
          </w:p>
          <w:p w14:paraId="22AEC501" w14:textId="77777777" w:rsidR="00A74DAF" w:rsidRDefault="00A74DAF" w:rsidP="005D2C38">
            <w:pPr>
              <w:pStyle w:val="TableParagraph"/>
              <w:spacing w:before="1"/>
            </w:pPr>
            <w:r>
              <w:t>Samostalno primjećuje i otklanja pogreške u postavkama</w:t>
            </w:r>
            <w:r>
              <w:rPr>
                <w:spacing w:val="-5"/>
              </w:rPr>
              <w:t xml:space="preserve"> </w:t>
            </w:r>
            <w:r>
              <w:t>sustava.</w:t>
            </w:r>
            <w:r>
              <w:rPr>
                <w:spacing w:val="38"/>
              </w:rPr>
              <w:t xml:space="preserve"> </w:t>
            </w:r>
            <w:r>
              <w:t>Rado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uspješno</w:t>
            </w:r>
            <w:r>
              <w:rPr>
                <w:spacing w:val="-7"/>
              </w:rPr>
              <w:t xml:space="preserve"> </w:t>
            </w:r>
            <w:r>
              <w:t>surađuje</w:t>
            </w:r>
            <w:r>
              <w:rPr>
                <w:spacing w:val="-5"/>
              </w:rPr>
              <w:t xml:space="preserve"> </w:t>
            </w:r>
            <w:r>
              <w:t>s drugim učenicima. Daje pozitivan doprinos timskome radu i radnoj atmosferi.</w:t>
            </w:r>
          </w:p>
        </w:tc>
      </w:tr>
      <w:tr w:rsidR="00A74DAF" w14:paraId="22DF78D1" w14:textId="77777777" w:rsidTr="005D2C38">
        <w:trPr>
          <w:trHeight w:val="1903"/>
        </w:trPr>
        <w:tc>
          <w:tcPr>
            <w:tcW w:w="749" w:type="dxa"/>
            <w:shd w:val="clear" w:color="auto" w:fill="C5DFB3"/>
            <w:textDirection w:val="btLr"/>
          </w:tcPr>
          <w:p w14:paraId="18FBDAA3" w14:textId="77777777" w:rsidR="00A74DAF" w:rsidRDefault="00A74DAF" w:rsidP="005D2C38">
            <w:pPr>
              <w:pStyle w:val="TableParagraph"/>
              <w:spacing w:before="227"/>
              <w:ind w:left="576"/>
              <w:rPr>
                <w:b/>
                <w:sz w:val="24"/>
              </w:rPr>
            </w:pPr>
            <w:r>
              <w:rPr>
                <w:b/>
                <w:sz w:val="24"/>
              </w:rPr>
              <w:t>dobar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(3)</w:t>
            </w:r>
          </w:p>
        </w:tc>
        <w:tc>
          <w:tcPr>
            <w:tcW w:w="4462" w:type="dxa"/>
          </w:tcPr>
          <w:p w14:paraId="10FF5923" w14:textId="77777777" w:rsidR="00A74DAF" w:rsidRDefault="00A74DAF" w:rsidP="005D2C38">
            <w:pPr>
              <w:pStyle w:val="TableParagraph"/>
              <w:spacing w:before="112"/>
              <w:ind w:right="91"/>
            </w:pPr>
            <w:r>
              <w:t>Poznaje osnovne pojmove iz nastavnog sadržaja. Objašnjena pojmova i procesa iz nastavnog</w:t>
            </w:r>
            <w:r>
              <w:rPr>
                <w:spacing w:val="-6"/>
              </w:rPr>
              <w:t xml:space="preserve"> </w:t>
            </w:r>
            <w:r>
              <w:t>sadržaja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8"/>
              </w:rPr>
              <w:t xml:space="preserve"> </w:t>
            </w:r>
            <w:r>
              <w:t>većinom</w:t>
            </w:r>
            <w:r>
              <w:rPr>
                <w:spacing w:val="-6"/>
              </w:rPr>
              <w:t xml:space="preserve"> </w:t>
            </w:r>
            <w:r>
              <w:t>točna,</w:t>
            </w:r>
            <w:r>
              <w:rPr>
                <w:spacing w:val="-5"/>
              </w:rPr>
              <w:t xml:space="preserve"> </w:t>
            </w:r>
            <w:r>
              <w:t>ali</w:t>
            </w:r>
            <w:r>
              <w:rPr>
                <w:spacing w:val="-5"/>
              </w:rPr>
              <w:t xml:space="preserve"> </w:t>
            </w:r>
            <w:r>
              <w:t>uz pomoć učitelja. Sposobnost analiziranja</w:t>
            </w:r>
          </w:p>
          <w:p w14:paraId="2F0B56DA" w14:textId="77777777" w:rsidR="00A74DAF" w:rsidRDefault="00A74DAF" w:rsidP="005D2C38">
            <w:pPr>
              <w:pStyle w:val="TableParagraph"/>
            </w:pPr>
            <w:r>
              <w:t>postupaka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procesa</w:t>
            </w:r>
            <w:r>
              <w:rPr>
                <w:spacing w:val="-5"/>
              </w:rPr>
              <w:t xml:space="preserve"> </w:t>
            </w:r>
            <w:r>
              <w:t>je</w:t>
            </w:r>
            <w:r>
              <w:rPr>
                <w:spacing w:val="-5"/>
              </w:rPr>
              <w:t xml:space="preserve"> </w:t>
            </w:r>
            <w:r>
              <w:t>fragmentarna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ovisi</w:t>
            </w:r>
            <w:r>
              <w:rPr>
                <w:spacing w:val="-7"/>
              </w:rPr>
              <w:t xml:space="preserve"> </w:t>
            </w:r>
            <w:r>
              <w:t>o pomoći učitelja.</w:t>
            </w:r>
          </w:p>
        </w:tc>
        <w:tc>
          <w:tcPr>
            <w:tcW w:w="4695" w:type="dxa"/>
          </w:tcPr>
          <w:p w14:paraId="610FB971" w14:textId="77777777" w:rsidR="00A74DAF" w:rsidRDefault="00A74DAF" w:rsidP="005D2C38">
            <w:pPr>
              <w:pStyle w:val="TableParagraph"/>
              <w:spacing w:before="114" w:line="237" w:lineRule="auto"/>
              <w:ind w:left="115"/>
            </w:pPr>
            <w:r>
              <w:t>Radi</w:t>
            </w:r>
            <w:r>
              <w:rPr>
                <w:spacing w:val="-6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povremenu</w:t>
            </w:r>
            <w:r>
              <w:rPr>
                <w:spacing w:val="-8"/>
              </w:rPr>
              <w:t xml:space="preserve"> </w:t>
            </w:r>
            <w:r>
              <w:t>pomoć</w:t>
            </w:r>
            <w:r>
              <w:rPr>
                <w:spacing w:val="-8"/>
              </w:rPr>
              <w:t xml:space="preserve"> </w:t>
            </w:r>
            <w:r>
              <w:t>učitelja.</w:t>
            </w:r>
            <w:r>
              <w:rPr>
                <w:spacing w:val="-7"/>
              </w:rPr>
              <w:t xml:space="preserve"> </w:t>
            </w:r>
            <w:r>
              <w:t>Uočava pogreške i ispravlja ih uz pomoć učitelja.</w:t>
            </w:r>
          </w:p>
          <w:p w14:paraId="334A127F" w14:textId="77777777" w:rsidR="00A74DAF" w:rsidRDefault="00A74DAF" w:rsidP="005D2C38">
            <w:pPr>
              <w:pStyle w:val="TableParagraph"/>
              <w:spacing w:before="1"/>
              <w:ind w:left="115"/>
            </w:pPr>
            <w:r>
              <w:t>Rješava jednostavne probleme na računalu i mijenja osnovne postavke računalnog sustava. Djelomično</w:t>
            </w:r>
            <w:r>
              <w:rPr>
                <w:spacing w:val="-11"/>
              </w:rPr>
              <w:t xml:space="preserve"> </w:t>
            </w:r>
            <w:r>
              <w:t>točno</w:t>
            </w:r>
            <w:r>
              <w:rPr>
                <w:spacing w:val="-9"/>
              </w:rPr>
              <w:t xml:space="preserve"> </w:t>
            </w:r>
            <w:r>
              <w:t>izvršava</w:t>
            </w:r>
            <w:r>
              <w:rPr>
                <w:spacing w:val="-10"/>
              </w:rPr>
              <w:t xml:space="preserve"> </w:t>
            </w:r>
            <w:r>
              <w:t>postavljane</w:t>
            </w:r>
            <w:r>
              <w:rPr>
                <w:spacing w:val="-7"/>
              </w:rPr>
              <w:t xml:space="preserve"> </w:t>
            </w:r>
            <w:r>
              <w:t>zadatke.</w:t>
            </w:r>
          </w:p>
        </w:tc>
        <w:tc>
          <w:tcPr>
            <w:tcW w:w="4664" w:type="dxa"/>
          </w:tcPr>
          <w:p w14:paraId="3BB461F0" w14:textId="77777777" w:rsidR="00A74DAF" w:rsidRDefault="00A74DAF" w:rsidP="005D2C38">
            <w:pPr>
              <w:pStyle w:val="TableParagraph"/>
              <w:spacing w:before="112"/>
              <w:ind w:right="242"/>
            </w:pPr>
            <w:r>
              <w:t>Prepoznaje</w:t>
            </w:r>
            <w:r>
              <w:rPr>
                <w:spacing w:val="-5"/>
              </w:rPr>
              <w:t xml:space="preserve"> </w:t>
            </w:r>
            <w:r>
              <w:t>koje</w:t>
            </w:r>
            <w:r>
              <w:rPr>
                <w:spacing w:val="-7"/>
              </w:rPr>
              <w:t xml:space="preserve"> </w:t>
            </w:r>
            <w:r>
              <w:t>postupke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naredbe</w:t>
            </w:r>
            <w:r>
              <w:rPr>
                <w:spacing w:val="-7"/>
              </w:rPr>
              <w:t xml:space="preserve"> </w:t>
            </w:r>
            <w:r>
              <w:t>odabrati</w:t>
            </w:r>
            <w:r>
              <w:rPr>
                <w:spacing w:val="-5"/>
              </w:rPr>
              <w:t xml:space="preserve"> </w:t>
            </w:r>
            <w:r>
              <w:t>za mijenjanje</w:t>
            </w:r>
            <w:r>
              <w:rPr>
                <w:spacing w:val="-4"/>
              </w:rPr>
              <w:t xml:space="preserve"> </w:t>
            </w:r>
            <w:r>
              <w:t>postavki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održavanje</w:t>
            </w:r>
            <w:r>
              <w:rPr>
                <w:spacing w:val="-2"/>
              </w:rPr>
              <w:t xml:space="preserve"> </w:t>
            </w:r>
            <w:r>
              <w:t>sustava,</w:t>
            </w:r>
            <w:r>
              <w:rPr>
                <w:spacing w:val="-2"/>
              </w:rPr>
              <w:t xml:space="preserve"> </w:t>
            </w:r>
            <w:r>
              <w:t>ali</w:t>
            </w:r>
            <w:r>
              <w:rPr>
                <w:spacing w:val="-5"/>
              </w:rPr>
              <w:t xml:space="preserve"> </w:t>
            </w:r>
            <w:r>
              <w:t>mu je potrebna pomoć za njihovu realizaciju i uklanjanje pogrešaka.</w:t>
            </w:r>
          </w:p>
          <w:p w14:paraId="121DF8D3" w14:textId="77777777" w:rsidR="00A74DAF" w:rsidRDefault="00A74DAF" w:rsidP="005D2C38">
            <w:pPr>
              <w:pStyle w:val="TableParagraph"/>
            </w:pPr>
            <w:r>
              <w:t>Surađuje</w:t>
            </w:r>
            <w:r>
              <w:rPr>
                <w:spacing w:val="-6"/>
              </w:rPr>
              <w:t xml:space="preserve"> </w:t>
            </w:r>
            <w:r>
              <w:t>s</w:t>
            </w:r>
            <w:r>
              <w:rPr>
                <w:spacing w:val="-6"/>
              </w:rPr>
              <w:t xml:space="preserve"> </w:t>
            </w:r>
            <w:r>
              <w:t>drugim</w:t>
            </w:r>
            <w:r>
              <w:rPr>
                <w:spacing w:val="-5"/>
              </w:rPr>
              <w:t xml:space="preserve"> </w:t>
            </w:r>
            <w:r>
              <w:t>učenicima,</w:t>
            </w:r>
            <w:r>
              <w:rPr>
                <w:spacing w:val="-5"/>
              </w:rPr>
              <w:t xml:space="preserve"> </w:t>
            </w:r>
            <w:r>
              <w:t>ali</w:t>
            </w:r>
            <w:r>
              <w:rPr>
                <w:spacing w:val="-9"/>
              </w:rPr>
              <w:t xml:space="preserve"> </w:t>
            </w:r>
            <w:r>
              <w:t>ne</w:t>
            </w:r>
            <w:r>
              <w:rPr>
                <w:spacing w:val="-6"/>
              </w:rPr>
              <w:t xml:space="preserve"> </w:t>
            </w:r>
            <w:r>
              <w:t>pridonosi aktivno timskome radu.</w:t>
            </w:r>
          </w:p>
        </w:tc>
      </w:tr>
      <w:tr w:rsidR="00A74DAF" w14:paraId="4833A405" w14:textId="77777777" w:rsidTr="005D2C38">
        <w:trPr>
          <w:trHeight w:val="1691"/>
        </w:trPr>
        <w:tc>
          <w:tcPr>
            <w:tcW w:w="749" w:type="dxa"/>
            <w:shd w:val="clear" w:color="auto" w:fill="C5DFB3"/>
            <w:textDirection w:val="btLr"/>
          </w:tcPr>
          <w:p w14:paraId="722AAC4F" w14:textId="77777777" w:rsidR="00A74DAF" w:rsidRDefault="00A74DAF" w:rsidP="005D2C38">
            <w:pPr>
              <w:pStyle w:val="TableParagraph"/>
              <w:spacing w:before="227"/>
              <w:ind w:left="333"/>
              <w:rPr>
                <w:b/>
                <w:sz w:val="24"/>
              </w:rPr>
            </w:pPr>
            <w:r>
              <w:rPr>
                <w:b/>
                <w:sz w:val="24"/>
              </w:rPr>
              <w:t>dovoljan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(2)</w:t>
            </w:r>
          </w:p>
        </w:tc>
        <w:tc>
          <w:tcPr>
            <w:tcW w:w="4462" w:type="dxa"/>
          </w:tcPr>
          <w:p w14:paraId="6A21505A" w14:textId="77777777" w:rsidR="00A74DAF" w:rsidRDefault="00A74DAF" w:rsidP="005D2C38">
            <w:pPr>
              <w:pStyle w:val="TableParagraph"/>
              <w:spacing w:before="112"/>
              <w:ind w:right="91"/>
              <w:rPr>
                <w:sz w:val="24"/>
              </w:rPr>
            </w:pPr>
            <w:r>
              <w:rPr>
                <w:sz w:val="24"/>
              </w:rPr>
              <w:t>Nepotpuno nabraja, prepoznaje i opisuje nastavne sadržaje. Uz pomoć učitelja prisjeća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osnovnih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pojmova.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Objašnjena pojedinih pojmova su nepotpuna i </w:t>
            </w:r>
            <w:r>
              <w:rPr>
                <w:spacing w:val="-2"/>
                <w:sz w:val="24"/>
              </w:rPr>
              <w:t>neprecizna.</w:t>
            </w:r>
          </w:p>
        </w:tc>
        <w:tc>
          <w:tcPr>
            <w:tcW w:w="4695" w:type="dxa"/>
          </w:tcPr>
          <w:p w14:paraId="1B147E10" w14:textId="77777777" w:rsidR="00A74DAF" w:rsidRDefault="00A74DAF" w:rsidP="005D2C38">
            <w:pPr>
              <w:pStyle w:val="TableParagraph"/>
              <w:spacing w:before="109"/>
              <w:ind w:left="115" w:right="233"/>
              <w:jc w:val="both"/>
            </w:pPr>
            <w:r>
              <w:t>Uz</w:t>
            </w:r>
            <w:r>
              <w:rPr>
                <w:spacing w:val="-7"/>
              </w:rPr>
              <w:t xml:space="preserve"> </w:t>
            </w:r>
            <w:r>
              <w:t>pomoć</w:t>
            </w:r>
            <w:r>
              <w:rPr>
                <w:spacing w:val="-9"/>
              </w:rPr>
              <w:t xml:space="preserve"> </w:t>
            </w:r>
            <w:r>
              <w:t>učitelja</w:t>
            </w:r>
            <w:r>
              <w:rPr>
                <w:spacing w:val="-9"/>
              </w:rPr>
              <w:t xml:space="preserve"> </w:t>
            </w:r>
            <w:r>
              <w:t>rješava</w:t>
            </w:r>
            <w:r>
              <w:rPr>
                <w:spacing w:val="-8"/>
              </w:rPr>
              <w:t xml:space="preserve"> </w:t>
            </w:r>
            <w:r>
              <w:t>jednostavnije</w:t>
            </w:r>
            <w:r>
              <w:rPr>
                <w:spacing w:val="-6"/>
              </w:rPr>
              <w:t xml:space="preserve"> </w:t>
            </w:r>
            <w:r>
              <w:t>zadatke. Pogreške ne uočava samostalno.</w:t>
            </w:r>
          </w:p>
          <w:p w14:paraId="7C34FED4" w14:textId="77777777" w:rsidR="00A74DAF" w:rsidRDefault="00A74DAF" w:rsidP="005D2C38">
            <w:pPr>
              <w:pStyle w:val="TableParagraph"/>
              <w:spacing w:before="1"/>
              <w:ind w:left="115" w:right="716"/>
              <w:jc w:val="both"/>
            </w:pPr>
            <w:r>
              <w:t>Ne</w:t>
            </w:r>
            <w:r>
              <w:rPr>
                <w:spacing w:val="-8"/>
              </w:rPr>
              <w:t xml:space="preserve"> </w:t>
            </w:r>
            <w:r>
              <w:t>primjenjuje</w:t>
            </w:r>
            <w:r>
              <w:rPr>
                <w:spacing w:val="-8"/>
              </w:rPr>
              <w:t xml:space="preserve"> </w:t>
            </w:r>
            <w:r>
              <w:t>stečeno</w:t>
            </w:r>
            <w:r>
              <w:rPr>
                <w:spacing w:val="-7"/>
              </w:rPr>
              <w:t xml:space="preserve"> </w:t>
            </w:r>
            <w:r>
              <w:t>znanje</w:t>
            </w:r>
            <w:r>
              <w:rPr>
                <w:spacing w:val="-8"/>
              </w:rPr>
              <w:t xml:space="preserve"> </w:t>
            </w:r>
            <w:r>
              <w:t>u</w:t>
            </w:r>
            <w:r>
              <w:rPr>
                <w:spacing w:val="-9"/>
              </w:rPr>
              <w:t xml:space="preserve"> </w:t>
            </w:r>
            <w:r>
              <w:t>rješavanju problema.</w:t>
            </w:r>
            <w:r>
              <w:rPr>
                <w:spacing w:val="38"/>
              </w:rPr>
              <w:t xml:space="preserve"> </w:t>
            </w:r>
            <w:r>
              <w:t>Zadatke</w:t>
            </w:r>
            <w:r>
              <w:rPr>
                <w:spacing w:val="-6"/>
              </w:rPr>
              <w:t xml:space="preserve"> </w:t>
            </w:r>
            <w:r>
              <w:t>izvršava</w:t>
            </w:r>
            <w:r>
              <w:rPr>
                <w:spacing w:val="-6"/>
              </w:rPr>
              <w:t xml:space="preserve"> </w:t>
            </w:r>
            <w:r>
              <w:t>nepotpuno,</w:t>
            </w:r>
            <w:r>
              <w:rPr>
                <w:spacing w:val="-6"/>
              </w:rPr>
              <w:t xml:space="preserve"> </w:t>
            </w:r>
            <w:r>
              <w:t>uz vođenje i poticanje.</w:t>
            </w:r>
          </w:p>
        </w:tc>
        <w:tc>
          <w:tcPr>
            <w:tcW w:w="4664" w:type="dxa"/>
          </w:tcPr>
          <w:p w14:paraId="1821151C" w14:textId="77777777" w:rsidR="00A74DAF" w:rsidRDefault="00A74DAF" w:rsidP="005D2C38">
            <w:pPr>
              <w:pStyle w:val="TableParagraph"/>
              <w:spacing w:before="109"/>
            </w:pPr>
            <w:r>
              <w:t>Uz pomoć učitelja koristi se osnovnim naredbama za prilagodbu i održavanje sustava. Reproducira postupke koje je vidio kod drugih. Pogreške ne uočava.</w:t>
            </w:r>
            <w:r>
              <w:rPr>
                <w:spacing w:val="-7"/>
              </w:rPr>
              <w:t xml:space="preserve"> </w:t>
            </w:r>
            <w:r>
              <w:t>Surađuje</w:t>
            </w:r>
            <w:r>
              <w:rPr>
                <w:spacing w:val="-6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</w:t>
            </w:r>
            <w:r>
              <w:t>drugima</w:t>
            </w:r>
            <w:r>
              <w:rPr>
                <w:spacing w:val="-4"/>
              </w:rPr>
              <w:t xml:space="preserve"> </w:t>
            </w:r>
            <w:r>
              <w:t>tek</w:t>
            </w:r>
            <w:r>
              <w:rPr>
                <w:spacing w:val="-6"/>
              </w:rPr>
              <w:t xml:space="preserve"> </w:t>
            </w:r>
            <w:r>
              <w:t>uz</w:t>
            </w:r>
            <w:r>
              <w:rPr>
                <w:spacing w:val="-5"/>
              </w:rPr>
              <w:t xml:space="preserve"> </w:t>
            </w:r>
            <w:r>
              <w:t>dodatni</w:t>
            </w:r>
            <w:r>
              <w:rPr>
                <w:spacing w:val="-5"/>
              </w:rPr>
              <w:t xml:space="preserve"> </w:t>
            </w:r>
            <w:r>
              <w:t>poticaj, pasivan je u timskome radu.</w:t>
            </w:r>
          </w:p>
        </w:tc>
      </w:tr>
    </w:tbl>
    <w:p w14:paraId="00282D49" w14:textId="77777777" w:rsidR="00A74DAF" w:rsidRDefault="00A74DAF" w:rsidP="00A74DAF">
      <w:pPr>
        <w:sectPr w:rsidR="00A74DAF">
          <w:pgSz w:w="16840" w:h="11910" w:orient="landscape"/>
          <w:pgMar w:top="1100" w:right="980" w:bottom="280" w:left="1060" w:header="720" w:footer="720" w:gutter="0"/>
          <w:cols w:space="720"/>
        </w:sectPr>
      </w:pPr>
    </w:p>
    <w:p w14:paraId="205DF85A" w14:textId="77777777" w:rsidR="00A74DAF" w:rsidRDefault="00A74DAF" w:rsidP="00A74DAF">
      <w:pPr>
        <w:pStyle w:val="Odlomakpopisa"/>
        <w:widowControl w:val="0"/>
        <w:numPr>
          <w:ilvl w:val="0"/>
          <w:numId w:val="14"/>
        </w:numPr>
        <w:tabs>
          <w:tab w:val="left" w:pos="377"/>
        </w:tabs>
        <w:autoSpaceDE w:val="0"/>
        <w:autoSpaceDN w:val="0"/>
        <w:spacing w:before="26" w:after="0" w:line="240" w:lineRule="auto"/>
        <w:ind w:left="377" w:hanging="276"/>
        <w:contextualSpacing w:val="0"/>
        <w:rPr>
          <w:b/>
          <w:sz w:val="28"/>
        </w:rPr>
      </w:pPr>
      <w:r>
        <w:rPr>
          <w:b/>
          <w:sz w:val="28"/>
        </w:rPr>
        <w:lastRenderedPageBreak/>
        <w:t>IKT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tehnologija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u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zanimanjima</w:t>
      </w:r>
    </w:p>
    <w:p w14:paraId="500D5C54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2"/>
        <w:gridCol w:w="4695"/>
        <w:gridCol w:w="4664"/>
      </w:tblGrid>
      <w:tr w:rsidR="00A74DAF" w14:paraId="00A5EA6C" w14:textId="77777777" w:rsidTr="005D2C38">
        <w:trPr>
          <w:trHeight w:val="393"/>
        </w:trPr>
        <w:tc>
          <w:tcPr>
            <w:tcW w:w="749" w:type="dxa"/>
            <w:shd w:val="clear" w:color="auto" w:fill="C5DFB3"/>
          </w:tcPr>
          <w:p w14:paraId="2B9BDD41" w14:textId="77777777" w:rsidR="00A74DAF" w:rsidRDefault="00A74DAF" w:rsidP="005D2C38">
            <w:pPr>
              <w:pStyle w:val="TableParagraph"/>
              <w:spacing w:before="59"/>
              <w:ind w:left="57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2" w:type="dxa"/>
            <w:shd w:val="clear" w:color="auto" w:fill="BCD5ED"/>
          </w:tcPr>
          <w:p w14:paraId="1583DF2E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7F15B602" w14:textId="77777777" w:rsidR="00A74DAF" w:rsidRDefault="00A74DAF" w:rsidP="005D2C38">
            <w:pPr>
              <w:pStyle w:val="TableParagraph"/>
              <w:spacing w:before="59"/>
              <w:ind w:left="115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7EF463CF" w14:textId="77777777" w:rsidR="00A74DAF" w:rsidRDefault="00A74DAF" w:rsidP="005D2C38">
            <w:pPr>
              <w:pStyle w:val="TableParagraph"/>
              <w:spacing w:before="59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1DB0E63D" w14:textId="77777777" w:rsidTr="005D2C38">
        <w:trPr>
          <w:trHeight w:val="2104"/>
        </w:trPr>
        <w:tc>
          <w:tcPr>
            <w:tcW w:w="749" w:type="dxa"/>
            <w:shd w:val="clear" w:color="auto" w:fill="C5DFB3"/>
            <w:textDirection w:val="btLr"/>
          </w:tcPr>
          <w:p w14:paraId="781EEC33" w14:textId="77777777" w:rsidR="00A74DAF" w:rsidRDefault="00A74DAF" w:rsidP="005D2C38">
            <w:pPr>
              <w:pStyle w:val="TableParagraph"/>
              <w:spacing w:before="227"/>
              <w:ind w:left="61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odličan </w:t>
            </w:r>
            <w:r>
              <w:rPr>
                <w:b/>
                <w:spacing w:val="-5"/>
                <w:sz w:val="24"/>
              </w:rPr>
              <w:t>(5)</w:t>
            </w:r>
          </w:p>
        </w:tc>
        <w:tc>
          <w:tcPr>
            <w:tcW w:w="4462" w:type="dxa"/>
          </w:tcPr>
          <w:p w14:paraId="55585EDB" w14:textId="77777777" w:rsidR="00A74DAF" w:rsidRDefault="00A74DAF" w:rsidP="005D2C38">
            <w:pPr>
              <w:pStyle w:val="TableParagraph"/>
              <w:spacing w:before="109"/>
              <w:ind w:right="191"/>
            </w:pPr>
            <w:r>
              <w:t>Samostalno nabraja poslove i područja u kojima</w:t>
            </w:r>
            <w:r>
              <w:rPr>
                <w:spacing w:val="-6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>upotrebljava</w:t>
            </w:r>
            <w:r>
              <w:rPr>
                <w:spacing w:val="-6"/>
              </w:rPr>
              <w:t xml:space="preserve"> </w:t>
            </w:r>
            <w:r>
              <w:t>IKT,</w:t>
            </w:r>
            <w:r>
              <w:rPr>
                <w:spacing w:val="-8"/>
              </w:rPr>
              <w:t xml:space="preserve"> </w:t>
            </w:r>
            <w:r>
              <w:t>opisuje</w:t>
            </w:r>
            <w:r>
              <w:rPr>
                <w:spacing w:val="-6"/>
              </w:rPr>
              <w:t xml:space="preserve"> </w:t>
            </w:r>
            <w:r>
              <w:t>prednosti</w:t>
            </w:r>
            <w:r>
              <w:rPr>
                <w:spacing w:val="-8"/>
              </w:rPr>
              <w:t xml:space="preserve"> </w:t>
            </w:r>
            <w:r>
              <w:t xml:space="preserve">i nedostatke upotrebe IKT-a u različitim </w:t>
            </w:r>
            <w:r>
              <w:rPr>
                <w:spacing w:val="-2"/>
              </w:rPr>
              <w:t>poslovima.</w:t>
            </w:r>
          </w:p>
        </w:tc>
        <w:tc>
          <w:tcPr>
            <w:tcW w:w="4695" w:type="dxa"/>
          </w:tcPr>
          <w:p w14:paraId="3A3BE661" w14:textId="77777777" w:rsidR="00A74DAF" w:rsidRDefault="00A74DAF" w:rsidP="005D2C38">
            <w:pPr>
              <w:pStyle w:val="TableParagraph"/>
              <w:spacing w:before="109"/>
              <w:ind w:left="115" w:right="145"/>
            </w:pPr>
            <w:r>
              <w:t>Analizira</w:t>
            </w:r>
            <w:r>
              <w:rPr>
                <w:spacing w:val="-10"/>
              </w:rPr>
              <w:t xml:space="preserve"> </w:t>
            </w:r>
            <w:r>
              <w:t>povećanje</w:t>
            </w:r>
            <w:r>
              <w:rPr>
                <w:spacing w:val="-9"/>
              </w:rPr>
              <w:t xml:space="preserve"> </w:t>
            </w:r>
            <w:r>
              <w:t>učinkovitosti</w:t>
            </w:r>
            <w:r>
              <w:rPr>
                <w:spacing w:val="-9"/>
              </w:rPr>
              <w:t xml:space="preserve"> </w:t>
            </w:r>
            <w:r>
              <w:t>uporabom</w:t>
            </w:r>
            <w:r>
              <w:rPr>
                <w:spacing w:val="-8"/>
              </w:rPr>
              <w:t xml:space="preserve"> </w:t>
            </w:r>
            <w:r>
              <w:t>IKT-a u različitim poslovima.</w:t>
            </w:r>
          </w:p>
          <w:p w14:paraId="2701E384" w14:textId="77777777" w:rsidR="00A74DAF" w:rsidRDefault="00A74DAF" w:rsidP="005D2C38">
            <w:pPr>
              <w:pStyle w:val="TableParagraph"/>
              <w:spacing w:before="1"/>
              <w:ind w:left="115"/>
            </w:pPr>
            <w:r>
              <w:t>Samostalno</w:t>
            </w:r>
            <w:r>
              <w:rPr>
                <w:spacing w:val="-11"/>
              </w:rPr>
              <w:t xml:space="preserve"> </w:t>
            </w:r>
            <w:r>
              <w:t>istražuje</w:t>
            </w:r>
            <w:r>
              <w:rPr>
                <w:spacing w:val="-11"/>
              </w:rPr>
              <w:t xml:space="preserve"> </w:t>
            </w:r>
            <w:r>
              <w:t>buduća</w:t>
            </w:r>
            <w:r>
              <w:rPr>
                <w:spacing w:val="-9"/>
              </w:rPr>
              <w:t xml:space="preserve"> </w:t>
            </w:r>
            <w:r>
              <w:t>zanimanja</w:t>
            </w:r>
            <w:r>
              <w:rPr>
                <w:spacing w:val="-9"/>
              </w:rPr>
              <w:t xml:space="preserve"> </w:t>
            </w:r>
            <w:r>
              <w:t>prema svojim interesima.</w:t>
            </w:r>
          </w:p>
        </w:tc>
        <w:tc>
          <w:tcPr>
            <w:tcW w:w="4664" w:type="dxa"/>
          </w:tcPr>
          <w:p w14:paraId="0E821559" w14:textId="77777777" w:rsidR="00A74DAF" w:rsidRDefault="00A74DAF" w:rsidP="005D2C38">
            <w:pPr>
              <w:pStyle w:val="TableParagraph"/>
              <w:spacing w:before="109"/>
            </w:pPr>
            <w:r>
              <w:t>Samostalno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kreativno</w:t>
            </w:r>
            <w:r>
              <w:rPr>
                <w:spacing w:val="-7"/>
              </w:rPr>
              <w:t xml:space="preserve"> </w:t>
            </w:r>
            <w:r>
              <w:t>osmišljava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planira</w:t>
            </w:r>
            <w:r>
              <w:rPr>
                <w:spacing w:val="-7"/>
              </w:rPr>
              <w:t xml:space="preserve"> </w:t>
            </w:r>
            <w:r>
              <w:t>izradu digitalnih radova na temu IKT tehnologije u</w:t>
            </w:r>
          </w:p>
          <w:p w14:paraId="2F79BB5E" w14:textId="77777777" w:rsidR="00A74DAF" w:rsidRDefault="00A74DAF" w:rsidP="005D2C38">
            <w:pPr>
              <w:pStyle w:val="TableParagraph"/>
              <w:spacing w:before="1"/>
            </w:pPr>
            <w:r>
              <w:t>zanimanjima,</w:t>
            </w:r>
            <w:r>
              <w:rPr>
                <w:spacing w:val="-7"/>
              </w:rPr>
              <w:t xml:space="preserve"> </w:t>
            </w:r>
            <w:r>
              <w:t>izrađuje</w:t>
            </w:r>
            <w:r>
              <w:rPr>
                <w:spacing w:val="-6"/>
              </w:rPr>
              <w:t xml:space="preserve"> </w:t>
            </w:r>
            <w:r>
              <w:t>ih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vrednuje.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Koristi</w:t>
            </w:r>
          </w:p>
          <w:p w14:paraId="6C15DC4A" w14:textId="77777777" w:rsidR="00A74DAF" w:rsidRDefault="00A74DAF" w:rsidP="005D2C38">
            <w:pPr>
              <w:pStyle w:val="TableParagraph"/>
            </w:pPr>
            <w:r>
              <w:t>dodatne</w:t>
            </w:r>
            <w:r>
              <w:rPr>
                <w:spacing w:val="-2"/>
              </w:rPr>
              <w:t xml:space="preserve"> </w:t>
            </w:r>
            <w:r>
              <w:t>mogućnosti</w:t>
            </w:r>
            <w:r>
              <w:rPr>
                <w:spacing w:val="-2"/>
              </w:rPr>
              <w:t xml:space="preserve"> </w:t>
            </w:r>
            <w:r>
              <w:t>alata</w:t>
            </w:r>
            <w:r>
              <w:rPr>
                <w:spacing w:val="-3"/>
              </w:rPr>
              <w:t xml:space="preserve"> </w:t>
            </w:r>
            <w:r>
              <w:t>i programa za rad</w:t>
            </w:r>
            <w:r>
              <w:rPr>
                <w:spacing w:val="-2"/>
              </w:rPr>
              <w:t xml:space="preserve"> </w:t>
            </w:r>
            <w:r>
              <w:t>ili</w:t>
            </w:r>
            <w:r>
              <w:rPr>
                <w:spacing w:val="-3"/>
              </w:rPr>
              <w:t xml:space="preserve"> </w:t>
            </w:r>
            <w:r>
              <w:t>se koristi alatima i programima koje samostalno pronalazi.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4"/>
              </w:rPr>
              <w:t xml:space="preserve"> </w:t>
            </w:r>
            <w:r>
              <w:t>timu</w:t>
            </w:r>
            <w:r>
              <w:rPr>
                <w:spacing w:val="-5"/>
              </w:rPr>
              <w:t xml:space="preserve"> </w:t>
            </w:r>
            <w:r>
              <w:t>nudi</w:t>
            </w:r>
            <w:r>
              <w:rPr>
                <w:spacing w:val="-4"/>
              </w:rPr>
              <w:t xml:space="preserve"> </w:t>
            </w:r>
            <w:r>
              <w:t>pomoć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surađuje</w:t>
            </w:r>
            <w:r>
              <w:rPr>
                <w:spacing w:val="-6"/>
              </w:rPr>
              <w:t xml:space="preserve"> </w:t>
            </w:r>
            <w:r>
              <w:t>s</w:t>
            </w:r>
            <w:r>
              <w:rPr>
                <w:spacing w:val="-6"/>
              </w:rPr>
              <w:t xml:space="preserve"> </w:t>
            </w:r>
            <w:r>
              <w:t xml:space="preserve">ostalim </w:t>
            </w:r>
            <w:r>
              <w:rPr>
                <w:spacing w:val="-2"/>
              </w:rPr>
              <w:t>učenicima.</w:t>
            </w:r>
          </w:p>
        </w:tc>
      </w:tr>
      <w:tr w:rsidR="00A74DAF" w14:paraId="63020ED9" w14:textId="77777777" w:rsidTr="005D2C38">
        <w:trPr>
          <w:trHeight w:val="2106"/>
        </w:trPr>
        <w:tc>
          <w:tcPr>
            <w:tcW w:w="749" w:type="dxa"/>
            <w:shd w:val="clear" w:color="auto" w:fill="C5DFB3"/>
            <w:textDirection w:val="btLr"/>
          </w:tcPr>
          <w:p w14:paraId="267D869B" w14:textId="77777777" w:rsidR="00A74DAF" w:rsidRDefault="00A74DAF" w:rsidP="005D2C38">
            <w:pPr>
              <w:pStyle w:val="TableParagraph"/>
              <w:spacing w:before="227"/>
              <w:ind w:left="458"/>
              <w:rPr>
                <w:b/>
                <w:sz w:val="24"/>
              </w:rPr>
            </w:pPr>
            <w:r>
              <w:rPr>
                <w:b/>
                <w:sz w:val="24"/>
              </w:rPr>
              <w:t>vrlo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dobar </w:t>
            </w:r>
            <w:r>
              <w:rPr>
                <w:b/>
                <w:spacing w:val="-5"/>
                <w:sz w:val="24"/>
              </w:rPr>
              <w:t>(4)</w:t>
            </w:r>
          </w:p>
        </w:tc>
        <w:tc>
          <w:tcPr>
            <w:tcW w:w="4462" w:type="dxa"/>
          </w:tcPr>
          <w:p w14:paraId="38A1B6FC" w14:textId="77777777" w:rsidR="00A74DAF" w:rsidRDefault="00A74DAF" w:rsidP="005D2C38">
            <w:pPr>
              <w:pStyle w:val="TableParagraph"/>
              <w:spacing w:before="112"/>
              <w:ind w:right="91"/>
            </w:pPr>
            <w:r>
              <w:t>Uglavnom samostalno nabraja poslove i područja</w:t>
            </w:r>
            <w:r>
              <w:rPr>
                <w:spacing w:val="-6"/>
              </w:rPr>
              <w:t xml:space="preserve"> </w:t>
            </w:r>
            <w:r>
              <w:t>u</w:t>
            </w:r>
            <w:r>
              <w:rPr>
                <w:spacing w:val="-6"/>
              </w:rPr>
              <w:t xml:space="preserve"> </w:t>
            </w:r>
            <w:r>
              <w:t>kojima</w:t>
            </w:r>
            <w:r>
              <w:rPr>
                <w:spacing w:val="-6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>upotrebljava</w:t>
            </w:r>
            <w:r>
              <w:rPr>
                <w:spacing w:val="-6"/>
              </w:rPr>
              <w:t xml:space="preserve"> </w:t>
            </w:r>
            <w:r>
              <w:t>IKT,</w:t>
            </w:r>
            <w:r>
              <w:rPr>
                <w:spacing w:val="-8"/>
              </w:rPr>
              <w:t xml:space="preserve"> </w:t>
            </w:r>
            <w:r>
              <w:t>opisuje prednosti i nedostatke upotrebe IKT-a u</w:t>
            </w:r>
          </w:p>
          <w:p w14:paraId="2EF5B0BF" w14:textId="77777777" w:rsidR="00A74DAF" w:rsidRDefault="00A74DAF" w:rsidP="005D2C38">
            <w:pPr>
              <w:pStyle w:val="TableParagraph"/>
              <w:spacing w:line="267" w:lineRule="exact"/>
            </w:pPr>
            <w:r>
              <w:t>različitim</w:t>
            </w:r>
            <w:r>
              <w:rPr>
                <w:spacing w:val="-2"/>
              </w:rPr>
              <w:t xml:space="preserve"> poslovima.</w:t>
            </w:r>
          </w:p>
        </w:tc>
        <w:tc>
          <w:tcPr>
            <w:tcW w:w="4695" w:type="dxa"/>
          </w:tcPr>
          <w:p w14:paraId="228A6901" w14:textId="77777777" w:rsidR="00A74DAF" w:rsidRDefault="00A74DAF" w:rsidP="005D2C38">
            <w:pPr>
              <w:pStyle w:val="TableParagraph"/>
              <w:spacing w:before="112"/>
              <w:ind w:left="115"/>
            </w:pPr>
            <w:r>
              <w:t>Uglavnom</w:t>
            </w:r>
            <w:r>
              <w:rPr>
                <w:spacing w:val="-12"/>
              </w:rPr>
              <w:t xml:space="preserve"> </w:t>
            </w:r>
            <w:r>
              <w:t>samostalno</w:t>
            </w:r>
            <w:r>
              <w:rPr>
                <w:spacing w:val="-11"/>
              </w:rPr>
              <w:t xml:space="preserve"> </w:t>
            </w:r>
            <w:r>
              <w:t>analizira</w:t>
            </w:r>
            <w:r>
              <w:rPr>
                <w:spacing w:val="-13"/>
              </w:rPr>
              <w:t xml:space="preserve"> </w:t>
            </w:r>
            <w:r>
              <w:t xml:space="preserve">povećanje učinkovitosti uporabom IKT-a u različitim </w:t>
            </w:r>
            <w:r>
              <w:rPr>
                <w:spacing w:val="-2"/>
              </w:rPr>
              <w:t>poslovima.</w:t>
            </w:r>
          </w:p>
          <w:p w14:paraId="32EB0822" w14:textId="77777777" w:rsidR="00A74DAF" w:rsidRDefault="00A74DAF" w:rsidP="005D2C38">
            <w:pPr>
              <w:pStyle w:val="TableParagraph"/>
              <w:ind w:left="115" w:right="236"/>
            </w:pPr>
            <w:r>
              <w:t>Uglavnom</w:t>
            </w:r>
            <w:r>
              <w:rPr>
                <w:spacing w:val="-13"/>
              </w:rPr>
              <w:t xml:space="preserve"> </w:t>
            </w:r>
            <w:r>
              <w:t>samostalno</w:t>
            </w:r>
            <w:r>
              <w:rPr>
                <w:spacing w:val="-12"/>
              </w:rPr>
              <w:t xml:space="preserve"> </w:t>
            </w:r>
            <w:r>
              <w:t>istražuje</w:t>
            </w:r>
            <w:r>
              <w:rPr>
                <w:spacing w:val="-13"/>
              </w:rPr>
              <w:t xml:space="preserve"> </w:t>
            </w:r>
            <w:r>
              <w:t>buduća zanimanja prema svojim interesima.</w:t>
            </w:r>
          </w:p>
        </w:tc>
        <w:tc>
          <w:tcPr>
            <w:tcW w:w="4664" w:type="dxa"/>
          </w:tcPr>
          <w:p w14:paraId="7DA3BFBD" w14:textId="77777777" w:rsidR="00A74DAF" w:rsidRDefault="00A74DAF" w:rsidP="005D2C38">
            <w:pPr>
              <w:pStyle w:val="TableParagraph"/>
              <w:spacing w:before="112"/>
              <w:ind w:right="242"/>
            </w:pPr>
            <w:r>
              <w:t>Samostalno osmišljava, planira i izrađuje digitalne</w:t>
            </w:r>
            <w:r>
              <w:rPr>
                <w:spacing w:val="-6"/>
              </w:rPr>
              <w:t xml:space="preserve"> </w:t>
            </w:r>
            <w:r>
              <w:t>radove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9"/>
              </w:rPr>
              <w:t xml:space="preserve"> </w:t>
            </w:r>
            <w:r>
              <w:t>temu</w:t>
            </w:r>
            <w:r>
              <w:rPr>
                <w:spacing w:val="-7"/>
              </w:rPr>
              <w:t xml:space="preserve"> </w:t>
            </w:r>
            <w:r>
              <w:t>IKT</w:t>
            </w:r>
            <w:r>
              <w:rPr>
                <w:spacing w:val="-6"/>
              </w:rPr>
              <w:t xml:space="preserve"> </w:t>
            </w:r>
            <w:r>
              <w:t>tehnologije</w:t>
            </w:r>
            <w:r>
              <w:rPr>
                <w:spacing w:val="-6"/>
              </w:rPr>
              <w:t xml:space="preserve"> </w:t>
            </w:r>
            <w:r>
              <w:t xml:space="preserve">u </w:t>
            </w:r>
            <w:r>
              <w:rPr>
                <w:spacing w:val="-2"/>
              </w:rPr>
              <w:t>zanimanjima.</w:t>
            </w:r>
          </w:p>
          <w:p w14:paraId="0DFFA921" w14:textId="77777777" w:rsidR="00A74DAF" w:rsidRDefault="00A74DAF" w:rsidP="005D2C38">
            <w:pPr>
              <w:pStyle w:val="TableParagraph"/>
              <w:spacing w:line="267" w:lineRule="exact"/>
            </w:pPr>
            <w:r>
              <w:t>Samostalno</w:t>
            </w:r>
            <w:r>
              <w:rPr>
                <w:spacing w:val="-7"/>
              </w:rPr>
              <w:t xml:space="preserve"> </w:t>
            </w:r>
            <w:r>
              <w:t>se</w:t>
            </w:r>
            <w:r>
              <w:rPr>
                <w:spacing w:val="-5"/>
              </w:rPr>
              <w:t xml:space="preserve"> </w:t>
            </w:r>
            <w:r>
              <w:t>služi</w:t>
            </w:r>
            <w:r>
              <w:rPr>
                <w:spacing w:val="-4"/>
              </w:rPr>
              <w:t xml:space="preserve"> </w:t>
            </w:r>
            <w:r>
              <w:t>predloženim</w:t>
            </w:r>
            <w:r>
              <w:rPr>
                <w:spacing w:val="-3"/>
              </w:rPr>
              <w:t xml:space="preserve"> </w:t>
            </w:r>
            <w:r>
              <w:t>alatima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i</w:t>
            </w:r>
          </w:p>
          <w:p w14:paraId="24080705" w14:textId="77777777" w:rsidR="00A74DAF" w:rsidRDefault="00A74DAF" w:rsidP="005D2C38">
            <w:pPr>
              <w:pStyle w:val="TableParagraph"/>
            </w:pPr>
            <w:r>
              <w:t>programima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rad.</w:t>
            </w:r>
            <w:r>
              <w:rPr>
                <w:spacing w:val="-7"/>
              </w:rPr>
              <w:t xml:space="preserve"> </w:t>
            </w:r>
            <w:r>
              <w:t>Samostalno</w:t>
            </w:r>
            <w:r>
              <w:rPr>
                <w:spacing w:val="-5"/>
              </w:rPr>
              <w:t xml:space="preserve"> </w:t>
            </w:r>
            <w:r>
              <w:t>uočava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ispravlja pogreške. Aktivno surađuje u timu.</w:t>
            </w:r>
          </w:p>
        </w:tc>
      </w:tr>
      <w:tr w:rsidR="00A74DAF" w14:paraId="0EE7C6C5" w14:textId="77777777" w:rsidTr="005D2C38">
        <w:trPr>
          <w:trHeight w:val="2107"/>
        </w:trPr>
        <w:tc>
          <w:tcPr>
            <w:tcW w:w="749" w:type="dxa"/>
            <w:shd w:val="clear" w:color="auto" w:fill="C5DFB3"/>
            <w:textDirection w:val="btLr"/>
          </w:tcPr>
          <w:p w14:paraId="61009856" w14:textId="77777777" w:rsidR="00A74DAF" w:rsidRDefault="00A74DAF" w:rsidP="005D2C38">
            <w:pPr>
              <w:pStyle w:val="TableParagraph"/>
              <w:spacing w:before="227"/>
              <w:ind w:left="678"/>
              <w:rPr>
                <w:b/>
                <w:sz w:val="24"/>
              </w:rPr>
            </w:pPr>
            <w:r>
              <w:rPr>
                <w:b/>
                <w:sz w:val="24"/>
              </w:rPr>
              <w:t>dobar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(3)</w:t>
            </w:r>
          </w:p>
        </w:tc>
        <w:tc>
          <w:tcPr>
            <w:tcW w:w="4462" w:type="dxa"/>
          </w:tcPr>
          <w:p w14:paraId="6EE0FE98" w14:textId="77777777" w:rsidR="00A74DAF" w:rsidRDefault="00A74DAF" w:rsidP="005D2C38">
            <w:pPr>
              <w:pStyle w:val="TableParagraph"/>
              <w:spacing w:before="110"/>
              <w:ind w:right="115"/>
            </w:pPr>
            <w:r>
              <w:t>Nabraja poslove i područja u kojima se upotrebljava</w:t>
            </w:r>
            <w:r>
              <w:rPr>
                <w:spacing w:val="-6"/>
              </w:rPr>
              <w:t xml:space="preserve"> </w:t>
            </w:r>
            <w:r>
              <w:t>IKT,</w:t>
            </w:r>
            <w:r>
              <w:rPr>
                <w:spacing w:val="-5"/>
              </w:rPr>
              <w:t xml:space="preserve"> </w:t>
            </w:r>
            <w:r>
              <w:t>uz</w:t>
            </w:r>
            <w:r>
              <w:rPr>
                <w:spacing w:val="-7"/>
              </w:rPr>
              <w:t xml:space="preserve"> </w:t>
            </w:r>
            <w:r>
              <w:t>povremenu</w:t>
            </w:r>
            <w:r>
              <w:rPr>
                <w:spacing w:val="-8"/>
              </w:rPr>
              <w:t xml:space="preserve"> </w:t>
            </w:r>
            <w:r>
              <w:t>pomoć</w:t>
            </w:r>
            <w:r>
              <w:rPr>
                <w:spacing w:val="-9"/>
              </w:rPr>
              <w:t xml:space="preserve"> </w:t>
            </w:r>
            <w:r>
              <w:t>učitelja opisuje prednosti i nedostatke upotrebe IKT-a</w:t>
            </w:r>
            <w:r>
              <w:rPr>
                <w:spacing w:val="40"/>
              </w:rPr>
              <w:t xml:space="preserve"> </w:t>
            </w:r>
            <w:r>
              <w:t>u različitim poslovima.</w:t>
            </w:r>
          </w:p>
        </w:tc>
        <w:tc>
          <w:tcPr>
            <w:tcW w:w="4695" w:type="dxa"/>
          </w:tcPr>
          <w:p w14:paraId="489407E0" w14:textId="77777777" w:rsidR="00A74DAF" w:rsidRDefault="00A74DAF" w:rsidP="005D2C38">
            <w:pPr>
              <w:pStyle w:val="TableParagraph"/>
              <w:spacing w:before="110"/>
              <w:ind w:left="115" w:right="145"/>
            </w:pPr>
            <w:r>
              <w:t>Analizira</w:t>
            </w:r>
            <w:r>
              <w:rPr>
                <w:spacing w:val="-10"/>
              </w:rPr>
              <w:t xml:space="preserve"> </w:t>
            </w:r>
            <w:r>
              <w:t>povećanje</w:t>
            </w:r>
            <w:r>
              <w:rPr>
                <w:spacing w:val="-9"/>
              </w:rPr>
              <w:t xml:space="preserve"> </w:t>
            </w:r>
            <w:r>
              <w:t>učinkovitosti</w:t>
            </w:r>
            <w:r>
              <w:rPr>
                <w:spacing w:val="-9"/>
              </w:rPr>
              <w:t xml:space="preserve"> </w:t>
            </w:r>
            <w:r>
              <w:t>uporabom</w:t>
            </w:r>
            <w:r>
              <w:rPr>
                <w:spacing w:val="-8"/>
              </w:rPr>
              <w:t xml:space="preserve"> </w:t>
            </w:r>
            <w:r>
              <w:t xml:space="preserve">IKT-a u različitim poslovima i istražuje buduća zanima- </w:t>
            </w:r>
            <w:proofErr w:type="spellStart"/>
            <w:r>
              <w:t>nja</w:t>
            </w:r>
            <w:proofErr w:type="spellEnd"/>
            <w:r>
              <w:t xml:space="preserve"> prema svojim interesima uz povremenu pomoć učitelja.</w:t>
            </w:r>
          </w:p>
        </w:tc>
        <w:tc>
          <w:tcPr>
            <w:tcW w:w="4664" w:type="dxa"/>
          </w:tcPr>
          <w:p w14:paraId="71FF038C" w14:textId="77777777" w:rsidR="00A74DAF" w:rsidRDefault="00A74DAF" w:rsidP="005D2C38">
            <w:pPr>
              <w:pStyle w:val="TableParagraph"/>
              <w:spacing w:before="110"/>
            </w:pPr>
            <w:r>
              <w:t>Izrađuje</w:t>
            </w:r>
            <w:r>
              <w:rPr>
                <w:spacing w:val="-5"/>
              </w:rPr>
              <w:t xml:space="preserve"> </w:t>
            </w:r>
            <w:r>
              <w:t>digitalne</w:t>
            </w:r>
            <w:r>
              <w:rPr>
                <w:spacing w:val="-4"/>
              </w:rPr>
              <w:t xml:space="preserve"> </w:t>
            </w:r>
            <w:r>
              <w:t>sadržaje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temu</w:t>
            </w:r>
            <w:r>
              <w:rPr>
                <w:spacing w:val="-5"/>
              </w:rPr>
              <w:t xml:space="preserve"> IKT</w:t>
            </w:r>
          </w:p>
          <w:p w14:paraId="5F3816A1" w14:textId="77777777" w:rsidR="00A74DAF" w:rsidRDefault="00A74DAF" w:rsidP="005D2C38">
            <w:pPr>
              <w:pStyle w:val="TableParagraph"/>
              <w:ind w:right="138"/>
            </w:pPr>
            <w:r>
              <w:t>tehnologije</w:t>
            </w:r>
            <w:r>
              <w:rPr>
                <w:spacing w:val="-7"/>
              </w:rPr>
              <w:t xml:space="preserve"> </w:t>
            </w:r>
            <w:r>
              <w:t>u</w:t>
            </w:r>
            <w:r>
              <w:rPr>
                <w:spacing w:val="-7"/>
              </w:rPr>
              <w:t xml:space="preserve"> </w:t>
            </w:r>
            <w:r>
              <w:t>zanimanjima</w:t>
            </w:r>
            <w:r>
              <w:rPr>
                <w:spacing w:val="-9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povremenu</w:t>
            </w:r>
            <w:r>
              <w:rPr>
                <w:spacing w:val="-9"/>
              </w:rPr>
              <w:t xml:space="preserve"> </w:t>
            </w:r>
            <w:r>
              <w:t>pomoć učitelja. Samostalno se koristi osnovnim mogućnostima predloženih programa i alata za rad. Pogreške u radu uočava i ispravlja</w:t>
            </w:r>
            <w:r>
              <w:rPr>
                <w:spacing w:val="40"/>
              </w:rPr>
              <w:t xml:space="preserve"> </w:t>
            </w:r>
            <w:r>
              <w:t>uz</w:t>
            </w:r>
          </w:p>
          <w:p w14:paraId="05C91999" w14:textId="77777777" w:rsidR="00A74DAF" w:rsidRDefault="00A74DAF" w:rsidP="005D2C38">
            <w:pPr>
              <w:pStyle w:val="TableParagraph"/>
              <w:spacing w:before="1"/>
            </w:pPr>
            <w:r>
              <w:t>povremenu</w:t>
            </w:r>
            <w:r>
              <w:rPr>
                <w:spacing w:val="-10"/>
              </w:rPr>
              <w:t xml:space="preserve"> </w:t>
            </w:r>
            <w:r>
              <w:t>pomoć</w:t>
            </w:r>
            <w:r>
              <w:rPr>
                <w:spacing w:val="-8"/>
              </w:rPr>
              <w:t xml:space="preserve"> </w:t>
            </w:r>
            <w:r>
              <w:t>učitelja.</w:t>
            </w:r>
            <w:r>
              <w:rPr>
                <w:spacing w:val="-11"/>
              </w:rPr>
              <w:t xml:space="preserve"> </w:t>
            </w:r>
            <w:r>
              <w:t>Povremeno</w:t>
            </w:r>
            <w:r>
              <w:rPr>
                <w:spacing w:val="-10"/>
              </w:rPr>
              <w:t xml:space="preserve"> </w:t>
            </w:r>
            <w:r>
              <w:t>treba poticaj za suradnju u timu.</w:t>
            </w:r>
          </w:p>
        </w:tc>
      </w:tr>
      <w:tr w:rsidR="00A74DAF" w14:paraId="654B3F6F" w14:textId="77777777" w:rsidTr="005D2C38">
        <w:trPr>
          <w:trHeight w:val="1915"/>
        </w:trPr>
        <w:tc>
          <w:tcPr>
            <w:tcW w:w="749" w:type="dxa"/>
            <w:shd w:val="clear" w:color="auto" w:fill="C5DFB3"/>
            <w:textDirection w:val="btLr"/>
          </w:tcPr>
          <w:p w14:paraId="6CC13247" w14:textId="77777777" w:rsidR="00A74DAF" w:rsidRDefault="00A74DAF" w:rsidP="005D2C38">
            <w:pPr>
              <w:pStyle w:val="TableParagraph"/>
              <w:spacing w:before="227"/>
              <w:ind w:left="446"/>
              <w:rPr>
                <w:b/>
                <w:sz w:val="24"/>
              </w:rPr>
            </w:pPr>
            <w:r>
              <w:rPr>
                <w:b/>
                <w:sz w:val="24"/>
              </w:rPr>
              <w:t>dovoljan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(2)</w:t>
            </w:r>
          </w:p>
        </w:tc>
        <w:tc>
          <w:tcPr>
            <w:tcW w:w="4462" w:type="dxa"/>
          </w:tcPr>
          <w:p w14:paraId="4AB2CF45" w14:textId="77777777" w:rsidR="00A74DAF" w:rsidRDefault="00A74DAF" w:rsidP="005D2C38">
            <w:pPr>
              <w:pStyle w:val="TableParagraph"/>
              <w:spacing w:before="109"/>
            </w:pPr>
            <w:r>
              <w:t>Prepoznaje poslove i područja u kojima se upotrebljava IKT, prednosti i nedostatke upotrebe</w:t>
            </w:r>
            <w:r>
              <w:rPr>
                <w:spacing w:val="-8"/>
              </w:rPr>
              <w:t xml:space="preserve"> </w:t>
            </w:r>
            <w:r>
              <w:t>IKT-a</w:t>
            </w:r>
            <w:r>
              <w:rPr>
                <w:spacing w:val="-6"/>
              </w:rPr>
              <w:t xml:space="preserve"> </w:t>
            </w:r>
            <w:r>
              <w:t>u</w:t>
            </w:r>
            <w:r>
              <w:rPr>
                <w:spacing w:val="-9"/>
              </w:rPr>
              <w:t xml:space="preserve"> </w:t>
            </w:r>
            <w:r>
              <w:t>različitim</w:t>
            </w:r>
            <w:r>
              <w:rPr>
                <w:spacing w:val="-7"/>
              </w:rPr>
              <w:t xml:space="preserve"> </w:t>
            </w:r>
            <w:r>
              <w:t>poslovima</w:t>
            </w:r>
            <w:r>
              <w:rPr>
                <w:spacing w:val="-8"/>
              </w:rPr>
              <w:t xml:space="preserve"> </w:t>
            </w:r>
            <w:r>
              <w:t>opisuje isključivo uz pomoć učitelja.</w:t>
            </w:r>
          </w:p>
        </w:tc>
        <w:tc>
          <w:tcPr>
            <w:tcW w:w="4695" w:type="dxa"/>
          </w:tcPr>
          <w:p w14:paraId="48C65F1C" w14:textId="77777777" w:rsidR="00A74DAF" w:rsidRDefault="00A74DAF" w:rsidP="005D2C38">
            <w:pPr>
              <w:pStyle w:val="TableParagraph"/>
              <w:spacing w:before="109"/>
              <w:ind w:left="115" w:right="145"/>
            </w:pPr>
            <w:r>
              <w:t>Analizira</w:t>
            </w:r>
            <w:r>
              <w:rPr>
                <w:spacing w:val="-10"/>
              </w:rPr>
              <w:t xml:space="preserve"> </w:t>
            </w:r>
            <w:r>
              <w:t>povećanje</w:t>
            </w:r>
            <w:r>
              <w:rPr>
                <w:spacing w:val="-9"/>
              </w:rPr>
              <w:t xml:space="preserve"> </w:t>
            </w:r>
            <w:r>
              <w:t>učinkovitosti</w:t>
            </w:r>
            <w:r>
              <w:rPr>
                <w:spacing w:val="-9"/>
              </w:rPr>
              <w:t xml:space="preserve"> </w:t>
            </w:r>
            <w:r>
              <w:t>uporabom</w:t>
            </w:r>
            <w:r>
              <w:rPr>
                <w:spacing w:val="-8"/>
              </w:rPr>
              <w:t xml:space="preserve"> </w:t>
            </w:r>
            <w:r>
              <w:t xml:space="preserve">IKT-a u različitim poslovima i istražuje buduća zanima- </w:t>
            </w:r>
            <w:proofErr w:type="spellStart"/>
            <w:r>
              <w:t>nja</w:t>
            </w:r>
            <w:proofErr w:type="spellEnd"/>
            <w:r>
              <w:t xml:space="preserve"> prema svojim interesima isključivo uz pomoć </w:t>
            </w:r>
            <w:r>
              <w:rPr>
                <w:spacing w:val="-2"/>
              </w:rPr>
              <w:t>učitelja.</w:t>
            </w:r>
          </w:p>
        </w:tc>
        <w:tc>
          <w:tcPr>
            <w:tcW w:w="4664" w:type="dxa"/>
          </w:tcPr>
          <w:p w14:paraId="7D3B953A" w14:textId="77777777" w:rsidR="00A74DAF" w:rsidRDefault="00A74DAF" w:rsidP="005D2C38">
            <w:pPr>
              <w:pStyle w:val="TableParagraph"/>
              <w:spacing w:before="109"/>
            </w:pPr>
            <w:r>
              <w:t>Izrađuje</w:t>
            </w:r>
            <w:r>
              <w:rPr>
                <w:spacing w:val="-5"/>
              </w:rPr>
              <w:t xml:space="preserve"> </w:t>
            </w:r>
            <w:r>
              <w:t>digitalne</w:t>
            </w:r>
            <w:r>
              <w:rPr>
                <w:spacing w:val="-4"/>
              </w:rPr>
              <w:t xml:space="preserve"> </w:t>
            </w:r>
            <w:r>
              <w:t>sadržaje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temu</w:t>
            </w:r>
            <w:r>
              <w:rPr>
                <w:spacing w:val="-5"/>
              </w:rPr>
              <w:t xml:space="preserve"> IKT</w:t>
            </w:r>
          </w:p>
          <w:p w14:paraId="71D8CD06" w14:textId="77777777" w:rsidR="00A74DAF" w:rsidRDefault="00A74DAF" w:rsidP="005D2C38">
            <w:pPr>
              <w:pStyle w:val="TableParagraph"/>
              <w:spacing w:before="1"/>
            </w:pPr>
            <w:r>
              <w:t>tehnologije</w:t>
            </w:r>
            <w:r>
              <w:rPr>
                <w:spacing w:val="-8"/>
              </w:rPr>
              <w:t xml:space="preserve"> </w:t>
            </w:r>
            <w:r>
              <w:t>u</w:t>
            </w:r>
            <w:r>
              <w:rPr>
                <w:spacing w:val="-8"/>
              </w:rPr>
              <w:t xml:space="preserve"> </w:t>
            </w:r>
            <w:r>
              <w:t>zanimanjima</w:t>
            </w:r>
            <w:r>
              <w:rPr>
                <w:spacing w:val="-9"/>
              </w:rPr>
              <w:t xml:space="preserve"> </w:t>
            </w:r>
            <w:r>
              <w:t>isključivo</w:t>
            </w:r>
            <w:r>
              <w:rPr>
                <w:spacing w:val="-7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pomoć učitelja, koristeći se pritom najosnovnijim mogućnostima programa ili alata za rad.</w:t>
            </w:r>
          </w:p>
          <w:p w14:paraId="253E623B" w14:textId="77777777" w:rsidR="00A74DAF" w:rsidRDefault="00A74DAF" w:rsidP="005D2C38">
            <w:pPr>
              <w:pStyle w:val="TableParagraph"/>
              <w:spacing w:before="3" w:line="237" w:lineRule="auto"/>
              <w:ind w:right="24"/>
            </w:pPr>
            <w:r>
              <w:t>Pogreške</w:t>
            </w:r>
            <w:r>
              <w:rPr>
                <w:spacing w:val="-7"/>
              </w:rPr>
              <w:t xml:space="preserve"> </w:t>
            </w:r>
            <w:r>
              <w:t>u</w:t>
            </w:r>
            <w:r>
              <w:rPr>
                <w:spacing w:val="-6"/>
              </w:rPr>
              <w:t xml:space="preserve"> </w:t>
            </w:r>
            <w:r>
              <w:t>radu</w:t>
            </w:r>
            <w:r>
              <w:rPr>
                <w:spacing w:val="-7"/>
              </w:rPr>
              <w:t xml:space="preserve"> </w:t>
            </w:r>
            <w:r>
              <w:t>ne</w:t>
            </w:r>
            <w:r>
              <w:rPr>
                <w:spacing w:val="-6"/>
              </w:rPr>
              <w:t xml:space="preserve"> </w:t>
            </w:r>
            <w:r>
              <w:t>uočava</w:t>
            </w:r>
            <w:r>
              <w:rPr>
                <w:spacing w:val="-7"/>
              </w:rPr>
              <w:t xml:space="preserve"> </w:t>
            </w:r>
            <w:r>
              <w:t>samostalno.</w:t>
            </w:r>
            <w:r>
              <w:rPr>
                <w:spacing w:val="-6"/>
              </w:rPr>
              <w:t xml:space="preserve"> </w:t>
            </w:r>
            <w:r>
              <w:t>Potreban je stalan poticaj za suradnju u timu.</w:t>
            </w:r>
          </w:p>
        </w:tc>
      </w:tr>
    </w:tbl>
    <w:p w14:paraId="0EB937BB" w14:textId="3ADFD95C" w:rsidR="00A74DAF" w:rsidRDefault="00A74DAF" w:rsidP="00A74DAF">
      <w:pPr>
        <w:tabs>
          <w:tab w:val="left" w:pos="1206"/>
        </w:tabs>
        <w:spacing w:before="34" w:after="0" w:line="266" w:lineRule="auto"/>
        <w:ind w:right="426"/>
        <w:sectPr w:rsidR="00A74DAF">
          <w:headerReference w:type="default" r:id="rId21"/>
          <w:pgSz w:w="16838" w:h="11906"/>
          <w:pgMar w:top="850" w:right="850" w:bottom="499" w:left="1133" w:header="708" w:footer="0" w:gutter="0"/>
          <w:cols w:space="720"/>
          <w:formProt w:val="0"/>
          <w:docGrid w:linePitch="100" w:charSpace="4096"/>
        </w:sectPr>
      </w:pPr>
    </w:p>
    <w:p w14:paraId="729BC484" w14:textId="77777777" w:rsidR="008E760F" w:rsidRDefault="00BF0BF5">
      <w:pPr>
        <w:spacing w:before="33" w:after="0"/>
        <w:ind w:left="805"/>
        <w:jc w:val="center"/>
        <w:rPr>
          <w:sz w:val="36"/>
          <w:szCs w:val="36"/>
        </w:rPr>
      </w:pPr>
      <w:r>
        <w:rPr>
          <w:b/>
          <w:sz w:val="36"/>
          <w:szCs w:val="36"/>
        </w:rPr>
        <w:lastRenderedPageBreak/>
        <w:t>I</w:t>
      </w:r>
      <w:r>
        <w:rPr>
          <w:b/>
          <w:sz w:val="36"/>
          <w:szCs w:val="36"/>
        </w:rPr>
        <w:t>NFORMATIKA: 8.</w:t>
      </w:r>
      <w:r>
        <w:rPr>
          <w:b/>
          <w:spacing w:val="-5"/>
          <w:sz w:val="36"/>
          <w:szCs w:val="36"/>
        </w:rPr>
        <w:t xml:space="preserve"> </w:t>
      </w:r>
      <w:r>
        <w:rPr>
          <w:b/>
          <w:spacing w:val="-2"/>
          <w:sz w:val="36"/>
          <w:szCs w:val="36"/>
        </w:rPr>
        <w:t>RAZRED</w:t>
      </w:r>
    </w:p>
    <w:p w14:paraId="5CCEF603" w14:textId="77777777" w:rsidR="008E760F" w:rsidRDefault="00BF0BF5">
      <w:pPr>
        <w:spacing w:before="33" w:after="0"/>
        <w:ind w:left="805"/>
        <w:jc w:val="center"/>
        <w:rPr>
          <w:sz w:val="28"/>
          <w:szCs w:val="28"/>
        </w:rPr>
      </w:pPr>
      <w:r>
        <w:rPr>
          <w:spacing w:val="-2"/>
          <w:sz w:val="28"/>
          <w:szCs w:val="28"/>
        </w:rPr>
        <w:t>Učiteljica: Ines Pervan</w:t>
      </w:r>
    </w:p>
    <w:p w14:paraId="0AC0A6E3" w14:textId="77777777" w:rsidR="008E760F" w:rsidRDefault="00BF0BF5">
      <w:pPr>
        <w:pStyle w:val="Tijeloteksta"/>
        <w:spacing w:before="337" w:after="0"/>
        <w:ind w:left="101"/>
      </w:pPr>
      <w:r>
        <w:t>Postupci</w:t>
      </w:r>
      <w:r>
        <w:rPr>
          <w:spacing w:val="-8"/>
        </w:rPr>
        <w:t xml:space="preserve"> </w:t>
      </w:r>
      <w:r>
        <w:t>vrednovanja</w:t>
      </w:r>
      <w:r>
        <w:rPr>
          <w:spacing w:val="-6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predmetu</w:t>
      </w:r>
      <w:r>
        <w:rPr>
          <w:spacing w:val="-6"/>
        </w:rPr>
        <w:t xml:space="preserve"> </w:t>
      </w:r>
      <w:r>
        <w:t>Informatika</w:t>
      </w:r>
      <w:r>
        <w:rPr>
          <w:spacing w:val="-9"/>
        </w:rPr>
        <w:t xml:space="preserve"> </w:t>
      </w:r>
      <w:r>
        <w:t>realiziraju</w:t>
      </w:r>
      <w:r>
        <w:rPr>
          <w:spacing w:val="-6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trima</w:t>
      </w:r>
      <w:r>
        <w:rPr>
          <w:spacing w:val="-5"/>
        </w:rPr>
        <w:t xml:space="preserve"> </w:t>
      </w:r>
      <w:r>
        <w:t>pristupima</w:t>
      </w:r>
      <w:r>
        <w:rPr>
          <w:spacing w:val="-7"/>
        </w:rPr>
        <w:t xml:space="preserve"> </w:t>
      </w:r>
      <w:r>
        <w:rPr>
          <w:spacing w:val="-2"/>
        </w:rPr>
        <w:t>vrednovanju:</w:t>
      </w:r>
    </w:p>
    <w:p w14:paraId="1BCF051E" w14:textId="77777777" w:rsidR="008E760F" w:rsidRDefault="00BF0BF5">
      <w:pPr>
        <w:pStyle w:val="Odlomakpopisa"/>
        <w:numPr>
          <w:ilvl w:val="0"/>
          <w:numId w:val="1"/>
        </w:numPr>
        <w:tabs>
          <w:tab w:val="left" w:pos="821"/>
        </w:tabs>
        <w:spacing w:before="41" w:after="0" w:line="240" w:lineRule="auto"/>
        <w:ind w:left="821" w:hanging="359"/>
      </w:pPr>
      <w:r>
        <w:t>vrednovanjem</w:t>
      </w:r>
      <w:r>
        <w:rPr>
          <w:spacing w:val="-5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rPr>
          <w:spacing w:val="-2"/>
        </w:rPr>
        <w:t>učenje</w:t>
      </w:r>
    </w:p>
    <w:p w14:paraId="700421A5" w14:textId="77777777" w:rsidR="008E760F" w:rsidRDefault="00BF0BF5">
      <w:pPr>
        <w:pStyle w:val="Odlomakpopisa"/>
        <w:numPr>
          <w:ilvl w:val="0"/>
          <w:numId w:val="1"/>
        </w:numPr>
        <w:tabs>
          <w:tab w:val="left" w:pos="821"/>
        </w:tabs>
        <w:spacing w:before="42" w:after="0" w:line="240" w:lineRule="auto"/>
        <w:ind w:left="821" w:hanging="359"/>
      </w:pPr>
      <w:r>
        <w:t>vrednovanjem</w:t>
      </w:r>
      <w:r>
        <w:rPr>
          <w:spacing w:val="-8"/>
        </w:rPr>
        <w:t xml:space="preserve"> </w:t>
      </w:r>
      <w:r>
        <w:t>kao</w:t>
      </w:r>
      <w:r>
        <w:rPr>
          <w:spacing w:val="-7"/>
        </w:rPr>
        <w:t xml:space="preserve"> </w:t>
      </w:r>
      <w:r>
        <w:rPr>
          <w:spacing w:val="-2"/>
        </w:rPr>
        <w:t>učenje</w:t>
      </w:r>
    </w:p>
    <w:p w14:paraId="698B974C" w14:textId="77777777" w:rsidR="008E760F" w:rsidRDefault="00BF0BF5">
      <w:pPr>
        <w:pStyle w:val="Odlomakpopisa"/>
        <w:numPr>
          <w:ilvl w:val="0"/>
          <w:numId w:val="1"/>
        </w:numPr>
        <w:tabs>
          <w:tab w:val="left" w:pos="821"/>
        </w:tabs>
        <w:spacing w:before="38" w:after="0" w:line="240" w:lineRule="auto"/>
        <w:ind w:left="821" w:hanging="359"/>
      </w:pPr>
      <w:r>
        <w:t>vrednovanjem</w:t>
      </w:r>
      <w:r>
        <w:rPr>
          <w:spacing w:val="-10"/>
        </w:rPr>
        <w:t xml:space="preserve"> </w:t>
      </w:r>
      <w:r>
        <w:rPr>
          <w:spacing w:val="-2"/>
        </w:rPr>
        <w:t>naučenoga.</w:t>
      </w:r>
    </w:p>
    <w:p w14:paraId="2B382F3A" w14:textId="77777777" w:rsidR="008E760F" w:rsidRDefault="00BF0BF5">
      <w:pPr>
        <w:pStyle w:val="Tijeloteksta"/>
        <w:spacing w:before="41" w:after="0"/>
        <w:ind w:left="101"/>
      </w:pPr>
      <w:r>
        <w:t>Postupci</w:t>
      </w:r>
      <w:r>
        <w:rPr>
          <w:spacing w:val="-5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istovremeno</w:t>
      </w:r>
      <w:r>
        <w:rPr>
          <w:spacing w:val="-2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odgojni</w:t>
      </w:r>
      <w:r>
        <w:rPr>
          <w:spacing w:val="-4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pridonose</w:t>
      </w:r>
      <w:r>
        <w:rPr>
          <w:spacing w:val="-7"/>
        </w:rPr>
        <w:t xml:space="preserve"> </w:t>
      </w:r>
      <w:r>
        <w:t>postizanju</w:t>
      </w:r>
      <w:r>
        <w:rPr>
          <w:spacing w:val="-6"/>
        </w:rPr>
        <w:t xml:space="preserve"> </w:t>
      </w:r>
      <w:r>
        <w:t>ishoda</w:t>
      </w:r>
      <w:r>
        <w:rPr>
          <w:spacing w:val="-4"/>
        </w:rPr>
        <w:t xml:space="preserve"> </w:t>
      </w:r>
      <w:r>
        <w:rPr>
          <w:spacing w:val="-2"/>
        </w:rPr>
        <w:t>učenja.</w:t>
      </w:r>
    </w:p>
    <w:p w14:paraId="25789E23" w14:textId="77777777" w:rsidR="008E760F" w:rsidRDefault="00BF0BF5">
      <w:pPr>
        <w:pStyle w:val="Tijeloteksta"/>
        <w:spacing w:before="41" w:after="0"/>
        <w:ind w:left="101"/>
      </w:pPr>
      <w:r>
        <w:t>Procjene</w:t>
      </w:r>
      <w:r>
        <w:rPr>
          <w:spacing w:val="27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postignućima</w:t>
      </w:r>
      <w:r>
        <w:rPr>
          <w:spacing w:val="26"/>
        </w:rPr>
        <w:t xml:space="preserve"> </w:t>
      </w:r>
      <w:r>
        <w:t>učenika</w:t>
      </w:r>
      <w:r>
        <w:rPr>
          <w:spacing w:val="28"/>
        </w:rPr>
        <w:t xml:space="preserve"> </w:t>
      </w:r>
      <w:r>
        <w:t>temelje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na</w:t>
      </w:r>
      <w:r>
        <w:rPr>
          <w:spacing w:val="26"/>
        </w:rPr>
        <w:t xml:space="preserve"> </w:t>
      </w:r>
      <w:r>
        <w:t>integraciji</w:t>
      </w:r>
      <w:r>
        <w:rPr>
          <w:spacing w:val="28"/>
        </w:rPr>
        <w:t xml:space="preserve"> </w:t>
      </w:r>
      <w:r>
        <w:t>raznih</w:t>
      </w:r>
      <w:r>
        <w:rPr>
          <w:spacing w:val="27"/>
        </w:rPr>
        <w:t xml:space="preserve"> </w:t>
      </w:r>
      <w:r>
        <w:t>informacija</w:t>
      </w:r>
      <w:r>
        <w:rPr>
          <w:spacing w:val="26"/>
        </w:rPr>
        <w:t xml:space="preserve"> </w:t>
      </w:r>
      <w:r>
        <w:t>prikupljenih</w:t>
      </w:r>
      <w:r>
        <w:rPr>
          <w:spacing w:val="28"/>
        </w:rPr>
        <w:t xml:space="preserve"> </w:t>
      </w:r>
      <w:r>
        <w:t>u</w:t>
      </w:r>
      <w:r>
        <w:rPr>
          <w:spacing w:val="28"/>
        </w:rPr>
        <w:t xml:space="preserve"> </w:t>
      </w:r>
      <w:r>
        <w:t>različitim situacijama tijekom nastavne godine.</w:t>
      </w:r>
    </w:p>
    <w:p w14:paraId="1F5764EE" w14:textId="77777777" w:rsidR="008E760F" w:rsidRDefault="00BF0BF5">
      <w:pPr>
        <w:pStyle w:val="Naslov2"/>
        <w:numPr>
          <w:ilvl w:val="0"/>
          <w:numId w:val="2"/>
        </w:numPr>
        <w:tabs>
          <w:tab w:val="left" w:pos="821"/>
        </w:tabs>
        <w:spacing w:before="120" w:after="0" w:line="240" w:lineRule="auto"/>
        <w:ind w:left="821" w:hanging="359"/>
      </w:pPr>
      <w:r>
        <w:t>Vrednovanje</w:t>
      </w:r>
      <w:r>
        <w:rPr>
          <w:spacing w:val="-7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rPr>
          <w:spacing w:val="-2"/>
        </w:rPr>
        <w:t>učenje</w:t>
      </w:r>
    </w:p>
    <w:p w14:paraId="76C7CB7C" w14:textId="77777777" w:rsidR="008E760F" w:rsidRDefault="00BF0BF5">
      <w:pPr>
        <w:pStyle w:val="Tijeloteksta"/>
        <w:spacing w:before="41" w:after="0"/>
        <w:ind w:left="781" w:right="425"/>
        <w:jc w:val="both"/>
      </w:pPr>
      <w:r>
        <w:t xml:space="preserve">Ovaj oblik vrednovanja stavlja se naglasak na proces zajedničkoga prikupljanja informacija i dokaza o procesu učenja i poučavanja učitelja i učenika te interpretaciji tih </w:t>
      </w:r>
      <w:r>
        <w:t xml:space="preserve">informacija i dokaza </w:t>
      </w:r>
      <w:r>
        <w:rPr>
          <w:spacing w:val="-2"/>
        </w:rPr>
        <w:t>kako</w:t>
      </w:r>
      <w:r>
        <w:rPr>
          <w:spacing w:val="-3"/>
        </w:rPr>
        <w:t xml:space="preserve"> </w:t>
      </w:r>
      <w:r>
        <w:rPr>
          <w:spacing w:val="-2"/>
        </w:rPr>
        <w:t>bi učitelj unaprijedio poučavanje, a</w:t>
      </w:r>
      <w:r>
        <w:rPr>
          <w:spacing w:val="-5"/>
        </w:rPr>
        <w:t xml:space="preserve"> </w:t>
      </w:r>
      <w:r>
        <w:rPr>
          <w:spacing w:val="-2"/>
        </w:rPr>
        <w:t>učenik</w:t>
      </w:r>
      <w:r>
        <w:rPr>
          <w:spacing w:val="-5"/>
        </w:rPr>
        <w:t xml:space="preserve"> </w:t>
      </w:r>
      <w:r>
        <w:rPr>
          <w:spacing w:val="-2"/>
        </w:rPr>
        <w:t>proces</w:t>
      </w:r>
      <w:r>
        <w:rPr>
          <w:spacing w:val="-7"/>
        </w:rPr>
        <w:t xml:space="preserve"> </w:t>
      </w:r>
      <w:r>
        <w:rPr>
          <w:spacing w:val="-2"/>
        </w:rPr>
        <w:t>učenja.</w:t>
      </w:r>
      <w:r>
        <w:rPr>
          <w:spacing w:val="-3"/>
        </w:rPr>
        <w:t xml:space="preserve"> </w:t>
      </w:r>
      <w:r>
        <w:rPr>
          <w:spacing w:val="-2"/>
        </w:rPr>
        <w:t>Takvim pristupom učeniku</w:t>
      </w:r>
      <w:r>
        <w:rPr>
          <w:spacing w:val="-3"/>
        </w:rPr>
        <w:t xml:space="preserve"> </w:t>
      </w:r>
      <w:r>
        <w:rPr>
          <w:spacing w:val="-2"/>
        </w:rPr>
        <w:t xml:space="preserve">se pruža </w:t>
      </w:r>
      <w:r>
        <w:t>mogućnost da tijekom učenja postane svjestan kako uči te uvidi kako treba učiti da bi postigao bolje rezultate. Vrednovanje za učenje rez</w:t>
      </w:r>
      <w:r>
        <w:t>ultira kvalitativnom povratnom informacijom o tijeku procesa učenja, a ne ocjenom.</w:t>
      </w:r>
    </w:p>
    <w:p w14:paraId="69D649C2" w14:textId="77777777" w:rsidR="008E760F" w:rsidRDefault="00BF0BF5">
      <w:pPr>
        <w:pStyle w:val="Tijeloteksta"/>
        <w:ind w:left="781"/>
        <w:jc w:val="both"/>
      </w:pPr>
      <w:r>
        <w:t>Moguće</w:t>
      </w:r>
      <w:r>
        <w:rPr>
          <w:spacing w:val="-6"/>
        </w:rPr>
        <w:t xml:space="preserve"> </w:t>
      </w:r>
      <w:r>
        <w:t>metode</w:t>
      </w:r>
      <w:r>
        <w:rPr>
          <w:spacing w:val="-3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tehnike</w:t>
      </w:r>
      <w:r>
        <w:rPr>
          <w:spacing w:val="-3"/>
        </w:rPr>
        <w:t xml:space="preserve"> </w:t>
      </w:r>
      <w:r>
        <w:rPr>
          <w:spacing w:val="-5"/>
        </w:rPr>
        <w:t>su:</w:t>
      </w:r>
    </w:p>
    <w:p w14:paraId="5CD87F1A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41" w:after="0" w:line="264" w:lineRule="auto"/>
        <w:ind w:left="1206" w:right="426"/>
        <w:jc w:val="both"/>
      </w:pPr>
      <w:r>
        <w:rPr>
          <w:u w:val="single"/>
        </w:rPr>
        <w:t>ljestvice procjene</w:t>
      </w:r>
      <w:r>
        <w:t xml:space="preserve"> – popis aktivnosti ili zadataka koje učenik izvodi, a s pomoću kojeg sam prati realizaciju i uspješnost</w:t>
      </w:r>
    </w:p>
    <w:p w14:paraId="7890EA4C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14" w:after="0" w:line="271" w:lineRule="auto"/>
        <w:ind w:left="1206" w:right="422"/>
        <w:jc w:val="both"/>
      </w:pPr>
      <w:r>
        <w:rPr>
          <w:u w:val="single"/>
        </w:rPr>
        <w:t>e-portfolio</w:t>
      </w:r>
      <w:r>
        <w:t xml:space="preserve"> – zbirka digitalnih radova koju učenik izrađuje tijekom školovanja potiče razvoj kritičkog mišljenja, omogućuje učeniku </w:t>
      </w:r>
      <w:proofErr w:type="spellStart"/>
      <w:r>
        <w:t>samovrednovanje</w:t>
      </w:r>
      <w:proofErr w:type="spellEnd"/>
      <w:r>
        <w:t xml:space="preserve"> svojih znanja i postignuća te stvaranje pozitivnih digitalnih tragova</w:t>
      </w:r>
    </w:p>
    <w:p w14:paraId="6A796E5A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4"/>
          <w:tab w:val="left" w:pos="1206"/>
        </w:tabs>
        <w:spacing w:before="9" w:after="0" w:line="266" w:lineRule="auto"/>
        <w:ind w:left="1206" w:right="423" w:hanging="356"/>
        <w:jc w:val="both"/>
      </w:pPr>
      <w:r>
        <w:rPr>
          <w:u w:val="single"/>
        </w:rPr>
        <w:t>praćenje tijekom rada</w:t>
      </w:r>
      <w:r>
        <w:t xml:space="preserve"> – uporaba online sustava za</w:t>
      </w:r>
      <w:r>
        <w:t xml:space="preserve"> opažanje i davanje brzih povratnih informacija (npr. kvizovi za ponavljanje i utvrđivanje znanja).</w:t>
      </w:r>
    </w:p>
    <w:p w14:paraId="4F8B5F91" w14:textId="77777777" w:rsidR="008E760F" w:rsidRDefault="00BF0BF5">
      <w:pPr>
        <w:pStyle w:val="Naslov2"/>
        <w:numPr>
          <w:ilvl w:val="0"/>
          <w:numId w:val="2"/>
        </w:numPr>
        <w:tabs>
          <w:tab w:val="left" w:pos="821"/>
        </w:tabs>
        <w:spacing w:before="128" w:after="0" w:line="240" w:lineRule="auto"/>
        <w:ind w:left="821" w:hanging="359"/>
        <w:jc w:val="both"/>
      </w:pPr>
      <w:r>
        <w:t>Vrednovanje</w:t>
      </w:r>
      <w:r>
        <w:rPr>
          <w:spacing w:val="-6"/>
        </w:rPr>
        <w:t xml:space="preserve"> </w:t>
      </w:r>
      <w:r>
        <w:t>kao</w:t>
      </w:r>
      <w:r>
        <w:rPr>
          <w:spacing w:val="-5"/>
        </w:rPr>
        <w:t xml:space="preserve"> </w:t>
      </w:r>
      <w:r>
        <w:rPr>
          <w:spacing w:val="-2"/>
        </w:rPr>
        <w:t>učenje</w:t>
      </w:r>
    </w:p>
    <w:p w14:paraId="30DE1498" w14:textId="77777777" w:rsidR="008E760F" w:rsidRDefault="00BF0BF5">
      <w:pPr>
        <w:pStyle w:val="Tijeloteksta"/>
        <w:spacing w:before="41" w:after="0"/>
        <w:ind w:left="781" w:right="424"/>
        <w:jc w:val="both"/>
      </w:pPr>
      <w:r>
        <w:t>Različite metode i tehnike koje se primjenjuju u pristupu vrednovanje kao učenje doprinose aktivnomu uključivanju učenika u proces vr</w:t>
      </w:r>
      <w:r>
        <w:t xml:space="preserve">ednovanja uz stalnu podršku učitelja i to različitim aktivnostima vršnjačkoga i/ili </w:t>
      </w:r>
      <w:proofErr w:type="spellStart"/>
      <w:r>
        <w:t>samorefleksivnoga</w:t>
      </w:r>
      <w:proofErr w:type="spellEnd"/>
      <w:r>
        <w:t xml:space="preserve"> vrednovanja. Suradničkim načinom rada u virtualnome okruženju lako se provode aktivnosti vršnjačkoga vrednovanja te samoregulacije svojega procesa učenja.</w:t>
      </w:r>
      <w:r>
        <w:t xml:space="preserve"> Razvijanje svijesti o svojoj sposobnosti, napretku i vrijednosti svojega rada važna je odgojna komponenta procesa učenja i poučavanja. </w:t>
      </w:r>
      <w:proofErr w:type="spellStart"/>
      <w:r>
        <w:t>Samovrednovanjem</w:t>
      </w:r>
      <w:proofErr w:type="spellEnd"/>
      <w:r>
        <w:t xml:space="preserve"> u učenika razvijamo motivaciju za ulaganje dodatnoga napora za postizanjem željenoga uspjeha.</w:t>
      </w:r>
    </w:p>
    <w:p w14:paraId="52C8D9AB" w14:textId="77777777" w:rsidR="008E760F" w:rsidRDefault="00BF0BF5">
      <w:pPr>
        <w:pStyle w:val="Tijeloteksta"/>
        <w:spacing w:before="1" w:after="0"/>
        <w:ind w:left="781"/>
        <w:jc w:val="both"/>
      </w:pPr>
      <w:r>
        <w:t>Moguće</w:t>
      </w:r>
      <w:r>
        <w:rPr>
          <w:spacing w:val="-6"/>
        </w:rPr>
        <w:t xml:space="preserve"> </w:t>
      </w:r>
      <w:r>
        <w:t>me</w:t>
      </w:r>
      <w:r>
        <w:t>tode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tehnike</w:t>
      </w:r>
      <w:r>
        <w:rPr>
          <w:spacing w:val="-6"/>
        </w:rPr>
        <w:t xml:space="preserve"> </w:t>
      </w:r>
      <w:r>
        <w:t>vrednovanja</w:t>
      </w:r>
      <w:r>
        <w:rPr>
          <w:spacing w:val="-6"/>
        </w:rPr>
        <w:t xml:space="preserve"> </w:t>
      </w:r>
      <w:r>
        <w:t>kao</w:t>
      </w:r>
      <w:r>
        <w:rPr>
          <w:spacing w:val="-4"/>
        </w:rPr>
        <w:t xml:space="preserve"> </w:t>
      </w:r>
      <w:r>
        <w:t>učenja</w:t>
      </w:r>
      <w:r>
        <w:rPr>
          <w:spacing w:val="-3"/>
        </w:rPr>
        <w:t xml:space="preserve"> </w:t>
      </w:r>
      <w:r>
        <w:rPr>
          <w:spacing w:val="-5"/>
        </w:rPr>
        <w:t>su:</w:t>
      </w:r>
    </w:p>
    <w:p w14:paraId="7E5355C6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5"/>
        </w:tabs>
        <w:spacing w:before="39" w:after="0" w:line="240" w:lineRule="auto"/>
        <w:ind w:left="1205" w:hanging="359"/>
      </w:pPr>
      <w:proofErr w:type="spellStart"/>
      <w:r>
        <w:rPr>
          <w:u w:val="single"/>
        </w:rPr>
        <w:t>samorefleksija</w:t>
      </w:r>
      <w:proofErr w:type="spellEnd"/>
      <w:r>
        <w:rPr>
          <w:spacing w:val="-3"/>
          <w:u w:val="single"/>
        </w:rPr>
        <w:t xml:space="preserve"> </w:t>
      </w:r>
      <w:r>
        <w:rPr>
          <w:u w:val="single"/>
        </w:rPr>
        <w:t>i</w:t>
      </w:r>
      <w:r>
        <w:rPr>
          <w:spacing w:val="-4"/>
          <w:u w:val="single"/>
        </w:rPr>
        <w:t xml:space="preserve"> </w:t>
      </w:r>
      <w:proofErr w:type="spellStart"/>
      <w:r>
        <w:rPr>
          <w:spacing w:val="-2"/>
          <w:u w:val="single"/>
        </w:rPr>
        <w:t>samovrednovanje</w:t>
      </w:r>
      <w:proofErr w:type="spellEnd"/>
    </w:p>
    <w:p w14:paraId="5E0E9945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5"/>
        </w:tabs>
        <w:spacing w:before="34" w:after="0" w:line="240" w:lineRule="auto"/>
        <w:ind w:left="1205" w:hanging="359"/>
      </w:pPr>
      <w:r>
        <w:rPr>
          <w:u w:val="single"/>
        </w:rPr>
        <w:t>ljestvice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procjene</w:t>
      </w:r>
    </w:p>
    <w:p w14:paraId="711ACE25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5"/>
        </w:tabs>
        <w:spacing w:before="34" w:after="0" w:line="240" w:lineRule="auto"/>
        <w:ind w:left="1205" w:hanging="359"/>
      </w:pPr>
      <w:r>
        <w:rPr>
          <w:u w:val="single"/>
        </w:rPr>
        <w:t>interaktivne</w:t>
      </w:r>
      <w:r>
        <w:rPr>
          <w:spacing w:val="-5"/>
          <w:u w:val="single"/>
        </w:rPr>
        <w:t xml:space="preserve"> </w:t>
      </w:r>
      <w:r>
        <w:rPr>
          <w:u w:val="single"/>
        </w:rPr>
        <w:t>lekcije,</w:t>
      </w:r>
      <w:r>
        <w:rPr>
          <w:spacing w:val="-5"/>
          <w:u w:val="single"/>
        </w:rPr>
        <w:t xml:space="preserve"> </w:t>
      </w:r>
      <w:r>
        <w:rPr>
          <w:u w:val="single"/>
        </w:rPr>
        <w:t>zadatci</w:t>
      </w:r>
      <w:r>
        <w:rPr>
          <w:spacing w:val="-6"/>
          <w:u w:val="single"/>
        </w:rPr>
        <w:t xml:space="preserve"> </w:t>
      </w:r>
      <w:r>
        <w:rPr>
          <w:u w:val="single"/>
        </w:rPr>
        <w:t>ili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simulacije</w:t>
      </w:r>
    </w:p>
    <w:p w14:paraId="2C6358BB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5"/>
        </w:tabs>
        <w:spacing w:before="32" w:after="0" w:line="240" w:lineRule="auto"/>
        <w:ind w:left="1205" w:hanging="359"/>
      </w:pPr>
      <w:r>
        <w:rPr>
          <w:u w:val="single"/>
        </w:rPr>
        <w:t>odabir</w:t>
      </w:r>
      <w:r>
        <w:rPr>
          <w:spacing w:val="-6"/>
          <w:u w:val="single"/>
        </w:rPr>
        <w:t xml:space="preserve"> </w:t>
      </w:r>
      <w:r>
        <w:rPr>
          <w:u w:val="single"/>
        </w:rPr>
        <w:t>složenosti</w:t>
      </w:r>
      <w:r>
        <w:rPr>
          <w:spacing w:val="-4"/>
          <w:u w:val="single"/>
        </w:rPr>
        <w:t xml:space="preserve"> </w:t>
      </w:r>
      <w:r>
        <w:rPr>
          <w:u w:val="single"/>
        </w:rPr>
        <w:t>zadataka</w:t>
      </w:r>
      <w:r>
        <w:rPr>
          <w:spacing w:val="-6"/>
        </w:rPr>
        <w:t xml:space="preserve"> </w:t>
      </w:r>
      <w:r>
        <w:t>prema</w:t>
      </w:r>
      <w:r>
        <w:rPr>
          <w:spacing w:val="-6"/>
        </w:rPr>
        <w:t xml:space="preserve"> </w:t>
      </w:r>
      <w:r>
        <w:t>samoprocjeni</w:t>
      </w:r>
      <w:r>
        <w:rPr>
          <w:spacing w:val="-6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refleksija</w:t>
      </w:r>
      <w:r>
        <w:rPr>
          <w:spacing w:val="-4"/>
        </w:rPr>
        <w:t xml:space="preserve"> </w:t>
      </w:r>
      <w:r>
        <w:t>nakon</w:t>
      </w:r>
      <w:r>
        <w:rPr>
          <w:spacing w:val="-4"/>
        </w:rPr>
        <w:t xml:space="preserve"> </w:t>
      </w:r>
      <w:r>
        <w:rPr>
          <w:spacing w:val="-2"/>
        </w:rPr>
        <w:t>rješavanja</w:t>
      </w:r>
    </w:p>
    <w:p w14:paraId="7A4FB800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34" w:after="0" w:line="271" w:lineRule="auto"/>
        <w:ind w:left="1206" w:right="425"/>
      </w:pPr>
      <w:r>
        <w:rPr>
          <w:u w:val="single"/>
        </w:rPr>
        <w:t>digitalni dnevnici učenja</w:t>
      </w:r>
      <w:r>
        <w:t xml:space="preserve"> kao dopuna učeničkim e-portfolijima ili kao samostalni dokumenti u kojima učenici bilježe svoje uspjehe i izazove</w:t>
      </w:r>
    </w:p>
    <w:p w14:paraId="5F52CF6F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3" w:after="0" w:line="266" w:lineRule="auto"/>
        <w:ind w:left="1206" w:right="426"/>
      </w:pPr>
      <w:r>
        <w:rPr>
          <w:u w:val="single"/>
        </w:rPr>
        <w:lastRenderedPageBreak/>
        <w:t>izlazne kartice</w:t>
      </w:r>
      <w:r>
        <w:t>– učenici daju sebi i učitelju jednostavnu povratnu informaciju o usvojenosti na tom satu</w:t>
      </w:r>
    </w:p>
    <w:p w14:paraId="06ECC3D9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11" w:after="0" w:line="264" w:lineRule="auto"/>
        <w:ind w:left="1206" w:right="427"/>
      </w:pPr>
      <w:r>
        <w:rPr>
          <w:u w:val="single"/>
        </w:rPr>
        <w:t>ulazne kartice</w:t>
      </w:r>
      <w:r>
        <w:t xml:space="preserve"> – učenici daju sebi i učitelju jednostavnu povratnu informaciju o usvojenosti na prethodnom satu</w:t>
      </w:r>
    </w:p>
    <w:p w14:paraId="44220C3C" w14:textId="77777777" w:rsidR="008E760F" w:rsidRDefault="00BF0BF5">
      <w:pPr>
        <w:pStyle w:val="Odlomakpopisa"/>
        <w:numPr>
          <w:ilvl w:val="1"/>
          <w:numId w:val="2"/>
        </w:numPr>
        <w:tabs>
          <w:tab w:val="left" w:pos="1205"/>
        </w:tabs>
        <w:spacing w:before="14" w:after="0" w:line="240" w:lineRule="auto"/>
        <w:ind w:left="1205" w:hanging="359"/>
      </w:pPr>
      <w:r>
        <w:rPr>
          <w:u w:val="single"/>
        </w:rPr>
        <w:t>praćenje</w:t>
      </w:r>
      <w:r>
        <w:rPr>
          <w:spacing w:val="-6"/>
        </w:rPr>
        <w:t xml:space="preserve"> </w:t>
      </w:r>
      <w:r>
        <w:t>e-portfolija</w:t>
      </w:r>
      <w:r>
        <w:rPr>
          <w:spacing w:val="-4"/>
        </w:rPr>
        <w:t xml:space="preserve"> </w:t>
      </w:r>
      <w:r>
        <w:t>ili</w:t>
      </w:r>
      <w:r>
        <w:rPr>
          <w:spacing w:val="-5"/>
        </w:rPr>
        <w:t xml:space="preserve"> </w:t>
      </w:r>
      <w:r>
        <w:t>dijeljenih</w:t>
      </w:r>
      <w:r>
        <w:rPr>
          <w:spacing w:val="-4"/>
        </w:rPr>
        <w:t xml:space="preserve"> </w:t>
      </w:r>
      <w:r>
        <w:rPr>
          <w:spacing w:val="-2"/>
        </w:rPr>
        <w:t>dokumenata</w:t>
      </w:r>
    </w:p>
    <w:p w14:paraId="693C40AC" w14:textId="69413023" w:rsidR="008E760F" w:rsidRDefault="00BF0BF5">
      <w:pPr>
        <w:pStyle w:val="Odlomakpopisa"/>
        <w:numPr>
          <w:ilvl w:val="1"/>
          <w:numId w:val="2"/>
        </w:numPr>
        <w:tabs>
          <w:tab w:val="left" w:pos="1206"/>
        </w:tabs>
        <w:spacing w:before="34" w:after="0" w:line="266" w:lineRule="auto"/>
        <w:ind w:left="1206" w:right="426"/>
      </w:pPr>
      <w:r>
        <w:rPr>
          <w:u w:val="single"/>
        </w:rPr>
        <w:t>vršnjačko vrednovanje</w:t>
      </w:r>
      <w:r>
        <w:t xml:space="preserve"> kao dio suradničkih aktivnosti kojima vršnjaci prate rad u timu, pri</w:t>
      </w:r>
      <w:r>
        <w:rPr>
          <w:spacing w:val="40"/>
        </w:rPr>
        <w:t xml:space="preserve"> </w:t>
      </w:r>
      <w:r>
        <w:t>čemu učenici odluču</w:t>
      </w:r>
      <w:r>
        <w:t>ju o kriterijima vrednovanja</w:t>
      </w:r>
      <w:r>
        <w:t>.</w:t>
      </w:r>
    </w:p>
    <w:p w14:paraId="04E0AD6C" w14:textId="31DC4BEA" w:rsidR="00A74DAF" w:rsidRDefault="00A74DAF" w:rsidP="00A74DAF">
      <w:pPr>
        <w:tabs>
          <w:tab w:val="left" w:pos="1206"/>
        </w:tabs>
        <w:spacing w:before="34" w:after="0" w:line="266" w:lineRule="auto"/>
        <w:ind w:right="426"/>
      </w:pPr>
    </w:p>
    <w:p w14:paraId="6B59263F" w14:textId="561D41B6" w:rsidR="00A74DAF" w:rsidRDefault="00A74DAF" w:rsidP="00A74DAF">
      <w:pPr>
        <w:tabs>
          <w:tab w:val="left" w:pos="1206"/>
        </w:tabs>
        <w:spacing w:before="34" w:after="0" w:line="266" w:lineRule="auto"/>
        <w:ind w:right="426"/>
      </w:pPr>
    </w:p>
    <w:p w14:paraId="4BAB4B53" w14:textId="77777777" w:rsidR="00A74DAF" w:rsidRDefault="00A74DAF" w:rsidP="00A74DAF">
      <w:pPr>
        <w:pStyle w:val="Odlomakpopisa"/>
        <w:widowControl w:val="0"/>
        <w:numPr>
          <w:ilvl w:val="0"/>
          <w:numId w:val="18"/>
        </w:numPr>
        <w:tabs>
          <w:tab w:val="left" w:pos="377"/>
        </w:tabs>
        <w:autoSpaceDE w:val="0"/>
        <w:autoSpaceDN w:val="0"/>
        <w:spacing w:before="26" w:after="0" w:line="240" w:lineRule="auto"/>
        <w:ind w:left="377" w:hanging="277"/>
        <w:contextualSpacing w:val="0"/>
        <w:rPr>
          <w:b/>
          <w:sz w:val="28"/>
        </w:rPr>
      </w:pPr>
      <w:r>
        <w:rPr>
          <w:b/>
          <w:sz w:val="28"/>
        </w:rPr>
        <w:t>Kako radi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računalo</w:t>
      </w:r>
    </w:p>
    <w:p w14:paraId="05758D7E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3"/>
        <w:gridCol w:w="4695"/>
        <w:gridCol w:w="4664"/>
      </w:tblGrid>
      <w:tr w:rsidR="00A74DAF" w14:paraId="4E61FE8A" w14:textId="77777777" w:rsidTr="005D2C38">
        <w:trPr>
          <w:trHeight w:val="503"/>
        </w:trPr>
        <w:tc>
          <w:tcPr>
            <w:tcW w:w="749" w:type="dxa"/>
            <w:shd w:val="clear" w:color="auto" w:fill="C5DFB3"/>
          </w:tcPr>
          <w:p w14:paraId="09C1C230" w14:textId="77777777" w:rsidR="00A74DAF" w:rsidRDefault="00A74DAF" w:rsidP="005D2C38">
            <w:pPr>
              <w:pStyle w:val="TableParagraph"/>
              <w:spacing w:before="114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3" w:type="dxa"/>
            <w:shd w:val="clear" w:color="auto" w:fill="BCD5ED"/>
          </w:tcPr>
          <w:p w14:paraId="694373BE" w14:textId="77777777" w:rsidR="00A74DAF" w:rsidRDefault="00A74DAF" w:rsidP="005D2C38">
            <w:pPr>
              <w:pStyle w:val="TableParagraph"/>
              <w:spacing w:before="114"/>
              <w:ind w:left="105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5BBC24BA" w14:textId="77777777" w:rsidR="00A74DAF" w:rsidRDefault="00A74DAF" w:rsidP="005D2C38">
            <w:pPr>
              <w:pStyle w:val="TableParagraph"/>
              <w:spacing w:before="114"/>
              <w:ind w:left="107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5BD9D234" w14:textId="77777777" w:rsidR="00A74DAF" w:rsidRDefault="00A74DAF" w:rsidP="005D2C38">
            <w:pPr>
              <w:pStyle w:val="TableParagraph"/>
              <w:spacing w:before="114"/>
              <w:ind w:left="104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40193D3A" w14:textId="77777777" w:rsidTr="005D2C38">
        <w:trPr>
          <w:trHeight w:val="2318"/>
        </w:trPr>
        <w:tc>
          <w:tcPr>
            <w:tcW w:w="749" w:type="dxa"/>
            <w:shd w:val="clear" w:color="auto" w:fill="C5DFB3"/>
          </w:tcPr>
          <w:p w14:paraId="206ED252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568753A0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20A0180A" w14:textId="77777777" w:rsidR="00A74DAF" w:rsidRDefault="00A74DAF" w:rsidP="005D2C38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14:paraId="38C6F53A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463" w:type="dxa"/>
          </w:tcPr>
          <w:p w14:paraId="43BA7163" w14:textId="77777777" w:rsidR="00A74DAF" w:rsidRDefault="00A74DAF" w:rsidP="005D2C38">
            <w:pPr>
              <w:pStyle w:val="TableParagraph"/>
              <w:spacing w:before="102"/>
              <w:ind w:right="763"/>
              <w:jc w:val="both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Vrednuje logičke izjave, argumentirano povezuje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logičke</w:t>
            </w:r>
            <w:r>
              <w:rPr>
                <w:rFonts w:ascii="Trebuchet MS" w:hAnsi="Trebuchet MS"/>
                <w:i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izjave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s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radom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 xml:space="preserve">logičkih </w:t>
            </w:r>
            <w:proofErr w:type="spellStart"/>
            <w:r>
              <w:rPr>
                <w:rFonts w:ascii="Trebuchet MS" w:hAnsi="Trebuchet MS"/>
                <w:i/>
                <w:spacing w:val="-2"/>
                <w:sz w:val="20"/>
              </w:rPr>
              <w:t>skoplova</w:t>
            </w:r>
            <w:proofErr w:type="spellEnd"/>
            <w:r>
              <w:rPr>
                <w:rFonts w:ascii="Trebuchet MS" w:hAnsi="Trebuchet MS"/>
                <w:i/>
                <w:spacing w:val="-2"/>
                <w:sz w:val="20"/>
              </w:rPr>
              <w:t>.</w:t>
            </w:r>
          </w:p>
          <w:p w14:paraId="629CA919" w14:textId="77777777" w:rsidR="00A74DAF" w:rsidRDefault="00A74DAF" w:rsidP="005D2C38">
            <w:pPr>
              <w:pStyle w:val="TableParagraph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Analizira</w:t>
            </w:r>
            <w:r>
              <w:rPr>
                <w:rFonts w:ascii="Trebuchet MS" w:hAnsi="Trebuchet MS"/>
                <w:i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logički</w:t>
            </w:r>
            <w:r>
              <w:rPr>
                <w:rFonts w:ascii="Trebuchet MS" w:hAnsi="Trebuchet MS"/>
                <w:i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sklop,</w:t>
            </w:r>
            <w:r>
              <w:rPr>
                <w:rFonts w:ascii="Trebuchet MS" w:hAnsi="Trebuchet MS"/>
                <w:i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njegov</w:t>
            </w:r>
            <w:r>
              <w:rPr>
                <w:rFonts w:ascii="Trebuchet MS" w:hAnsi="Trebuchet MS"/>
                <w:i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ulaz</w:t>
            </w:r>
            <w:r>
              <w:rPr>
                <w:rFonts w:ascii="Trebuchet MS" w:hAnsi="Trebuchet MS"/>
                <w:i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</w:t>
            </w:r>
            <w:r>
              <w:rPr>
                <w:rFonts w:ascii="Trebuchet MS" w:hAnsi="Trebuchet MS"/>
                <w:i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izlaz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 xml:space="preserve">te evaluira i prognozira vrijednosti tablice </w:t>
            </w:r>
            <w:r>
              <w:rPr>
                <w:rFonts w:ascii="Trebuchet MS" w:hAnsi="Trebuchet MS"/>
                <w:i/>
                <w:spacing w:val="-2"/>
                <w:sz w:val="20"/>
              </w:rPr>
              <w:t>istinitosti.</w:t>
            </w:r>
          </w:p>
          <w:p w14:paraId="2F0FFE86" w14:textId="77777777" w:rsidR="00A74DAF" w:rsidRDefault="00A74DAF" w:rsidP="005D2C38">
            <w:pPr>
              <w:pStyle w:val="TableParagraph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Uspoređuje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</w:t>
            </w:r>
            <w:r>
              <w:rPr>
                <w:rFonts w:ascii="Trebuchet MS" w:hAnsi="Trebuchet MS"/>
                <w:i/>
                <w:spacing w:val="-13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argumentirano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vrednuje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utjecaj komponenti računala na kvalitetu rada</w:t>
            </w:r>
          </w:p>
          <w:p w14:paraId="13A41760" w14:textId="77777777" w:rsidR="00A74DAF" w:rsidRDefault="00A74DAF" w:rsidP="005D2C38">
            <w:pPr>
              <w:pStyle w:val="TableParagraph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cjelokupnoga</w:t>
            </w:r>
            <w:r>
              <w:rPr>
                <w:rFonts w:ascii="Trebuchet MS" w:hAnsi="Trebuchet MS"/>
                <w:i/>
                <w:spacing w:val="-15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računalnog</w:t>
            </w:r>
            <w:r>
              <w:rPr>
                <w:rFonts w:ascii="Trebuchet MS" w:hAnsi="Trebuchet MS"/>
                <w:i/>
                <w:spacing w:val="-14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20"/>
              </w:rPr>
              <w:t>sustava.</w:t>
            </w:r>
          </w:p>
        </w:tc>
        <w:tc>
          <w:tcPr>
            <w:tcW w:w="4695" w:type="dxa"/>
          </w:tcPr>
          <w:p w14:paraId="1921764C" w14:textId="77777777" w:rsidR="00A74DAF" w:rsidRDefault="00A74DAF" w:rsidP="005D2C38">
            <w:pPr>
              <w:pStyle w:val="TableParagraph"/>
              <w:spacing w:before="102"/>
              <w:ind w:left="56" w:right="126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Kritički procjenjuje važnost i utjecaj elemenata računalnog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sustava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na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učinkovitosti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rada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računala i predlaže moguća rješenja.</w:t>
            </w:r>
          </w:p>
          <w:p w14:paraId="33C412D5" w14:textId="77777777" w:rsidR="00A74DAF" w:rsidRDefault="00A74DAF" w:rsidP="005D2C38">
            <w:pPr>
              <w:pStyle w:val="TableParagraph"/>
              <w:ind w:left="56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Kreativno</w:t>
            </w:r>
            <w:r>
              <w:rPr>
                <w:rFonts w:ascii="Trebuchet MS" w:hAnsi="Trebuchet MS"/>
                <w:i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primjenjuje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usvojene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vještine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 xml:space="preserve">novim </w:t>
            </w:r>
            <w:r>
              <w:rPr>
                <w:rFonts w:ascii="Trebuchet MS" w:hAnsi="Trebuchet MS"/>
                <w:i/>
                <w:spacing w:val="-2"/>
                <w:sz w:val="20"/>
              </w:rPr>
              <w:t>situacijama.</w:t>
            </w:r>
          </w:p>
          <w:p w14:paraId="04134B53" w14:textId="77777777" w:rsidR="00A74DAF" w:rsidRDefault="00A74DAF" w:rsidP="005D2C38">
            <w:pPr>
              <w:pStyle w:val="TableParagraph"/>
              <w:spacing w:before="1"/>
              <w:ind w:left="56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Istražuje,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odabire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primjenjuje</w:t>
            </w:r>
            <w:r>
              <w:rPr>
                <w:rFonts w:ascii="Trebuchet MS" w:hAnsi="Trebuchet MS"/>
                <w:i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te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preporuča</w:t>
            </w:r>
            <w:r>
              <w:rPr>
                <w:rFonts w:ascii="Trebuchet MS" w:hAnsi="Trebuchet MS"/>
                <w:i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 argumentira dodatne načine rješavanja postavljenog zadatka.</w:t>
            </w:r>
          </w:p>
        </w:tc>
        <w:tc>
          <w:tcPr>
            <w:tcW w:w="4664" w:type="dxa"/>
          </w:tcPr>
          <w:p w14:paraId="733D6FBD" w14:textId="77777777" w:rsidR="00A74DAF" w:rsidRDefault="00A74DAF" w:rsidP="005D2C38">
            <w:pPr>
              <w:pStyle w:val="TableParagraph"/>
              <w:spacing w:before="102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Uspoređuje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kritički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vrednuje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različita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rješenja dobivena primjenom simulacije te predlaže</w:t>
            </w:r>
          </w:p>
          <w:p w14:paraId="16F49588" w14:textId="77777777" w:rsidR="00A74DAF" w:rsidRDefault="00A74DAF" w:rsidP="005D2C38">
            <w:pPr>
              <w:pStyle w:val="TableParagraph"/>
              <w:ind w:right="1058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konačno rješenje ili zaključak. Surađuje</w:t>
            </w:r>
            <w:r>
              <w:rPr>
                <w:rFonts w:ascii="Trebuchet MS" w:hAnsi="Trebuchet MS"/>
                <w:i/>
                <w:spacing w:val="-13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</w:t>
            </w:r>
            <w:r>
              <w:rPr>
                <w:rFonts w:ascii="Trebuchet MS" w:hAnsi="Trebuchet MS"/>
                <w:i/>
                <w:spacing w:val="-16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virtualnoj</w:t>
            </w:r>
            <w:r>
              <w:rPr>
                <w:rFonts w:ascii="Trebuchet MS" w:hAnsi="Trebuchet MS"/>
                <w:i/>
                <w:spacing w:val="-14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zajednici.</w:t>
            </w:r>
          </w:p>
        </w:tc>
      </w:tr>
      <w:tr w:rsidR="00A74DAF" w14:paraId="6CB8A3EA" w14:textId="77777777" w:rsidTr="005D2C38">
        <w:trPr>
          <w:trHeight w:val="2361"/>
        </w:trPr>
        <w:tc>
          <w:tcPr>
            <w:tcW w:w="749" w:type="dxa"/>
            <w:shd w:val="clear" w:color="auto" w:fill="C5DFB3"/>
          </w:tcPr>
          <w:p w14:paraId="234EA41A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1AFA3E9B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0D408CE4" w14:textId="77777777" w:rsidR="00A74DAF" w:rsidRDefault="00A74DAF" w:rsidP="005D2C38">
            <w:pPr>
              <w:pStyle w:val="TableParagraph"/>
              <w:spacing w:before="154"/>
              <w:ind w:left="0"/>
              <w:rPr>
                <w:b/>
                <w:sz w:val="24"/>
              </w:rPr>
            </w:pPr>
          </w:p>
          <w:p w14:paraId="0069AC5F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463" w:type="dxa"/>
          </w:tcPr>
          <w:p w14:paraId="71066C0F" w14:textId="77777777" w:rsidR="00A74DAF" w:rsidRDefault="00A74DAF" w:rsidP="005D2C38">
            <w:pPr>
              <w:pStyle w:val="TableParagraph"/>
              <w:spacing w:before="109"/>
              <w:ind w:left="83"/>
              <w:jc w:val="both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Navodi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primjer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logičkih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izjava,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20"/>
              </w:rPr>
              <w:t>opisuje</w:t>
            </w:r>
          </w:p>
          <w:p w14:paraId="1E6C7A75" w14:textId="77777777" w:rsidR="00A74DAF" w:rsidRDefault="00A74DAF" w:rsidP="005D2C38">
            <w:pPr>
              <w:pStyle w:val="TableParagraph"/>
              <w:spacing w:before="8" w:line="247" w:lineRule="auto"/>
              <w:ind w:left="83" w:right="631"/>
              <w:jc w:val="both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djelovanje</w:t>
            </w:r>
            <w:r>
              <w:rPr>
                <w:rFonts w:ascii="Trebuchet MS" w:hAnsi="Trebuchet MS"/>
                <w:i/>
                <w:spacing w:val="-14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jednostavnog</w:t>
            </w:r>
            <w:r>
              <w:rPr>
                <w:rFonts w:ascii="Trebuchet MS" w:hAnsi="Trebuchet MS"/>
                <w:i/>
                <w:spacing w:val="-14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logičkoga</w:t>
            </w:r>
            <w:r>
              <w:rPr>
                <w:rFonts w:ascii="Trebuchet MS" w:hAnsi="Trebuchet MS"/>
                <w:i/>
                <w:spacing w:val="-14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sklopa koji prikazuje neku logičku izjavu.</w:t>
            </w:r>
          </w:p>
          <w:p w14:paraId="42A297DF" w14:textId="77777777" w:rsidR="00A74DAF" w:rsidRDefault="00A74DAF" w:rsidP="005D2C38">
            <w:pPr>
              <w:pStyle w:val="TableParagraph"/>
              <w:spacing w:before="2" w:line="247" w:lineRule="auto"/>
              <w:ind w:left="83" w:right="568"/>
              <w:jc w:val="both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Opisuje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proces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različite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načine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 xml:space="preserve">prijenosa podataka između pojedinih komponenti u </w:t>
            </w:r>
            <w:r>
              <w:rPr>
                <w:rFonts w:ascii="Trebuchet MS" w:hAnsi="Trebuchet MS"/>
                <w:i/>
                <w:spacing w:val="-2"/>
                <w:sz w:val="20"/>
              </w:rPr>
              <w:t>računalu.</w:t>
            </w:r>
          </w:p>
          <w:p w14:paraId="72A916C8" w14:textId="77777777" w:rsidR="00A74DAF" w:rsidRDefault="00A74DAF" w:rsidP="005D2C38">
            <w:pPr>
              <w:pStyle w:val="TableParagraph"/>
              <w:spacing w:line="225" w:lineRule="exact"/>
              <w:jc w:val="both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Opisuje</w:t>
            </w:r>
            <w:r>
              <w:rPr>
                <w:rFonts w:ascii="Trebuchet MS" w:hAnsi="Trebuchet MS"/>
                <w:i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obilježja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pojedinih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pacing w:val="-2"/>
                <w:sz w:val="20"/>
              </w:rPr>
              <w:t>komponenti</w:t>
            </w:r>
          </w:p>
          <w:p w14:paraId="5BDBEF84" w14:textId="77777777" w:rsidR="00A74DAF" w:rsidRDefault="00A74DAF" w:rsidP="005D2C38">
            <w:pPr>
              <w:pStyle w:val="TableParagraph"/>
              <w:spacing w:before="1"/>
              <w:ind w:right="145"/>
              <w:jc w:val="both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računala</w:t>
            </w:r>
            <w:r>
              <w:rPr>
                <w:rFonts w:ascii="Trebuchet MS" w:hAnsi="Trebuchet MS"/>
                <w:i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njihove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međusobne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veze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koje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utječu na rad računalnog sustava.</w:t>
            </w:r>
          </w:p>
        </w:tc>
        <w:tc>
          <w:tcPr>
            <w:tcW w:w="4695" w:type="dxa"/>
          </w:tcPr>
          <w:p w14:paraId="1F807458" w14:textId="77777777" w:rsidR="00A74DAF" w:rsidRDefault="00A74DAF" w:rsidP="005D2C38">
            <w:pPr>
              <w:pStyle w:val="TableParagraph"/>
              <w:spacing w:before="100"/>
              <w:ind w:left="56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Primjenjuje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stečeno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znanje,</w:t>
            </w:r>
            <w:r>
              <w:rPr>
                <w:rFonts w:ascii="Trebuchet MS" w:hAnsi="Trebuchet MS"/>
                <w:i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samostalno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 xml:space="preserve">uočava </w:t>
            </w:r>
            <w:r>
              <w:rPr>
                <w:rFonts w:ascii="Trebuchet MS" w:hAnsi="Trebuchet MS"/>
                <w:i/>
                <w:spacing w:val="-2"/>
                <w:sz w:val="20"/>
              </w:rPr>
              <w:t>pogreške.</w:t>
            </w:r>
          </w:p>
        </w:tc>
        <w:tc>
          <w:tcPr>
            <w:tcW w:w="4664" w:type="dxa"/>
          </w:tcPr>
          <w:p w14:paraId="1DFC2232" w14:textId="77777777" w:rsidR="00A74DAF" w:rsidRDefault="00A74DAF" w:rsidP="005D2C38">
            <w:pPr>
              <w:pStyle w:val="TableParagraph"/>
              <w:spacing w:before="100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Analizira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problem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koristeći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se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simulacijama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za stvaranje različitih rješenja problema.</w:t>
            </w:r>
          </w:p>
        </w:tc>
      </w:tr>
      <w:tr w:rsidR="00A74DAF" w14:paraId="612043E9" w14:textId="77777777" w:rsidTr="005D2C38">
        <w:trPr>
          <w:trHeight w:val="1919"/>
        </w:trPr>
        <w:tc>
          <w:tcPr>
            <w:tcW w:w="749" w:type="dxa"/>
            <w:shd w:val="clear" w:color="auto" w:fill="C5DFB3"/>
          </w:tcPr>
          <w:p w14:paraId="02753A5A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664C495D" w14:textId="77777777" w:rsidR="00A74DAF" w:rsidRDefault="00A74DAF" w:rsidP="005D2C38">
            <w:pPr>
              <w:pStyle w:val="TableParagraph"/>
              <w:spacing w:before="226"/>
              <w:ind w:left="0"/>
              <w:rPr>
                <w:b/>
                <w:sz w:val="24"/>
              </w:rPr>
            </w:pPr>
          </w:p>
          <w:p w14:paraId="17A7573F" w14:textId="77777777" w:rsidR="00A74DAF" w:rsidRDefault="00A74DAF" w:rsidP="005D2C38">
            <w:pPr>
              <w:pStyle w:val="TableParagraph"/>
              <w:spacing w:before="1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463" w:type="dxa"/>
          </w:tcPr>
          <w:p w14:paraId="09CAC9EE" w14:textId="77777777" w:rsidR="00A74DAF" w:rsidRDefault="00A74DAF" w:rsidP="005D2C38">
            <w:pPr>
              <w:pStyle w:val="TableParagraph"/>
              <w:spacing w:before="102"/>
              <w:ind w:right="255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Nabraja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osnovne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vrste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logičkih</w:t>
            </w:r>
            <w:r>
              <w:rPr>
                <w:rFonts w:ascii="Trebuchet MS" w:hAnsi="Trebuchet MS"/>
                <w:i/>
                <w:spacing w:val="-12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sklopova, opisuje njihovu ulogu i način rada.</w:t>
            </w:r>
          </w:p>
          <w:p w14:paraId="43B17239" w14:textId="77777777" w:rsidR="00A74DAF" w:rsidRDefault="00A74DAF" w:rsidP="005D2C38">
            <w:pPr>
              <w:pStyle w:val="TableParagraph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Opisuje obilježja pojedinih komponenti računala,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ali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ne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uočava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njihovu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međusobnu</w:t>
            </w:r>
          </w:p>
          <w:p w14:paraId="0977C87B" w14:textId="77777777" w:rsidR="00A74DAF" w:rsidRDefault="00A74DAF" w:rsidP="005D2C38">
            <w:pPr>
              <w:pStyle w:val="TableParagraph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povezanost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utjecaj</w:t>
            </w:r>
            <w:r>
              <w:rPr>
                <w:rFonts w:ascii="Trebuchet MS" w:hAnsi="Trebuchet MS"/>
                <w:i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na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cjelokupno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 xml:space="preserve">djelovanje </w:t>
            </w:r>
            <w:r>
              <w:rPr>
                <w:rFonts w:ascii="Trebuchet MS" w:hAnsi="Trebuchet MS"/>
                <w:i/>
                <w:spacing w:val="-2"/>
                <w:sz w:val="20"/>
              </w:rPr>
              <w:t>računala.</w:t>
            </w:r>
          </w:p>
        </w:tc>
        <w:tc>
          <w:tcPr>
            <w:tcW w:w="4695" w:type="dxa"/>
          </w:tcPr>
          <w:p w14:paraId="5352CD01" w14:textId="77777777" w:rsidR="00A74DAF" w:rsidRDefault="00A74DAF" w:rsidP="005D2C38">
            <w:pPr>
              <w:pStyle w:val="TableParagraph"/>
              <w:spacing w:before="102"/>
              <w:ind w:left="56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Radi uz povremenu pomoć učitelja, pogreške i probleme</w:t>
            </w:r>
            <w:r>
              <w:rPr>
                <w:rFonts w:ascii="Trebuchet MS" w:hAnsi="Trebuchet MS"/>
                <w:i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</w:t>
            </w:r>
            <w:r>
              <w:rPr>
                <w:rFonts w:ascii="Trebuchet MS" w:hAnsi="Trebuchet MS"/>
                <w:i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radu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uočava</w:t>
            </w:r>
            <w:r>
              <w:rPr>
                <w:rFonts w:ascii="Trebuchet MS" w:hAnsi="Trebuchet MS"/>
                <w:i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</w:t>
            </w:r>
            <w:r>
              <w:rPr>
                <w:rFonts w:ascii="Trebuchet MS" w:hAnsi="Trebuchet MS"/>
                <w:i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ispravlja</w:t>
            </w:r>
            <w:r>
              <w:rPr>
                <w:rFonts w:ascii="Trebuchet MS" w:hAnsi="Trebuchet MS"/>
                <w:i/>
                <w:spacing w:val="-5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ih</w:t>
            </w:r>
            <w:r>
              <w:rPr>
                <w:rFonts w:ascii="Trebuchet MS" w:hAnsi="Trebuchet MS"/>
                <w:i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uz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 xml:space="preserve">pomoć </w:t>
            </w:r>
            <w:r>
              <w:rPr>
                <w:rFonts w:ascii="Trebuchet MS" w:hAnsi="Trebuchet MS"/>
                <w:i/>
                <w:spacing w:val="-2"/>
                <w:sz w:val="20"/>
              </w:rPr>
              <w:t>učitelja.</w:t>
            </w:r>
          </w:p>
        </w:tc>
        <w:tc>
          <w:tcPr>
            <w:tcW w:w="4664" w:type="dxa"/>
          </w:tcPr>
          <w:p w14:paraId="2A8F93A7" w14:textId="77777777" w:rsidR="00A74DAF" w:rsidRDefault="00A74DAF" w:rsidP="005D2C38">
            <w:pPr>
              <w:pStyle w:val="TableParagraph"/>
              <w:spacing w:before="102"/>
              <w:ind w:right="158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Razvija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model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promatranoga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problema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koristeći se odabranim programom.</w:t>
            </w:r>
          </w:p>
        </w:tc>
      </w:tr>
      <w:tr w:rsidR="00A74DAF" w14:paraId="487456E3" w14:textId="77777777" w:rsidTr="005D2C38">
        <w:trPr>
          <w:trHeight w:val="1915"/>
        </w:trPr>
        <w:tc>
          <w:tcPr>
            <w:tcW w:w="749" w:type="dxa"/>
            <w:shd w:val="clear" w:color="auto" w:fill="C5DFB3"/>
          </w:tcPr>
          <w:p w14:paraId="2DDA1E1C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23C1D132" w14:textId="77777777" w:rsidR="00A74DAF" w:rsidRDefault="00A74DAF" w:rsidP="005D2C38">
            <w:pPr>
              <w:pStyle w:val="TableParagraph"/>
              <w:spacing w:before="225"/>
              <w:ind w:left="0"/>
              <w:rPr>
                <w:b/>
                <w:sz w:val="24"/>
              </w:rPr>
            </w:pPr>
          </w:p>
          <w:p w14:paraId="5D832768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463" w:type="dxa"/>
          </w:tcPr>
          <w:p w14:paraId="0B8B9C1F" w14:textId="77777777" w:rsidR="00A74DAF" w:rsidRDefault="00A74DAF" w:rsidP="005D2C38">
            <w:pPr>
              <w:pStyle w:val="TableParagraph"/>
              <w:spacing w:before="100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Nabraja dijelove procesorske jedinice te prepoznaje</w:t>
            </w:r>
            <w:r>
              <w:rPr>
                <w:rFonts w:ascii="Trebuchet MS" w:hAnsi="Trebuchet MS"/>
                <w:i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ulogu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logičkoga</w:t>
            </w:r>
            <w:r>
              <w:rPr>
                <w:rFonts w:ascii="Trebuchet MS" w:hAnsi="Trebuchet MS"/>
                <w:i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sklopa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 xml:space="preserve">građi </w:t>
            </w:r>
            <w:r>
              <w:rPr>
                <w:rFonts w:ascii="Trebuchet MS" w:hAnsi="Trebuchet MS"/>
                <w:i/>
                <w:spacing w:val="-2"/>
                <w:sz w:val="20"/>
              </w:rPr>
              <w:t>računala.</w:t>
            </w:r>
          </w:p>
          <w:p w14:paraId="05F114DA" w14:textId="77777777" w:rsidR="00A74DAF" w:rsidRDefault="00A74DAF" w:rsidP="005D2C38">
            <w:pPr>
              <w:pStyle w:val="TableParagraph"/>
              <w:spacing w:before="2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Nabraja</w:t>
            </w:r>
            <w:r>
              <w:rPr>
                <w:rFonts w:ascii="Trebuchet MS" w:hAnsi="Trebuchet MS"/>
                <w:i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neka</w:t>
            </w:r>
            <w:r>
              <w:rPr>
                <w:rFonts w:ascii="Trebuchet MS" w:hAnsi="Trebuchet MS"/>
                <w:i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od</w:t>
            </w:r>
            <w:r>
              <w:rPr>
                <w:rFonts w:ascii="Trebuchet MS" w:hAnsi="Trebuchet MS"/>
                <w:i/>
                <w:spacing w:val="-7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obilježja</w:t>
            </w:r>
            <w:r>
              <w:rPr>
                <w:rFonts w:ascii="Trebuchet MS" w:hAnsi="Trebuchet MS"/>
                <w:i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važna</w:t>
            </w:r>
            <w:r>
              <w:rPr>
                <w:rFonts w:ascii="Trebuchet MS" w:hAnsi="Trebuchet MS"/>
                <w:i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za</w:t>
            </w:r>
            <w:r>
              <w:rPr>
                <w:rFonts w:ascii="Trebuchet MS" w:hAnsi="Trebuchet MS"/>
                <w:i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cjelokupno djelovanje računala,</w:t>
            </w:r>
          </w:p>
        </w:tc>
        <w:tc>
          <w:tcPr>
            <w:tcW w:w="4695" w:type="dxa"/>
          </w:tcPr>
          <w:p w14:paraId="0CB99C88" w14:textId="77777777" w:rsidR="00A74DAF" w:rsidRDefault="00A74DAF" w:rsidP="005D2C38">
            <w:pPr>
              <w:pStyle w:val="TableParagraph"/>
              <w:spacing w:before="100"/>
              <w:ind w:left="56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Rješava</w:t>
            </w:r>
            <w:r>
              <w:rPr>
                <w:rFonts w:ascii="Trebuchet MS" w:hAnsi="Trebuchet MS"/>
                <w:i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postavljeni</w:t>
            </w:r>
            <w:r>
              <w:rPr>
                <w:rFonts w:ascii="Trebuchet MS" w:hAnsi="Trebuchet MS"/>
                <w:i/>
                <w:spacing w:val="-10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zadatak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uz</w:t>
            </w:r>
            <w:r>
              <w:rPr>
                <w:rFonts w:ascii="Trebuchet MS" w:hAnsi="Trebuchet MS"/>
                <w:i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pomoć</w:t>
            </w:r>
            <w:r>
              <w:rPr>
                <w:rFonts w:ascii="Trebuchet MS" w:hAnsi="Trebuchet MS"/>
                <w:i/>
                <w:spacing w:val="-6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učitelja, samostalno ne uočava pogreške u radu.</w:t>
            </w:r>
          </w:p>
        </w:tc>
        <w:tc>
          <w:tcPr>
            <w:tcW w:w="4664" w:type="dxa"/>
          </w:tcPr>
          <w:p w14:paraId="47B6BCC3" w14:textId="77777777" w:rsidR="00A74DAF" w:rsidRDefault="00A74DAF" w:rsidP="005D2C38">
            <w:pPr>
              <w:pStyle w:val="TableParagraph"/>
              <w:spacing w:before="100"/>
              <w:ind w:right="158"/>
              <w:rPr>
                <w:rFonts w:ascii="Trebuchet MS" w:hAnsi="Trebuchet MS"/>
                <w:i/>
                <w:sz w:val="20"/>
              </w:rPr>
            </w:pPr>
            <w:r>
              <w:rPr>
                <w:rFonts w:ascii="Trebuchet MS" w:hAnsi="Trebuchet MS"/>
                <w:i/>
                <w:sz w:val="20"/>
              </w:rPr>
              <w:t>Prepoznaje</w:t>
            </w:r>
            <w:r>
              <w:rPr>
                <w:rFonts w:ascii="Trebuchet MS" w:hAnsi="Trebuchet MS"/>
                <w:i/>
                <w:spacing w:val="-8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i</w:t>
            </w:r>
            <w:r>
              <w:rPr>
                <w:rFonts w:ascii="Trebuchet MS" w:hAnsi="Trebuchet MS"/>
                <w:i/>
                <w:spacing w:val="-11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nabraja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primjere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>programa</w:t>
            </w:r>
            <w:r>
              <w:rPr>
                <w:rFonts w:ascii="Trebuchet MS" w:hAnsi="Trebuchet MS"/>
                <w:i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i/>
                <w:sz w:val="20"/>
              </w:rPr>
              <w:t xml:space="preserve">kojima se može koristiti za razvoj promatranog </w:t>
            </w:r>
            <w:r>
              <w:rPr>
                <w:rFonts w:ascii="Trebuchet MS" w:hAnsi="Trebuchet MS"/>
                <w:i/>
                <w:spacing w:val="-2"/>
                <w:sz w:val="20"/>
              </w:rPr>
              <w:t>problema.</w:t>
            </w:r>
          </w:p>
        </w:tc>
      </w:tr>
    </w:tbl>
    <w:p w14:paraId="32361855" w14:textId="77777777" w:rsidR="00A74DAF" w:rsidRDefault="00A74DAF" w:rsidP="00A74DAF">
      <w:pPr>
        <w:rPr>
          <w:rFonts w:ascii="Trebuchet MS" w:hAnsi="Trebuchet MS"/>
          <w:sz w:val="20"/>
        </w:rPr>
        <w:sectPr w:rsidR="00A74DAF">
          <w:pgSz w:w="16840" w:h="11910" w:orient="landscape"/>
          <w:pgMar w:top="1100" w:right="1260" w:bottom="280" w:left="780" w:header="720" w:footer="720" w:gutter="0"/>
          <w:cols w:space="720"/>
        </w:sectPr>
      </w:pPr>
    </w:p>
    <w:p w14:paraId="605054DC" w14:textId="77777777" w:rsidR="00A74DAF" w:rsidRDefault="00A74DAF" w:rsidP="00A74DAF">
      <w:pPr>
        <w:pStyle w:val="Odlomakpopisa"/>
        <w:widowControl w:val="0"/>
        <w:numPr>
          <w:ilvl w:val="0"/>
          <w:numId w:val="18"/>
        </w:numPr>
        <w:tabs>
          <w:tab w:val="left" w:pos="377"/>
        </w:tabs>
        <w:autoSpaceDE w:val="0"/>
        <w:autoSpaceDN w:val="0"/>
        <w:spacing w:before="26" w:after="0" w:line="240" w:lineRule="auto"/>
        <w:ind w:left="377" w:hanging="277"/>
        <w:contextualSpacing w:val="0"/>
        <w:rPr>
          <w:b/>
          <w:sz w:val="28"/>
        </w:rPr>
      </w:pPr>
      <w:r>
        <w:rPr>
          <w:b/>
          <w:sz w:val="28"/>
        </w:rPr>
        <w:lastRenderedPageBreak/>
        <w:t xml:space="preserve">Baza </w:t>
      </w:r>
      <w:r>
        <w:rPr>
          <w:b/>
          <w:spacing w:val="-2"/>
          <w:sz w:val="28"/>
        </w:rPr>
        <w:t>podataka</w:t>
      </w:r>
    </w:p>
    <w:p w14:paraId="04D46FEA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3"/>
        <w:gridCol w:w="4695"/>
        <w:gridCol w:w="4664"/>
      </w:tblGrid>
      <w:tr w:rsidR="00A74DAF" w14:paraId="45DDC4E1" w14:textId="77777777" w:rsidTr="005D2C38">
        <w:trPr>
          <w:trHeight w:val="503"/>
        </w:trPr>
        <w:tc>
          <w:tcPr>
            <w:tcW w:w="749" w:type="dxa"/>
            <w:shd w:val="clear" w:color="auto" w:fill="C5DFB3"/>
          </w:tcPr>
          <w:p w14:paraId="64D61E60" w14:textId="77777777" w:rsidR="00A74DAF" w:rsidRDefault="00A74DAF" w:rsidP="005D2C38">
            <w:pPr>
              <w:pStyle w:val="TableParagraph"/>
              <w:spacing w:before="114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3" w:type="dxa"/>
            <w:shd w:val="clear" w:color="auto" w:fill="BCD5ED"/>
          </w:tcPr>
          <w:p w14:paraId="055835D3" w14:textId="77777777" w:rsidR="00A74DAF" w:rsidRDefault="00A74DAF" w:rsidP="005D2C38">
            <w:pPr>
              <w:pStyle w:val="TableParagraph"/>
              <w:spacing w:before="114"/>
              <w:ind w:left="105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2415972D" w14:textId="77777777" w:rsidR="00A74DAF" w:rsidRDefault="00A74DAF" w:rsidP="005D2C38">
            <w:pPr>
              <w:pStyle w:val="TableParagraph"/>
              <w:spacing w:before="114"/>
              <w:ind w:left="107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6B5563AD" w14:textId="77777777" w:rsidR="00A74DAF" w:rsidRDefault="00A74DAF" w:rsidP="005D2C38">
            <w:pPr>
              <w:pStyle w:val="TableParagraph"/>
              <w:spacing w:before="114"/>
              <w:ind w:left="104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1CAA5741" w14:textId="77777777" w:rsidTr="005D2C38">
        <w:trPr>
          <w:trHeight w:val="1999"/>
        </w:trPr>
        <w:tc>
          <w:tcPr>
            <w:tcW w:w="749" w:type="dxa"/>
            <w:shd w:val="clear" w:color="auto" w:fill="C5DFB3"/>
          </w:tcPr>
          <w:p w14:paraId="67D6CE44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36B40170" w14:textId="77777777" w:rsidR="00A74DAF" w:rsidRDefault="00A74DAF" w:rsidP="005D2C38">
            <w:pPr>
              <w:pStyle w:val="TableParagraph"/>
              <w:spacing w:before="267"/>
              <w:ind w:left="0"/>
              <w:rPr>
                <w:b/>
                <w:sz w:val="24"/>
              </w:rPr>
            </w:pPr>
          </w:p>
          <w:p w14:paraId="32A7ED65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463" w:type="dxa"/>
          </w:tcPr>
          <w:p w14:paraId="6F4B0F02" w14:textId="77777777" w:rsidR="00A74DAF" w:rsidRDefault="00A74DAF" w:rsidP="005D2C38">
            <w:pPr>
              <w:pStyle w:val="TableParagraph"/>
              <w:spacing w:before="112"/>
              <w:ind w:left="83" w:right="385"/>
            </w:pPr>
            <w:r>
              <w:t>Analizira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prikazuje</w:t>
            </w:r>
            <w:r>
              <w:rPr>
                <w:spacing w:val="-2"/>
              </w:rPr>
              <w:t xml:space="preserve"> </w:t>
            </w:r>
            <w:r>
              <w:t>nove</w:t>
            </w:r>
            <w:r>
              <w:rPr>
                <w:spacing w:val="-3"/>
              </w:rPr>
              <w:t xml:space="preserve"> </w:t>
            </w:r>
            <w:r>
              <w:t>objekte</w:t>
            </w:r>
            <w:r>
              <w:rPr>
                <w:spacing w:val="-4"/>
              </w:rPr>
              <w:t xml:space="preserve"> </w:t>
            </w:r>
            <w:r>
              <w:t>zadane baze</w:t>
            </w:r>
            <w:r>
              <w:rPr>
                <w:spacing w:val="-5"/>
              </w:rPr>
              <w:t xml:space="preserve"> </w:t>
            </w:r>
            <w:r>
              <w:t>iz</w:t>
            </w:r>
            <w:r>
              <w:rPr>
                <w:spacing w:val="-5"/>
              </w:rPr>
              <w:t xml:space="preserve"> </w:t>
            </w:r>
            <w:r>
              <w:t>postojećih</w:t>
            </w:r>
            <w:r>
              <w:rPr>
                <w:spacing w:val="-6"/>
              </w:rPr>
              <w:t xml:space="preserve"> </w:t>
            </w:r>
            <w:r>
              <w:t>objekata</w:t>
            </w:r>
            <w:r>
              <w:rPr>
                <w:spacing w:val="-8"/>
              </w:rPr>
              <w:t xml:space="preserve"> </w:t>
            </w:r>
            <w:r>
              <w:t>ili</w:t>
            </w:r>
            <w:r>
              <w:rPr>
                <w:spacing w:val="-5"/>
              </w:rPr>
              <w:t xml:space="preserve"> </w:t>
            </w:r>
            <w:r>
              <w:t>koristeći</w:t>
            </w:r>
            <w:r>
              <w:rPr>
                <w:spacing w:val="-8"/>
              </w:rPr>
              <w:t xml:space="preserve"> </w:t>
            </w:r>
            <w:r>
              <w:t>se kriterijima pretraživanja/sortiranja odabranih polja nekoga objekta. Opisuje relacijsku bazu I način njenog stvaranja.</w:t>
            </w:r>
          </w:p>
        </w:tc>
        <w:tc>
          <w:tcPr>
            <w:tcW w:w="4695" w:type="dxa"/>
          </w:tcPr>
          <w:p w14:paraId="2D8BBF55" w14:textId="77777777" w:rsidR="00A74DAF" w:rsidRDefault="00A74DAF" w:rsidP="005D2C38">
            <w:pPr>
              <w:pStyle w:val="TableParagraph"/>
              <w:spacing w:before="112"/>
              <w:ind w:left="85"/>
            </w:pPr>
            <w:r>
              <w:t>Primjenjuje</w:t>
            </w:r>
            <w:r>
              <w:rPr>
                <w:spacing w:val="-8"/>
              </w:rPr>
              <w:t xml:space="preserve"> </w:t>
            </w:r>
            <w:r>
              <w:t>usvojene</w:t>
            </w:r>
            <w:r>
              <w:rPr>
                <w:spacing w:val="-6"/>
              </w:rPr>
              <w:t xml:space="preserve"> </w:t>
            </w:r>
            <w:r>
              <w:t>vještine</w:t>
            </w:r>
            <w:r>
              <w:rPr>
                <w:spacing w:val="-6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novim</w:t>
            </w:r>
          </w:p>
          <w:p w14:paraId="6537E03E" w14:textId="77777777" w:rsidR="00A74DAF" w:rsidRDefault="00A74DAF" w:rsidP="005D2C38">
            <w:pPr>
              <w:pStyle w:val="TableParagraph"/>
              <w:ind w:left="85"/>
            </w:pPr>
            <w:r>
              <w:t>problemskim</w:t>
            </w:r>
            <w:r>
              <w:rPr>
                <w:spacing w:val="-8"/>
              </w:rPr>
              <w:t xml:space="preserve"> </w:t>
            </w:r>
            <w:r>
              <w:t>situacijama.</w:t>
            </w:r>
            <w:r>
              <w:rPr>
                <w:spacing w:val="-13"/>
              </w:rPr>
              <w:t xml:space="preserve"> </w:t>
            </w:r>
            <w:r>
              <w:t>Istražuje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povezuje primjere korištenja baza podataka u</w:t>
            </w:r>
          </w:p>
          <w:p w14:paraId="2BA2857D" w14:textId="77777777" w:rsidR="00A74DAF" w:rsidRDefault="00A74DAF" w:rsidP="005D2C38">
            <w:pPr>
              <w:pStyle w:val="TableParagraph"/>
              <w:spacing w:line="267" w:lineRule="exact"/>
              <w:ind w:left="85"/>
            </w:pPr>
            <w:r>
              <w:t>svakodnevnom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životu.</w:t>
            </w:r>
          </w:p>
        </w:tc>
        <w:tc>
          <w:tcPr>
            <w:tcW w:w="4664" w:type="dxa"/>
          </w:tcPr>
          <w:p w14:paraId="14E7D385" w14:textId="77777777" w:rsidR="00A74DAF" w:rsidRDefault="00A74DAF" w:rsidP="005D2C38">
            <w:pPr>
              <w:pStyle w:val="TableParagraph"/>
              <w:spacing w:before="112"/>
              <w:ind w:left="82" w:right="158"/>
            </w:pPr>
            <w:r>
              <w:t>Stvara nove objekte zadane baze koristeći se kriterijima</w:t>
            </w:r>
            <w:r>
              <w:rPr>
                <w:spacing w:val="-13"/>
              </w:rPr>
              <w:t xml:space="preserve"> </w:t>
            </w:r>
            <w:r>
              <w:t>pretraživanja/sortiranja</w:t>
            </w:r>
            <w:r>
              <w:rPr>
                <w:spacing w:val="-12"/>
              </w:rPr>
              <w:t xml:space="preserve"> </w:t>
            </w:r>
            <w:r>
              <w:t>odabranih polja nekoga objekta.</w:t>
            </w:r>
          </w:p>
        </w:tc>
      </w:tr>
      <w:tr w:rsidR="00A74DAF" w14:paraId="6E173AA4" w14:textId="77777777" w:rsidTr="005D2C38">
        <w:trPr>
          <w:trHeight w:val="1924"/>
        </w:trPr>
        <w:tc>
          <w:tcPr>
            <w:tcW w:w="749" w:type="dxa"/>
            <w:shd w:val="clear" w:color="auto" w:fill="C5DFB3"/>
          </w:tcPr>
          <w:p w14:paraId="4DE22C75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78D06828" w14:textId="77777777" w:rsidR="00A74DAF" w:rsidRDefault="00A74DAF" w:rsidP="005D2C38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6E38B6B2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463" w:type="dxa"/>
          </w:tcPr>
          <w:p w14:paraId="10C5C7B9" w14:textId="77777777" w:rsidR="00A74DAF" w:rsidRDefault="00A74DAF" w:rsidP="005D2C38">
            <w:pPr>
              <w:pStyle w:val="TableParagraph"/>
              <w:spacing w:before="109"/>
              <w:ind w:left="83" w:right="218"/>
            </w:pPr>
            <w:r>
              <w:t>Opisuje odabrane objekte baze podataka. Primjenjuje</w:t>
            </w:r>
            <w:r>
              <w:rPr>
                <w:spacing w:val="-7"/>
              </w:rPr>
              <w:t xml:space="preserve"> </w:t>
            </w:r>
            <w:r>
              <w:t>znanje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uređivanje</w:t>
            </w:r>
            <w:r>
              <w:rPr>
                <w:spacing w:val="-7"/>
              </w:rPr>
              <w:t xml:space="preserve"> </w:t>
            </w:r>
            <w:r>
              <w:t>podataka</w:t>
            </w:r>
            <w:r>
              <w:rPr>
                <w:spacing w:val="-9"/>
              </w:rPr>
              <w:t xml:space="preserve"> </w:t>
            </w:r>
            <w:r>
              <w:t>u na odgovarajući način.</w:t>
            </w:r>
          </w:p>
        </w:tc>
        <w:tc>
          <w:tcPr>
            <w:tcW w:w="4695" w:type="dxa"/>
          </w:tcPr>
          <w:p w14:paraId="0E8BBDD5" w14:textId="77777777" w:rsidR="00A74DAF" w:rsidRDefault="00A74DAF" w:rsidP="005D2C38">
            <w:pPr>
              <w:pStyle w:val="TableParagraph"/>
              <w:spacing w:before="109"/>
              <w:ind w:left="85" w:right="461"/>
            </w:pPr>
            <w:r>
              <w:t>Primjenjuje stečeno znanje na digitalnim bazama podataka radi rješavanja složenijih problema.</w:t>
            </w:r>
            <w:r>
              <w:rPr>
                <w:spacing w:val="-10"/>
              </w:rPr>
              <w:t xml:space="preserve"> </w:t>
            </w:r>
            <w:r>
              <w:t>Samostalno</w:t>
            </w:r>
            <w:r>
              <w:rPr>
                <w:spacing w:val="-9"/>
              </w:rPr>
              <w:t xml:space="preserve"> </w:t>
            </w:r>
            <w:r>
              <w:t>uočava</w:t>
            </w:r>
            <w:r>
              <w:rPr>
                <w:spacing w:val="-10"/>
              </w:rPr>
              <w:t xml:space="preserve"> </w:t>
            </w:r>
            <w:r>
              <w:t>pogreške</w:t>
            </w:r>
            <w:r>
              <w:rPr>
                <w:spacing w:val="-10"/>
              </w:rPr>
              <w:t xml:space="preserve"> </w:t>
            </w:r>
            <w:r>
              <w:t>koje uz malu pomoć ispravlja.</w:t>
            </w:r>
          </w:p>
        </w:tc>
        <w:tc>
          <w:tcPr>
            <w:tcW w:w="4664" w:type="dxa"/>
          </w:tcPr>
          <w:p w14:paraId="21FE3BA5" w14:textId="77777777" w:rsidR="00A74DAF" w:rsidRDefault="00A74DAF" w:rsidP="005D2C38">
            <w:pPr>
              <w:pStyle w:val="TableParagraph"/>
              <w:spacing w:before="109"/>
              <w:ind w:left="82"/>
            </w:pPr>
            <w:r>
              <w:t>Analizira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prikazuje</w:t>
            </w:r>
            <w:r>
              <w:rPr>
                <w:spacing w:val="-7"/>
              </w:rPr>
              <w:t xml:space="preserve"> </w:t>
            </w:r>
            <w:r>
              <w:t>odabrane</w:t>
            </w:r>
            <w:r>
              <w:rPr>
                <w:spacing w:val="-7"/>
              </w:rPr>
              <w:t xml:space="preserve"> </w:t>
            </w:r>
            <w:r>
              <w:t>dijelove</w:t>
            </w:r>
            <w:r>
              <w:rPr>
                <w:spacing w:val="-9"/>
              </w:rPr>
              <w:t xml:space="preserve"> </w:t>
            </w:r>
            <w:r>
              <w:t>baze podataka te ih uređuje.</w:t>
            </w:r>
          </w:p>
          <w:p w14:paraId="3142E350" w14:textId="77777777" w:rsidR="00A74DAF" w:rsidRDefault="00A74DAF" w:rsidP="005D2C38">
            <w:pPr>
              <w:pStyle w:val="TableParagraph"/>
              <w:spacing w:before="1"/>
              <w:ind w:left="82"/>
            </w:pPr>
            <w:r>
              <w:t>Stvara</w:t>
            </w:r>
            <w:r>
              <w:rPr>
                <w:spacing w:val="-5"/>
              </w:rPr>
              <w:t xml:space="preserve"> </w:t>
            </w:r>
            <w:r>
              <w:t>nove</w:t>
            </w:r>
            <w:r>
              <w:rPr>
                <w:spacing w:val="-5"/>
              </w:rPr>
              <w:t xml:space="preserve"> </w:t>
            </w:r>
            <w:r>
              <w:t>objekte</w:t>
            </w:r>
            <w:r>
              <w:rPr>
                <w:spacing w:val="-4"/>
              </w:rPr>
              <w:t xml:space="preserve"> </w:t>
            </w:r>
            <w:r>
              <w:t>zadane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baze.</w:t>
            </w:r>
          </w:p>
        </w:tc>
      </w:tr>
      <w:tr w:rsidR="00A74DAF" w14:paraId="6153F960" w14:textId="77777777" w:rsidTr="005D2C38">
        <w:trPr>
          <w:trHeight w:val="1920"/>
        </w:trPr>
        <w:tc>
          <w:tcPr>
            <w:tcW w:w="749" w:type="dxa"/>
            <w:shd w:val="clear" w:color="auto" w:fill="C5DFB3"/>
          </w:tcPr>
          <w:p w14:paraId="0C31A9D4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684CF46B" w14:textId="77777777" w:rsidR="00A74DAF" w:rsidRDefault="00A74DAF" w:rsidP="005D2C38">
            <w:pPr>
              <w:pStyle w:val="TableParagraph"/>
              <w:spacing w:before="227"/>
              <w:ind w:left="0"/>
              <w:rPr>
                <w:b/>
                <w:sz w:val="24"/>
              </w:rPr>
            </w:pPr>
          </w:p>
          <w:p w14:paraId="6B4994DF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463" w:type="dxa"/>
          </w:tcPr>
          <w:p w14:paraId="00E10D5A" w14:textId="77777777" w:rsidR="00A74DAF" w:rsidRDefault="00A74DAF" w:rsidP="005D2C38">
            <w:pPr>
              <w:pStyle w:val="TableParagraph"/>
              <w:spacing w:before="112"/>
              <w:ind w:left="83" w:right="385"/>
            </w:pPr>
            <w:r>
              <w:t>Opisuje</w:t>
            </w:r>
            <w:r>
              <w:rPr>
                <w:spacing w:val="-6"/>
              </w:rPr>
              <w:t xml:space="preserve"> </w:t>
            </w:r>
            <w:r>
              <w:t>obilježja</w:t>
            </w:r>
            <w:r>
              <w:rPr>
                <w:spacing w:val="-9"/>
              </w:rPr>
              <w:t xml:space="preserve"> </w:t>
            </w:r>
            <w:r>
              <w:t>osnovnih</w:t>
            </w:r>
            <w:r>
              <w:rPr>
                <w:spacing w:val="-9"/>
              </w:rPr>
              <w:t xml:space="preserve"> </w:t>
            </w:r>
            <w:r>
              <w:t>polja</w:t>
            </w:r>
            <w:r>
              <w:rPr>
                <w:spacing w:val="-6"/>
              </w:rPr>
              <w:t xml:space="preserve"> </w:t>
            </w:r>
            <w:r>
              <w:t>neke</w:t>
            </w:r>
            <w:r>
              <w:rPr>
                <w:spacing w:val="-6"/>
              </w:rPr>
              <w:t xml:space="preserve"> </w:t>
            </w:r>
            <w:r>
              <w:t xml:space="preserve">baze podataka te unosi podatke s pomoću odabranoga programa za rad s bazama </w:t>
            </w:r>
            <w:r>
              <w:rPr>
                <w:spacing w:val="-2"/>
              </w:rPr>
              <w:t>podataka.</w:t>
            </w:r>
          </w:p>
        </w:tc>
        <w:tc>
          <w:tcPr>
            <w:tcW w:w="4695" w:type="dxa"/>
          </w:tcPr>
          <w:p w14:paraId="54C9DD2E" w14:textId="77777777" w:rsidR="00A74DAF" w:rsidRDefault="00A74DAF" w:rsidP="005D2C38">
            <w:pPr>
              <w:pStyle w:val="TableParagraph"/>
              <w:spacing w:before="112"/>
              <w:ind w:left="85" w:right="249"/>
            </w:pPr>
            <w:r>
              <w:t>Koristi</w:t>
            </w:r>
            <w:r>
              <w:rPr>
                <w:spacing w:val="-8"/>
              </w:rPr>
              <w:t xml:space="preserve"> </w:t>
            </w:r>
            <w:r>
              <w:t>digitalne</w:t>
            </w:r>
            <w:r>
              <w:rPr>
                <w:spacing w:val="-5"/>
              </w:rPr>
              <w:t xml:space="preserve"> </w:t>
            </w:r>
            <w:r>
              <w:t>baze</w:t>
            </w:r>
            <w:r>
              <w:rPr>
                <w:spacing w:val="-7"/>
              </w:rPr>
              <w:t xml:space="preserve"> </w:t>
            </w:r>
            <w:r>
              <w:t>podataka</w:t>
            </w:r>
            <w:r>
              <w:rPr>
                <w:spacing w:val="-5"/>
              </w:rPr>
              <w:t xml:space="preserve"> </w:t>
            </w:r>
            <w:r>
              <w:t>kojima</w:t>
            </w:r>
            <w:r>
              <w:rPr>
                <w:spacing w:val="-5"/>
              </w:rPr>
              <w:t xml:space="preserve"> </w:t>
            </w:r>
            <w:r>
              <w:t>se</w:t>
            </w:r>
            <w:r>
              <w:rPr>
                <w:spacing w:val="-7"/>
              </w:rPr>
              <w:t xml:space="preserve"> </w:t>
            </w:r>
            <w:r>
              <w:t>može pristupiti internetom za rješavanje zadanog problema. Radi povremene pogreške pri upotrebi</w:t>
            </w:r>
            <w:r>
              <w:rPr>
                <w:spacing w:val="-5"/>
              </w:rPr>
              <w:t xml:space="preserve"> </w:t>
            </w:r>
            <w:r>
              <w:t>programa</w:t>
            </w:r>
            <w:r>
              <w:rPr>
                <w:spacing w:val="-7"/>
              </w:rPr>
              <w:t xml:space="preserve"> </w:t>
            </w:r>
            <w:r>
              <w:t>za</w:t>
            </w:r>
            <w:r>
              <w:rPr>
                <w:spacing w:val="-5"/>
              </w:rPr>
              <w:t xml:space="preserve"> </w:t>
            </w:r>
            <w:r>
              <w:t>stvaranje</w:t>
            </w:r>
            <w:r>
              <w:rPr>
                <w:spacing w:val="-5"/>
              </w:rPr>
              <w:t xml:space="preserve"> </w:t>
            </w:r>
            <w:r>
              <w:t>baze</w:t>
            </w:r>
            <w:r>
              <w:rPr>
                <w:spacing w:val="-5"/>
              </w:rPr>
              <w:t xml:space="preserve"> </w:t>
            </w:r>
            <w:r>
              <w:t>podataka koje uočava i ispravlja ih uz pomoć učitelja.</w:t>
            </w:r>
          </w:p>
        </w:tc>
        <w:tc>
          <w:tcPr>
            <w:tcW w:w="4664" w:type="dxa"/>
          </w:tcPr>
          <w:p w14:paraId="5F372359" w14:textId="77777777" w:rsidR="00A74DAF" w:rsidRDefault="00A74DAF" w:rsidP="005D2C38">
            <w:pPr>
              <w:pStyle w:val="TableParagraph"/>
              <w:spacing w:before="112"/>
              <w:ind w:left="82"/>
            </w:pPr>
            <w:r>
              <w:t>Stvara</w:t>
            </w:r>
            <w:r>
              <w:rPr>
                <w:spacing w:val="-5"/>
              </w:rPr>
              <w:t xml:space="preserve"> </w:t>
            </w:r>
            <w:r>
              <w:t>bazu</w:t>
            </w:r>
            <w:r>
              <w:rPr>
                <w:spacing w:val="-6"/>
              </w:rPr>
              <w:t xml:space="preserve"> </w:t>
            </w:r>
            <w:r>
              <w:t>podataka.</w:t>
            </w:r>
            <w:r>
              <w:rPr>
                <w:spacing w:val="-5"/>
              </w:rPr>
              <w:t xml:space="preserve"> </w:t>
            </w:r>
            <w:r>
              <w:t>Izrađuje</w:t>
            </w:r>
            <w:r>
              <w:rPr>
                <w:spacing w:val="-7"/>
              </w:rPr>
              <w:t xml:space="preserve"> </w:t>
            </w:r>
            <w:r>
              <w:t>više</w:t>
            </w:r>
            <w:r>
              <w:rPr>
                <w:spacing w:val="-7"/>
              </w:rPr>
              <w:t xml:space="preserve"> </w:t>
            </w:r>
            <w:r>
              <w:t>od</w:t>
            </w:r>
            <w:r>
              <w:rPr>
                <w:spacing w:val="-6"/>
              </w:rPr>
              <w:t xml:space="preserve"> </w:t>
            </w:r>
            <w:r>
              <w:t>jednog objekta</w:t>
            </w:r>
            <w:r>
              <w:rPr>
                <w:spacing w:val="40"/>
              </w:rPr>
              <w:t xml:space="preserve"> </w:t>
            </w:r>
            <w:r>
              <w:t>baze sa zadanim podacima.</w:t>
            </w:r>
          </w:p>
        </w:tc>
      </w:tr>
      <w:tr w:rsidR="00A74DAF" w14:paraId="1C09DC55" w14:textId="77777777" w:rsidTr="005D2C38">
        <w:trPr>
          <w:trHeight w:val="1915"/>
        </w:trPr>
        <w:tc>
          <w:tcPr>
            <w:tcW w:w="749" w:type="dxa"/>
            <w:shd w:val="clear" w:color="auto" w:fill="C5DFB3"/>
          </w:tcPr>
          <w:p w14:paraId="6D92D53A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350B0DDA" w14:textId="77777777" w:rsidR="00A74DAF" w:rsidRDefault="00A74DAF" w:rsidP="005D2C38">
            <w:pPr>
              <w:pStyle w:val="TableParagraph"/>
              <w:spacing w:before="225"/>
              <w:ind w:left="0"/>
              <w:rPr>
                <w:b/>
                <w:sz w:val="24"/>
              </w:rPr>
            </w:pPr>
          </w:p>
          <w:p w14:paraId="041F40BC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463" w:type="dxa"/>
          </w:tcPr>
          <w:p w14:paraId="3E032C49" w14:textId="77777777" w:rsidR="00A74DAF" w:rsidRDefault="00A74DAF" w:rsidP="005D2C38">
            <w:pPr>
              <w:pStyle w:val="TableParagraph"/>
              <w:spacing w:before="109"/>
              <w:ind w:left="83" w:right="407"/>
              <w:jc w:val="both"/>
            </w:pPr>
            <w:r>
              <w:t>Opisuje</w:t>
            </w:r>
            <w:r>
              <w:rPr>
                <w:spacing w:val="-1"/>
              </w:rPr>
              <w:t xml:space="preserve"> </w:t>
            </w:r>
            <w:r>
              <w:t>osnovne</w:t>
            </w:r>
            <w:r>
              <w:rPr>
                <w:spacing w:val="-3"/>
              </w:rPr>
              <w:t xml:space="preserve"> </w:t>
            </w:r>
            <w:r>
              <w:t>objekte jedne</w:t>
            </w:r>
            <w:r>
              <w:rPr>
                <w:spacing w:val="-1"/>
              </w:rPr>
              <w:t xml:space="preserve"> </w:t>
            </w:r>
            <w:r>
              <w:t>organizirane baze</w:t>
            </w:r>
            <w:r>
              <w:rPr>
                <w:spacing w:val="-6"/>
              </w:rPr>
              <w:t xml:space="preserve"> </w:t>
            </w:r>
            <w:r>
              <w:t>podataka,</w:t>
            </w:r>
            <w:r>
              <w:rPr>
                <w:spacing w:val="-6"/>
              </w:rPr>
              <w:t xml:space="preserve"> </w:t>
            </w:r>
            <w:r>
              <w:t>prepoznaje</w:t>
            </w:r>
            <w:r>
              <w:rPr>
                <w:spacing w:val="-8"/>
              </w:rPr>
              <w:t xml:space="preserve"> </w:t>
            </w:r>
            <w:r>
              <w:t>program</w:t>
            </w:r>
            <w:r>
              <w:rPr>
                <w:spacing w:val="-4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rad</w:t>
            </w:r>
            <w:r>
              <w:rPr>
                <w:spacing w:val="-8"/>
              </w:rPr>
              <w:t xml:space="preserve"> </w:t>
            </w:r>
            <w:r>
              <w:t>s bazama podataka.</w:t>
            </w:r>
          </w:p>
        </w:tc>
        <w:tc>
          <w:tcPr>
            <w:tcW w:w="4695" w:type="dxa"/>
          </w:tcPr>
          <w:p w14:paraId="1AC6CB02" w14:textId="77777777" w:rsidR="00A74DAF" w:rsidRDefault="00A74DAF" w:rsidP="005D2C38">
            <w:pPr>
              <w:pStyle w:val="TableParagraph"/>
              <w:spacing w:before="109"/>
              <w:ind w:left="85" w:right="461"/>
            </w:pPr>
            <w:r>
              <w:t>Pronalazi</w:t>
            </w:r>
            <w:r>
              <w:rPr>
                <w:spacing w:val="-8"/>
              </w:rPr>
              <w:t xml:space="preserve"> </w:t>
            </w:r>
            <w:r>
              <w:t>digitalne</w:t>
            </w:r>
            <w:r>
              <w:rPr>
                <w:spacing w:val="-8"/>
              </w:rPr>
              <w:t xml:space="preserve"> </w:t>
            </w:r>
            <w:r>
              <w:t>baze</w:t>
            </w:r>
            <w:r>
              <w:rPr>
                <w:spacing w:val="-8"/>
              </w:rPr>
              <w:t xml:space="preserve"> </w:t>
            </w:r>
            <w:r>
              <w:t>podataka</w:t>
            </w:r>
            <w:r>
              <w:rPr>
                <w:spacing w:val="-8"/>
              </w:rPr>
              <w:t xml:space="preserve"> </w:t>
            </w:r>
            <w:r>
              <w:t>kojima</w:t>
            </w:r>
            <w:r>
              <w:rPr>
                <w:spacing w:val="-8"/>
              </w:rPr>
              <w:t xml:space="preserve"> </w:t>
            </w:r>
            <w:r>
              <w:t>se može pristupiti internetom. Rješava zadani problem uz pomoć, često griješi u radu.</w:t>
            </w:r>
          </w:p>
        </w:tc>
        <w:tc>
          <w:tcPr>
            <w:tcW w:w="4664" w:type="dxa"/>
          </w:tcPr>
          <w:p w14:paraId="5766C113" w14:textId="77777777" w:rsidR="00A74DAF" w:rsidRDefault="00A74DAF" w:rsidP="005D2C38">
            <w:pPr>
              <w:pStyle w:val="TableParagraph"/>
              <w:spacing w:before="109"/>
              <w:ind w:left="82" w:right="329"/>
            </w:pPr>
            <w:r>
              <w:t>Služi se osnovnim dijelovima sučelja u programu za rad s bazama podataka za stvaranje</w:t>
            </w:r>
            <w:r>
              <w:rPr>
                <w:spacing w:val="-7"/>
              </w:rPr>
              <w:t xml:space="preserve"> </w:t>
            </w:r>
            <w:r>
              <w:t>nove</w:t>
            </w:r>
            <w:r>
              <w:rPr>
                <w:spacing w:val="-9"/>
              </w:rPr>
              <w:t xml:space="preserve"> </w:t>
            </w:r>
            <w:r>
              <w:t>baze</w:t>
            </w:r>
            <w:r>
              <w:rPr>
                <w:spacing w:val="-7"/>
              </w:rPr>
              <w:t xml:space="preserve"> </w:t>
            </w:r>
            <w:r>
              <w:t>podataka.</w:t>
            </w:r>
            <w:r>
              <w:rPr>
                <w:spacing w:val="-5"/>
              </w:rPr>
              <w:t xml:space="preserve"> </w:t>
            </w:r>
            <w:r>
              <w:t>Izrađuje</w:t>
            </w:r>
            <w:r>
              <w:rPr>
                <w:spacing w:val="-7"/>
              </w:rPr>
              <w:t xml:space="preserve"> </w:t>
            </w:r>
            <w:r>
              <w:t>bar jedan objekt baze sa zadanim podacima.</w:t>
            </w:r>
          </w:p>
        </w:tc>
      </w:tr>
    </w:tbl>
    <w:p w14:paraId="415667F8" w14:textId="77777777" w:rsidR="00A74DAF" w:rsidRDefault="00A74DAF" w:rsidP="00A74DAF">
      <w:pPr>
        <w:sectPr w:rsidR="00A74DAF">
          <w:pgSz w:w="16840" w:h="11910" w:orient="landscape"/>
          <w:pgMar w:top="1100" w:right="1260" w:bottom="280" w:left="780" w:header="720" w:footer="720" w:gutter="0"/>
          <w:cols w:space="720"/>
        </w:sectPr>
      </w:pPr>
    </w:p>
    <w:p w14:paraId="2ADF6CB0" w14:textId="77777777" w:rsidR="00A74DAF" w:rsidRDefault="00A74DAF" w:rsidP="00A74DAF">
      <w:pPr>
        <w:pStyle w:val="Odlomakpopisa"/>
        <w:widowControl w:val="0"/>
        <w:numPr>
          <w:ilvl w:val="0"/>
          <w:numId w:val="18"/>
        </w:numPr>
        <w:tabs>
          <w:tab w:val="left" w:pos="376"/>
        </w:tabs>
        <w:autoSpaceDE w:val="0"/>
        <w:autoSpaceDN w:val="0"/>
        <w:spacing w:before="26" w:after="0" w:line="240" w:lineRule="auto"/>
        <w:ind w:left="376" w:hanging="276"/>
        <w:contextualSpacing w:val="0"/>
        <w:rPr>
          <w:b/>
          <w:sz w:val="28"/>
        </w:rPr>
      </w:pPr>
      <w:r>
        <w:rPr>
          <w:b/>
          <w:sz w:val="28"/>
        </w:rPr>
        <w:lastRenderedPageBreak/>
        <w:t>Rješavanje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problema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simulacijom</w:t>
      </w:r>
    </w:p>
    <w:p w14:paraId="58595C60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3"/>
        <w:gridCol w:w="4695"/>
        <w:gridCol w:w="4664"/>
      </w:tblGrid>
      <w:tr w:rsidR="00A74DAF" w14:paraId="6C133CAD" w14:textId="77777777" w:rsidTr="005D2C38">
        <w:trPr>
          <w:trHeight w:val="503"/>
        </w:trPr>
        <w:tc>
          <w:tcPr>
            <w:tcW w:w="749" w:type="dxa"/>
            <w:shd w:val="clear" w:color="auto" w:fill="C5DFB3"/>
          </w:tcPr>
          <w:p w14:paraId="7739B0CE" w14:textId="77777777" w:rsidR="00A74DAF" w:rsidRDefault="00A74DAF" w:rsidP="005D2C38">
            <w:pPr>
              <w:pStyle w:val="TableParagraph"/>
              <w:spacing w:before="114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3" w:type="dxa"/>
            <w:shd w:val="clear" w:color="auto" w:fill="BCD5ED"/>
          </w:tcPr>
          <w:p w14:paraId="7B40B82F" w14:textId="77777777" w:rsidR="00A74DAF" w:rsidRDefault="00A74DAF" w:rsidP="005D2C38">
            <w:pPr>
              <w:pStyle w:val="TableParagraph"/>
              <w:spacing w:before="114"/>
              <w:ind w:left="105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7CE6CBE5" w14:textId="77777777" w:rsidR="00A74DAF" w:rsidRDefault="00A74DAF" w:rsidP="005D2C38">
            <w:pPr>
              <w:pStyle w:val="TableParagraph"/>
              <w:spacing w:before="114"/>
              <w:ind w:left="107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3D2914E4" w14:textId="77777777" w:rsidR="00A74DAF" w:rsidRDefault="00A74DAF" w:rsidP="005D2C38">
            <w:pPr>
              <w:pStyle w:val="TableParagraph"/>
              <w:spacing w:before="114"/>
              <w:ind w:left="104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4606E5F4" w14:textId="77777777" w:rsidTr="005D2C38">
        <w:trPr>
          <w:trHeight w:val="1999"/>
        </w:trPr>
        <w:tc>
          <w:tcPr>
            <w:tcW w:w="749" w:type="dxa"/>
            <w:shd w:val="clear" w:color="auto" w:fill="C5DFB3"/>
          </w:tcPr>
          <w:p w14:paraId="390BAE7C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1031ABC8" w14:textId="77777777" w:rsidR="00A74DAF" w:rsidRDefault="00A74DAF" w:rsidP="005D2C38">
            <w:pPr>
              <w:pStyle w:val="TableParagraph"/>
              <w:spacing w:before="267"/>
              <w:ind w:left="0"/>
              <w:rPr>
                <w:b/>
                <w:sz w:val="24"/>
              </w:rPr>
            </w:pPr>
          </w:p>
          <w:p w14:paraId="5C97DE3D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463" w:type="dxa"/>
          </w:tcPr>
          <w:p w14:paraId="4935A80C" w14:textId="77777777" w:rsidR="00A74DAF" w:rsidRDefault="00A74DAF" w:rsidP="005D2C38">
            <w:pPr>
              <w:pStyle w:val="TableParagraph"/>
              <w:spacing w:before="112"/>
            </w:pPr>
            <w:r>
              <w:t>Uspoređuje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kritički</w:t>
            </w:r>
            <w:r>
              <w:rPr>
                <w:spacing w:val="-7"/>
              </w:rPr>
              <w:t xml:space="preserve"> </w:t>
            </w:r>
            <w:r>
              <w:t>vrednuje</w:t>
            </w:r>
            <w:r>
              <w:rPr>
                <w:spacing w:val="-7"/>
              </w:rPr>
              <w:t xml:space="preserve"> </w:t>
            </w:r>
            <w:r>
              <w:t>različita</w:t>
            </w:r>
            <w:r>
              <w:rPr>
                <w:spacing w:val="-7"/>
              </w:rPr>
              <w:t xml:space="preserve"> </w:t>
            </w:r>
            <w:r>
              <w:t>rješenja dobivena postupkom simulacije.</w:t>
            </w:r>
          </w:p>
        </w:tc>
        <w:tc>
          <w:tcPr>
            <w:tcW w:w="4695" w:type="dxa"/>
          </w:tcPr>
          <w:p w14:paraId="2A7C9EB1" w14:textId="77777777" w:rsidR="00A74DAF" w:rsidRDefault="00A74DAF" w:rsidP="005D2C38">
            <w:pPr>
              <w:pStyle w:val="TableParagraph"/>
              <w:spacing w:before="112"/>
              <w:ind w:left="56"/>
            </w:pPr>
            <w:r>
              <w:t>Za</w:t>
            </w:r>
            <w:r>
              <w:rPr>
                <w:spacing w:val="-5"/>
              </w:rPr>
              <w:t xml:space="preserve"> </w:t>
            </w:r>
            <w:r>
              <w:t>odabrani</w:t>
            </w:r>
            <w:r>
              <w:rPr>
                <w:spacing w:val="-5"/>
              </w:rPr>
              <w:t xml:space="preserve"> </w:t>
            </w:r>
            <w:r>
              <w:t>problem</w:t>
            </w:r>
            <w:r>
              <w:rPr>
                <w:spacing w:val="-4"/>
              </w:rPr>
              <w:t xml:space="preserve"> </w:t>
            </w:r>
            <w:r>
              <w:t>iz</w:t>
            </w:r>
            <w:r>
              <w:rPr>
                <w:spacing w:val="-6"/>
              </w:rPr>
              <w:t xml:space="preserve"> </w:t>
            </w:r>
            <w:r>
              <w:t>nekog</w:t>
            </w:r>
            <w:r>
              <w:rPr>
                <w:spacing w:val="-6"/>
              </w:rPr>
              <w:t xml:space="preserve"> </w:t>
            </w:r>
            <w:r>
              <w:t>područja</w:t>
            </w:r>
            <w:r>
              <w:rPr>
                <w:spacing w:val="-8"/>
              </w:rPr>
              <w:t xml:space="preserve"> </w:t>
            </w:r>
            <w:r>
              <w:t>učenja,</w:t>
            </w:r>
            <w:r>
              <w:rPr>
                <w:spacing w:val="-5"/>
              </w:rPr>
              <w:t xml:space="preserve"> </w:t>
            </w:r>
            <w:r>
              <w:t>ne nužno iz područja računalne znanosti, koristi</w:t>
            </w:r>
          </w:p>
          <w:p w14:paraId="09E0A6F9" w14:textId="77777777" w:rsidR="00A74DAF" w:rsidRDefault="00A74DAF" w:rsidP="005D2C38">
            <w:pPr>
              <w:pStyle w:val="TableParagraph"/>
              <w:ind w:left="56"/>
            </w:pPr>
            <w:proofErr w:type="spellStart"/>
            <w:r>
              <w:t>primjenski</w:t>
            </w:r>
            <w:proofErr w:type="spellEnd"/>
            <w:r>
              <w:rPr>
                <w:spacing w:val="-10"/>
              </w:rPr>
              <w:t xml:space="preserve"> </w:t>
            </w:r>
            <w:r>
              <w:t>program</w:t>
            </w:r>
            <w:r>
              <w:rPr>
                <w:spacing w:val="-6"/>
              </w:rPr>
              <w:t xml:space="preserve"> </w:t>
            </w:r>
            <w:r>
              <w:t>kojim</w:t>
            </w:r>
            <w:r>
              <w:rPr>
                <w:spacing w:val="-8"/>
              </w:rPr>
              <w:t xml:space="preserve"> </w:t>
            </w:r>
            <w:r>
              <w:t>može</w:t>
            </w:r>
            <w:r>
              <w:rPr>
                <w:spacing w:val="-7"/>
              </w:rPr>
              <w:t xml:space="preserve"> </w:t>
            </w:r>
            <w:r>
              <w:t>provesti</w:t>
            </w:r>
            <w:r>
              <w:rPr>
                <w:spacing w:val="-7"/>
              </w:rPr>
              <w:t xml:space="preserve"> </w:t>
            </w:r>
            <w:r>
              <w:t>simulacije te analizirati i predložiti rješenje problema ili zaključak za istraživačko pitanje.</w:t>
            </w:r>
          </w:p>
        </w:tc>
        <w:tc>
          <w:tcPr>
            <w:tcW w:w="4664" w:type="dxa"/>
          </w:tcPr>
          <w:p w14:paraId="0A725A8E" w14:textId="77777777" w:rsidR="00A74DAF" w:rsidRDefault="00A74DAF" w:rsidP="005D2C38">
            <w:pPr>
              <w:pStyle w:val="TableParagraph"/>
              <w:spacing w:before="112"/>
            </w:pPr>
            <w:r>
              <w:t>Samostalno</w:t>
            </w:r>
            <w:r>
              <w:rPr>
                <w:spacing w:val="-10"/>
              </w:rPr>
              <w:t xml:space="preserve"> </w:t>
            </w:r>
            <w:r>
              <w:t>pronalazi</w:t>
            </w:r>
            <w:r>
              <w:rPr>
                <w:spacing w:val="-9"/>
              </w:rPr>
              <w:t xml:space="preserve"> </w:t>
            </w:r>
            <w:proofErr w:type="spellStart"/>
            <w:r>
              <w:t>primjenski</w:t>
            </w:r>
            <w:proofErr w:type="spellEnd"/>
            <w:r>
              <w:rPr>
                <w:spacing w:val="-9"/>
              </w:rPr>
              <w:t xml:space="preserve"> </w:t>
            </w:r>
            <w:r>
              <w:t>program</w:t>
            </w:r>
            <w:r>
              <w:rPr>
                <w:spacing w:val="-10"/>
              </w:rPr>
              <w:t xml:space="preserve"> </w:t>
            </w:r>
            <w:r>
              <w:t>kojim može izraditi simulaciju te predlaže konačno</w:t>
            </w:r>
          </w:p>
          <w:p w14:paraId="6008A09F" w14:textId="77777777" w:rsidR="00A74DAF" w:rsidRDefault="00A74DAF" w:rsidP="005D2C38">
            <w:pPr>
              <w:pStyle w:val="TableParagraph"/>
            </w:pPr>
            <w:r>
              <w:rPr>
                <w:spacing w:val="-2"/>
              </w:rPr>
              <w:t>rješenje/zaključak.</w:t>
            </w:r>
          </w:p>
        </w:tc>
      </w:tr>
      <w:tr w:rsidR="00A74DAF" w14:paraId="1F399350" w14:textId="77777777" w:rsidTr="005D2C38">
        <w:trPr>
          <w:trHeight w:val="1924"/>
        </w:trPr>
        <w:tc>
          <w:tcPr>
            <w:tcW w:w="749" w:type="dxa"/>
            <w:shd w:val="clear" w:color="auto" w:fill="C5DFB3"/>
          </w:tcPr>
          <w:p w14:paraId="11B09497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3E411B41" w14:textId="77777777" w:rsidR="00A74DAF" w:rsidRDefault="00A74DAF" w:rsidP="005D2C38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62BF6181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463" w:type="dxa"/>
          </w:tcPr>
          <w:p w14:paraId="630C8A59" w14:textId="77777777" w:rsidR="00A74DAF" w:rsidRDefault="00A74DAF" w:rsidP="005D2C38">
            <w:pPr>
              <w:pStyle w:val="TableParagraph"/>
              <w:spacing w:before="109"/>
            </w:pPr>
            <w:r>
              <w:t>Analizira</w:t>
            </w:r>
            <w:r>
              <w:rPr>
                <w:spacing w:val="-8"/>
              </w:rPr>
              <w:t xml:space="preserve"> </w:t>
            </w:r>
            <w:r>
              <w:t>problem</w:t>
            </w:r>
            <w:r>
              <w:rPr>
                <w:spacing w:val="-8"/>
              </w:rPr>
              <w:t xml:space="preserve"> </w:t>
            </w:r>
            <w:r>
              <w:t>koristeći</w:t>
            </w:r>
            <w:r>
              <w:rPr>
                <w:spacing w:val="-9"/>
              </w:rPr>
              <w:t xml:space="preserve"> </w:t>
            </w:r>
            <w:r>
              <w:t>se</w:t>
            </w:r>
            <w:r>
              <w:rPr>
                <w:spacing w:val="-6"/>
              </w:rPr>
              <w:t xml:space="preserve"> </w:t>
            </w:r>
            <w:r>
              <w:t>simulacijama</w:t>
            </w:r>
            <w:r>
              <w:rPr>
                <w:spacing w:val="-7"/>
              </w:rPr>
              <w:t xml:space="preserve"> </w:t>
            </w:r>
            <w:r>
              <w:t>za stvaranje različitih rješenja problema.</w:t>
            </w:r>
          </w:p>
        </w:tc>
        <w:tc>
          <w:tcPr>
            <w:tcW w:w="4695" w:type="dxa"/>
          </w:tcPr>
          <w:p w14:paraId="7324552A" w14:textId="77777777" w:rsidR="00A74DAF" w:rsidRDefault="00A74DAF" w:rsidP="005D2C38">
            <w:pPr>
              <w:pStyle w:val="TableParagraph"/>
              <w:spacing w:before="109"/>
              <w:ind w:left="56"/>
            </w:pPr>
            <w:r>
              <w:t>Razvija</w:t>
            </w:r>
            <w:r>
              <w:rPr>
                <w:spacing w:val="-10"/>
              </w:rPr>
              <w:t xml:space="preserve"> </w:t>
            </w:r>
            <w:r>
              <w:t>model</w:t>
            </w:r>
            <w:r>
              <w:rPr>
                <w:spacing w:val="-7"/>
              </w:rPr>
              <w:t xml:space="preserve"> </w:t>
            </w:r>
            <w:r>
              <w:t>promatranoga</w:t>
            </w:r>
            <w:r>
              <w:rPr>
                <w:spacing w:val="-7"/>
              </w:rPr>
              <w:t xml:space="preserve"> </w:t>
            </w:r>
            <w:r>
              <w:t>problema</w:t>
            </w:r>
            <w:r>
              <w:rPr>
                <w:spacing w:val="-7"/>
              </w:rPr>
              <w:t xml:space="preserve"> </w:t>
            </w:r>
            <w:r>
              <w:t>koristeći</w:t>
            </w:r>
            <w:r>
              <w:rPr>
                <w:spacing w:val="-7"/>
              </w:rPr>
              <w:t xml:space="preserve"> </w:t>
            </w:r>
            <w:r>
              <w:t>se odabranim programom te analizira problem</w:t>
            </w:r>
          </w:p>
          <w:p w14:paraId="53E42E7B" w14:textId="77777777" w:rsidR="00A74DAF" w:rsidRDefault="00A74DAF" w:rsidP="005D2C38">
            <w:pPr>
              <w:pStyle w:val="TableParagraph"/>
              <w:spacing w:before="1"/>
              <w:ind w:left="56"/>
            </w:pPr>
            <w:r>
              <w:t>koristeći</w:t>
            </w:r>
            <w:r>
              <w:rPr>
                <w:spacing w:val="-9"/>
              </w:rPr>
              <w:t xml:space="preserve"> </w:t>
            </w:r>
            <w:r>
              <w:t>se</w:t>
            </w:r>
            <w:r>
              <w:rPr>
                <w:spacing w:val="-9"/>
              </w:rPr>
              <w:t xml:space="preserve"> </w:t>
            </w:r>
            <w:r>
              <w:t>simulacijama.</w:t>
            </w:r>
            <w:r>
              <w:rPr>
                <w:spacing w:val="-9"/>
              </w:rPr>
              <w:t xml:space="preserve"> </w:t>
            </w:r>
            <w:r>
              <w:t>Samostalno</w:t>
            </w:r>
            <w:r>
              <w:rPr>
                <w:spacing w:val="-10"/>
              </w:rPr>
              <w:t xml:space="preserve"> </w:t>
            </w:r>
            <w:r>
              <w:t>uočava pogreške koje uz malu pomoć ispravlja.</w:t>
            </w:r>
          </w:p>
        </w:tc>
        <w:tc>
          <w:tcPr>
            <w:tcW w:w="4664" w:type="dxa"/>
          </w:tcPr>
          <w:p w14:paraId="73D81932" w14:textId="77777777" w:rsidR="00A74DAF" w:rsidRDefault="00A74DAF" w:rsidP="005D2C38">
            <w:pPr>
              <w:pStyle w:val="TableParagraph"/>
              <w:spacing w:before="109"/>
            </w:pPr>
            <w:r>
              <w:t>U</w:t>
            </w:r>
            <w:r>
              <w:rPr>
                <w:spacing w:val="-7"/>
              </w:rPr>
              <w:t xml:space="preserve"> </w:t>
            </w:r>
            <w:r>
              <w:t>odabranom</w:t>
            </w:r>
            <w:r>
              <w:rPr>
                <w:spacing w:val="-7"/>
              </w:rPr>
              <w:t xml:space="preserve"> </w:t>
            </w:r>
            <w:r>
              <w:t>programu</w:t>
            </w:r>
            <w:r>
              <w:rPr>
                <w:spacing w:val="-6"/>
              </w:rPr>
              <w:t xml:space="preserve"> </w:t>
            </w:r>
            <w:r>
              <w:t>pronalazi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potrebnu</w:t>
            </w:r>
          </w:p>
          <w:p w14:paraId="444B7E50" w14:textId="77777777" w:rsidR="00A74DAF" w:rsidRDefault="00A74DAF" w:rsidP="005D2C38">
            <w:pPr>
              <w:pStyle w:val="TableParagraph"/>
            </w:pPr>
            <w:r>
              <w:t>simulaciju</w:t>
            </w:r>
            <w:r>
              <w:rPr>
                <w:spacing w:val="-7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rješavanje</w:t>
            </w:r>
            <w:r>
              <w:rPr>
                <w:spacing w:val="-6"/>
              </w:rPr>
              <w:t xml:space="preserve"> </w:t>
            </w:r>
            <w:r>
              <w:t>problema</w:t>
            </w:r>
            <w:r>
              <w:rPr>
                <w:spacing w:val="-6"/>
              </w:rPr>
              <w:t xml:space="preserve"> </w:t>
            </w:r>
            <w:r>
              <w:t>te</w:t>
            </w:r>
            <w:r>
              <w:rPr>
                <w:spacing w:val="-6"/>
              </w:rPr>
              <w:t xml:space="preserve"> </w:t>
            </w:r>
            <w:r>
              <w:t>je</w:t>
            </w:r>
            <w:r>
              <w:rPr>
                <w:spacing w:val="-8"/>
              </w:rPr>
              <w:t xml:space="preserve"> </w:t>
            </w:r>
            <w:r>
              <w:t>mijenja prema potrebi.</w:t>
            </w:r>
          </w:p>
        </w:tc>
      </w:tr>
      <w:tr w:rsidR="00A74DAF" w14:paraId="09C49CC6" w14:textId="77777777" w:rsidTr="005D2C38">
        <w:trPr>
          <w:trHeight w:val="1920"/>
        </w:trPr>
        <w:tc>
          <w:tcPr>
            <w:tcW w:w="749" w:type="dxa"/>
            <w:shd w:val="clear" w:color="auto" w:fill="C5DFB3"/>
          </w:tcPr>
          <w:p w14:paraId="7ED52C24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530B573D" w14:textId="77777777" w:rsidR="00A74DAF" w:rsidRDefault="00A74DAF" w:rsidP="005D2C38">
            <w:pPr>
              <w:pStyle w:val="TableParagraph"/>
              <w:spacing w:before="227"/>
              <w:ind w:left="0"/>
              <w:rPr>
                <w:b/>
                <w:sz w:val="24"/>
              </w:rPr>
            </w:pPr>
          </w:p>
          <w:p w14:paraId="751EAA3B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463" w:type="dxa"/>
          </w:tcPr>
          <w:p w14:paraId="347588EE" w14:textId="77777777" w:rsidR="00A74DAF" w:rsidRDefault="00A74DAF" w:rsidP="005D2C38">
            <w:pPr>
              <w:pStyle w:val="TableParagraph"/>
              <w:spacing w:before="112"/>
            </w:pPr>
            <w:r>
              <w:t>Opisuje</w:t>
            </w:r>
            <w:r>
              <w:rPr>
                <w:spacing w:val="-7"/>
              </w:rPr>
              <w:t xml:space="preserve"> </w:t>
            </w:r>
            <w:r>
              <w:t>gotove</w:t>
            </w:r>
            <w:r>
              <w:rPr>
                <w:spacing w:val="-9"/>
              </w:rPr>
              <w:t xml:space="preserve"> </w:t>
            </w:r>
            <w:r>
              <w:t>simulacije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-7"/>
              </w:rPr>
              <w:t xml:space="preserve"> </w:t>
            </w:r>
            <w:r>
              <w:t>promatranje</w:t>
            </w:r>
            <w:r>
              <w:rPr>
                <w:spacing w:val="-9"/>
              </w:rPr>
              <w:t xml:space="preserve"> </w:t>
            </w:r>
            <w:r>
              <w:t>i analiziranje različitih problema.</w:t>
            </w:r>
          </w:p>
        </w:tc>
        <w:tc>
          <w:tcPr>
            <w:tcW w:w="4695" w:type="dxa"/>
          </w:tcPr>
          <w:p w14:paraId="1C12D0BB" w14:textId="77777777" w:rsidR="00A74DAF" w:rsidRDefault="00A74DAF" w:rsidP="005D2C38">
            <w:pPr>
              <w:pStyle w:val="TableParagraph"/>
              <w:spacing w:before="112"/>
              <w:ind w:left="56" w:right="126"/>
            </w:pPr>
            <w:r>
              <w:t>Koristi se odabranim programom za razvoj</w:t>
            </w:r>
            <w:r>
              <w:rPr>
                <w:spacing w:val="80"/>
              </w:rPr>
              <w:t xml:space="preserve"> </w:t>
            </w:r>
            <w:r>
              <w:t>modela</w:t>
            </w:r>
            <w:r>
              <w:rPr>
                <w:spacing w:val="-8"/>
              </w:rPr>
              <w:t xml:space="preserve"> </w:t>
            </w:r>
            <w:r>
              <w:t>promatranoga</w:t>
            </w:r>
            <w:r>
              <w:rPr>
                <w:spacing w:val="-8"/>
              </w:rPr>
              <w:t xml:space="preserve"> </w:t>
            </w:r>
            <w:r>
              <w:t>problema.</w:t>
            </w:r>
            <w:r>
              <w:rPr>
                <w:spacing w:val="-8"/>
              </w:rPr>
              <w:t xml:space="preserve"> </w:t>
            </w:r>
            <w:r>
              <w:t>Radi</w:t>
            </w:r>
            <w:r>
              <w:rPr>
                <w:spacing w:val="-11"/>
              </w:rPr>
              <w:t xml:space="preserve"> </w:t>
            </w:r>
            <w:r>
              <w:t>povremene pogreške koje uočava i ispravlja ih uz pomoć</w:t>
            </w:r>
          </w:p>
          <w:p w14:paraId="18DE473D" w14:textId="77777777" w:rsidR="00A74DAF" w:rsidRDefault="00A74DAF" w:rsidP="005D2C38">
            <w:pPr>
              <w:pStyle w:val="TableParagraph"/>
              <w:spacing w:line="267" w:lineRule="exact"/>
              <w:ind w:left="56"/>
            </w:pPr>
            <w:r>
              <w:rPr>
                <w:spacing w:val="-2"/>
              </w:rPr>
              <w:t>učitelja.</w:t>
            </w:r>
          </w:p>
        </w:tc>
        <w:tc>
          <w:tcPr>
            <w:tcW w:w="4664" w:type="dxa"/>
          </w:tcPr>
          <w:p w14:paraId="225FB692" w14:textId="77777777" w:rsidR="00A74DAF" w:rsidRDefault="00A74DAF" w:rsidP="005D2C38">
            <w:pPr>
              <w:pStyle w:val="TableParagraph"/>
              <w:spacing w:before="112"/>
            </w:pPr>
            <w:r>
              <w:t>U</w:t>
            </w:r>
            <w:r>
              <w:rPr>
                <w:spacing w:val="-7"/>
              </w:rPr>
              <w:t xml:space="preserve"> </w:t>
            </w:r>
            <w:r>
              <w:t>odabranom</w:t>
            </w:r>
            <w:r>
              <w:rPr>
                <w:spacing w:val="-9"/>
              </w:rPr>
              <w:t xml:space="preserve"> </w:t>
            </w:r>
            <w:r>
              <w:t>programu</w:t>
            </w:r>
            <w:r>
              <w:rPr>
                <w:spacing w:val="-8"/>
              </w:rPr>
              <w:t xml:space="preserve"> </w:t>
            </w:r>
            <w:r>
              <w:t>sa</w:t>
            </w:r>
            <w:r>
              <w:rPr>
                <w:spacing w:val="-9"/>
              </w:rPr>
              <w:t xml:space="preserve"> </w:t>
            </w:r>
            <w:r>
              <w:t>simulacijom,</w:t>
            </w:r>
            <w:r>
              <w:rPr>
                <w:spacing w:val="-7"/>
              </w:rPr>
              <w:t xml:space="preserve"> </w:t>
            </w:r>
            <w:r>
              <w:t>unosi tražene podatke, izrađuje analizu i prikazuje</w:t>
            </w:r>
          </w:p>
          <w:p w14:paraId="4CEBB67C" w14:textId="77777777" w:rsidR="00A74DAF" w:rsidRDefault="00A74DAF" w:rsidP="005D2C38">
            <w:pPr>
              <w:pStyle w:val="TableParagraph"/>
              <w:spacing w:line="267" w:lineRule="exact"/>
            </w:pPr>
            <w:r>
              <w:rPr>
                <w:spacing w:val="-2"/>
              </w:rPr>
              <w:t>rješenja.</w:t>
            </w:r>
          </w:p>
        </w:tc>
      </w:tr>
      <w:tr w:rsidR="00A74DAF" w14:paraId="4405083A" w14:textId="77777777" w:rsidTr="005D2C38">
        <w:trPr>
          <w:trHeight w:val="1915"/>
        </w:trPr>
        <w:tc>
          <w:tcPr>
            <w:tcW w:w="749" w:type="dxa"/>
            <w:shd w:val="clear" w:color="auto" w:fill="C5DFB3"/>
          </w:tcPr>
          <w:p w14:paraId="56BF16B8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7BD772EC" w14:textId="77777777" w:rsidR="00A74DAF" w:rsidRDefault="00A74DAF" w:rsidP="005D2C38">
            <w:pPr>
              <w:pStyle w:val="TableParagraph"/>
              <w:spacing w:before="225"/>
              <w:ind w:left="0"/>
              <w:rPr>
                <w:b/>
                <w:sz w:val="24"/>
              </w:rPr>
            </w:pPr>
          </w:p>
          <w:p w14:paraId="1360BF06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463" w:type="dxa"/>
          </w:tcPr>
          <w:p w14:paraId="018D0341" w14:textId="77777777" w:rsidR="00A74DAF" w:rsidRDefault="00A74DAF" w:rsidP="005D2C38">
            <w:pPr>
              <w:pStyle w:val="TableParagraph"/>
              <w:spacing w:before="109"/>
              <w:ind w:left="83" w:right="255"/>
            </w:pPr>
            <w:r>
              <w:t>Prepoznaje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nabraja</w:t>
            </w:r>
            <w:r>
              <w:rPr>
                <w:spacing w:val="-11"/>
              </w:rPr>
              <w:t xml:space="preserve"> </w:t>
            </w:r>
            <w:r>
              <w:t>primjere</w:t>
            </w:r>
            <w:r>
              <w:rPr>
                <w:spacing w:val="-8"/>
              </w:rPr>
              <w:t xml:space="preserve"> </w:t>
            </w:r>
            <w:r>
              <w:t>programa kojima se može koristiti za razvoj promatranoga problema.</w:t>
            </w:r>
          </w:p>
        </w:tc>
        <w:tc>
          <w:tcPr>
            <w:tcW w:w="4695" w:type="dxa"/>
          </w:tcPr>
          <w:p w14:paraId="19C27F53" w14:textId="77777777" w:rsidR="00A74DAF" w:rsidRDefault="00A74DAF" w:rsidP="005D2C38">
            <w:pPr>
              <w:pStyle w:val="TableParagraph"/>
              <w:spacing w:before="109"/>
              <w:ind w:left="56" w:right="126"/>
            </w:pPr>
            <w:r>
              <w:t>Uz</w:t>
            </w:r>
            <w:r>
              <w:rPr>
                <w:spacing w:val="-7"/>
              </w:rPr>
              <w:t xml:space="preserve"> </w:t>
            </w:r>
            <w:r>
              <w:t>pomoć</w:t>
            </w:r>
            <w:r>
              <w:rPr>
                <w:spacing w:val="-9"/>
              </w:rPr>
              <w:t xml:space="preserve"> </w:t>
            </w:r>
            <w:r>
              <w:t>učitelja</w:t>
            </w:r>
            <w:r>
              <w:rPr>
                <w:spacing w:val="-9"/>
              </w:rPr>
              <w:t xml:space="preserve"> </w:t>
            </w:r>
            <w:r>
              <w:t>pronalazi</w:t>
            </w:r>
            <w:r>
              <w:rPr>
                <w:spacing w:val="-6"/>
              </w:rPr>
              <w:t xml:space="preserve"> </w:t>
            </w:r>
            <w:r>
              <w:t>gotove</w:t>
            </w:r>
            <w:r>
              <w:rPr>
                <w:spacing w:val="-6"/>
              </w:rPr>
              <w:t xml:space="preserve"> </w:t>
            </w:r>
            <w:r>
              <w:t>simulacije kojima se može koristiti za rješavanje promatranoga problema.</w:t>
            </w:r>
          </w:p>
        </w:tc>
        <w:tc>
          <w:tcPr>
            <w:tcW w:w="4664" w:type="dxa"/>
          </w:tcPr>
          <w:p w14:paraId="559B5B29" w14:textId="77777777" w:rsidR="00A74DAF" w:rsidRDefault="00A74DAF" w:rsidP="005D2C38">
            <w:pPr>
              <w:pStyle w:val="TableParagraph"/>
              <w:spacing w:before="109"/>
            </w:pPr>
            <w:r>
              <w:t>Promatra</w:t>
            </w:r>
            <w:r>
              <w:rPr>
                <w:spacing w:val="-5"/>
              </w:rPr>
              <w:t xml:space="preserve"> </w:t>
            </w:r>
            <w:r>
              <w:t>gotove</w:t>
            </w:r>
            <w:r>
              <w:rPr>
                <w:spacing w:val="-7"/>
              </w:rPr>
              <w:t xml:space="preserve"> </w:t>
            </w:r>
            <w:r>
              <w:t>simulacije</w:t>
            </w:r>
            <w:r>
              <w:rPr>
                <w:spacing w:val="-7"/>
              </w:rPr>
              <w:t xml:space="preserve"> </w:t>
            </w:r>
            <w:r>
              <w:t>kojima</w:t>
            </w:r>
            <w:r>
              <w:rPr>
                <w:spacing w:val="-7"/>
              </w:rPr>
              <w:t xml:space="preserve"> </w:t>
            </w:r>
            <w:r>
              <w:t>se</w:t>
            </w:r>
            <w:r>
              <w:rPr>
                <w:spacing w:val="-7"/>
              </w:rPr>
              <w:t xml:space="preserve"> </w:t>
            </w:r>
            <w:r>
              <w:t>može</w:t>
            </w:r>
            <w:r>
              <w:rPr>
                <w:spacing w:val="-5"/>
              </w:rPr>
              <w:t xml:space="preserve"> </w:t>
            </w:r>
            <w:r>
              <w:t>riješiti zadani problem i uz pomoć donosi zaključke.</w:t>
            </w:r>
          </w:p>
        </w:tc>
      </w:tr>
    </w:tbl>
    <w:p w14:paraId="10197071" w14:textId="77777777" w:rsidR="00A74DAF" w:rsidRDefault="00A74DAF" w:rsidP="00A74DAF">
      <w:pPr>
        <w:sectPr w:rsidR="00A74DAF">
          <w:pgSz w:w="16840" w:h="11910" w:orient="landscape"/>
          <w:pgMar w:top="1100" w:right="1260" w:bottom="280" w:left="780" w:header="720" w:footer="720" w:gutter="0"/>
          <w:cols w:space="720"/>
        </w:sectPr>
      </w:pPr>
    </w:p>
    <w:p w14:paraId="3AFB4A96" w14:textId="77777777" w:rsidR="00A74DAF" w:rsidRDefault="00A74DAF" w:rsidP="00A74DAF">
      <w:pPr>
        <w:pStyle w:val="Odlomakpopisa"/>
        <w:widowControl w:val="0"/>
        <w:numPr>
          <w:ilvl w:val="0"/>
          <w:numId w:val="18"/>
        </w:numPr>
        <w:tabs>
          <w:tab w:val="left" w:pos="376"/>
        </w:tabs>
        <w:autoSpaceDE w:val="0"/>
        <w:autoSpaceDN w:val="0"/>
        <w:spacing w:before="26" w:after="0" w:line="240" w:lineRule="auto"/>
        <w:ind w:left="376" w:hanging="276"/>
        <w:contextualSpacing w:val="0"/>
        <w:rPr>
          <w:b/>
          <w:sz w:val="28"/>
        </w:rPr>
      </w:pPr>
      <w:r>
        <w:rPr>
          <w:b/>
          <w:sz w:val="28"/>
        </w:rPr>
        <w:lastRenderedPageBreak/>
        <w:t>U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 xml:space="preserve">mreži </w:t>
      </w:r>
      <w:r>
        <w:rPr>
          <w:b/>
          <w:spacing w:val="-2"/>
          <w:sz w:val="28"/>
        </w:rPr>
        <w:t>informacija</w:t>
      </w:r>
    </w:p>
    <w:p w14:paraId="5569246C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3"/>
        <w:gridCol w:w="4695"/>
        <w:gridCol w:w="4664"/>
      </w:tblGrid>
      <w:tr w:rsidR="00A74DAF" w14:paraId="1EF7370F" w14:textId="77777777" w:rsidTr="005D2C38">
        <w:trPr>
          <w:trHeight w:val="503"/>
        </w:trPr>
        <w:tc>
          <w:tcPr>
            <w:tcW w:w="749" w:type="dxa"/>
            <w:shd w:val="clear" w:color="auto" w:fill="C5DFB3"/>
          </w:tcPr>
          <w:p w14:paraId="3DA72B76" w14:textId="77777777" w:rsidR="00A74DAF" w:rsidRDefault="00A74DAF" w:rsidP="005D2C38">
            <w:pPr>
              <w:pStyle w:val="TableParagraph"/>
              <w:spacing w:before="114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3" w:type="dxa"/>
            <w:shd w:val="clear" w:color="auto" w:fill="BCD5ED"/>
          </w:tcPr>
          <w:p w14:paraId="513B1ABE" w14:textId="77777777" w:rsidR="00A74DAF" w:rsidRDefault="00A74DAF" w:rsidP="005D2C38">
            <w:pPr>
              <w:pStyle w:val="TableParagraph"/>
              <w:spacing w:before="114"/>
              <w:ind w:left="105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637DD2CC" w14:textId="77777777" w:rsidR="00A74DAF" w:rsidRDefault="00A74DAF" w:rsidP="005D2C38">
            <w:pPr>
              <w:pStyle w:val="TableParagraph"/>
              <w:spacing w:before="114"/>
              <w:ind w:left="107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6D0CCBE6" w14:textId="77777777" w:rsidR="00A74DAF" w:rsidRDefault="00A74DAF" w:rsidP="005D2C38">
            <w:pPr>
              <w:pStyle w:val="TableParagraph"/>
              <w:spacing w:before="114"/>
              <w:ind w:left="104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4870FD2B" w14:textId="77777777" w:rsidTr="005D2C38">
        <w:trPr>
          <w:trHeight w:val="1999"/>
        </w:trPr>
        <w:tc>
          <w:tcPr>
            <w:tcW w:w="749" w:type="dxa"/>
            <w:shd w:val="clear" w:color="auto" w:fill="C5DFB3"/>
          </w:tcPr>
          <w:p w14:paraId="0D0801B6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07364CA2" w14:textId="77777777" w:rsidR="00A74DAF" w:rsidRDefault="00A74DAF" w:rsidP="005D2C38">
            <w:pPr>
              <w:pStyle w:val="TableParagraph"/>
              <w:spacing w:before="267"/>
              <w:ind w:left="0"/>
              <w:rPr>
                <w:b/>
                <w:sz w:val="24"/>
              </w:rPr>
            </w:pPr>
          </w:p>
          <w:p w14:paraId="49268817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463" w:type="dxa"/>
          </w:tcPr>
          <w:p w14:paraId="663FBEC2" w14:textId="77777777" w:rsidR="00A74DAF" w:rsidRDefault="00A74DAF" w:rsidP="005D2C38">
            <w:pPr>
              <w:pStyle w:val="TableParagraph"/>
              <w:spacing w:before="112"/>
              <w:ind w:right="166"/>
              <w:jc w:val="both"/>
            </w:pPr>
            <w:r>
              <w:t>Razumije</w:t>
            </w:r>
            <w:r>
              <w:rPr>
                <w:spacing w:val="-9"/>
              </w:rPr>
              <w:t xml:space="preserve"> </w:t>
            </w:r>
            <w:r>
              <w:t>važnost</w:t>
            </w:r>
            <w:r>
              <w:rPr>
                <w:spacing w:val="-7"/>
              </w:rPr>
              <w:t xml:space="preserve"> </w:t>
            </w:r>
            <w:r>
              <w:t>izbora</w:t>
            </w:r>
            <w:r>
              <w:rPr>
                <w:spacing w:val="-9"/>
              </w:rPr>
              <w:t xml:space="preserve"> </w:t>
            </w:r>
            <w:r>
              <w:t>kvalitetnih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 xml:space="preserve">pouzdanih informacija te kritički prosuđuje različite izvore </w:t>
            </w:r>
            <w:r>
              <w:rPr>
                <w:spacing w:val="-2"/>
              </w:rPr>
              <w:t>informacija.</w:t>
            </w:r>
          </w:p>
        </w:tc>
        <w:tc>
          <w:tcPr>
            <w:tcW w:w="4695" w:type="dxa"/>
          </w:tcPr>
          <w:p w14:paraId="3686019A" w14:textId="77777777" w:rsidR="00A74DAF" w:rsidRDefault="00A74DAF" w:rsidP="005D2C38">
            <w:pPr>
              <w:pStyle w:val="TableParagraph"/>
              <w:spacing w:before="112"/>
              <w:ind w:left="56"/>
            </w:pPr>
            <w:r>
              <w:t>Samostalno</w:t>
            </w:r>
            <w:r>
              <w:rPr>
                <w:spacing w:val="-13"/>
              </w:rPr>
              <w:t xml:space="preserve"> </w:t>
            </w:r>
            <w:r>
              <w:t>pretražuje</w:t>
            </w:r>
            <w:r>
              <w:rPr>
                <w:spacing w:val="-12"/>
              </w:rPr>
              <w:t xml:space="preserve"> </w:t>
            </w:r>
            <w:r>
              <w:t>informacije</w:t>
            </w:r>
            <w:r>
              <w:rPr>
                <w:spacing w:val="-11"/>
              </w:rPr>
              <w:t xml:space="preserve"> </w:t>
            </w:r>
            <w:r>
              <w:t>primjenjujući dodatne mogućnosti pretrage. Uspoređuje pronađene informacije iz više izvora.</w:t>
            </w:r>
          </w:p>
        </w:tc>
        <w:tc>
          <w:tcPr>
            <w:tcW w:w="4664" w:type="dxa"/>
          </w:tcPr>
          <w:p w14:paraId="4DF844B7" w14:textId="77777777" w:rsidR="00A74DAF" w:rsidRDefault="00A74DAF" w:rsidP="005D2C38">
            <w:pPr>
              <w:pStyle w:val="TableParagraph"/>
              <w:spacing w:before="112"/>
            </w:pPr>
            <w:r>
              <w:t>Lako</w:t>
            </w:r>
            <w:r>
              <w:rPr>
                <w:spacing w:val="-7"/>
              </w:rPr>
              <w:t xml:space="preserve"> </w:t>
            </w:r>
            <w:r>
              <w:t>pronalazi</w:t>
            </w:r>
            <w:r>
              <w:rPr>
                <w:spacing w:val="-9"/>
              </w:rPr>
              <w:t xml:space="preserve"> </w:t>
            </w:r>
            <w:r>
              <w:t>tražene</w:t>
            </w:r>
            <w:r>
              <w:rPr>
                <w:spacing w:val="-8"/>
              </w:rPr>
              <w:t xml:space="preserve"> </w:t>
            </w:r>
            <w:r>
              <w:t>informacije</w:t>
            </w:r>
            <w:r>
              <w:rPr>
                <w:spacing w:val="-8"/>
              </w:rPr>
              <w:t xml:space="preserve"> </w:t>
            </w:r>
            <w:r>
              <w:t>te</w:t>
            </w:r>
            <w:r>
              <w:rPr>
                <w:spacing w:val="-8"/>
              </w:rPr>
              <w:t xml:space="preserve"> </w:t>
            </w:r>
            <w:r>
              <w:t>povezuje rezultate pretrage i procjenjuje pouzdanost pronađenih informacija.</w:t>
            </w:r>
          </w:p>
        </w:tc>
      </w:tr>
      <w:tr w:rsidR="00A74DAF" w14:paraId="62997E4F" w14:textId="77777777" w:rsidTr="005D2C38">
        <w:trPr>
          <w:trHeight w:val="1924"/>
        </w:trPr>
        <w:tc>
          <w:tcPr>
            <w:tcW w:w="749" w:type="dxa"/>
            <w:shd w:val="clear" w:color="auto" w:fill="C5DFB3"/>
          </w:tcPr>
          <w:p w14:paraId="31AD288C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5AF9591A" w14:textId="77777777" w:rsidR="00A74DAF" w:rsidRDefault="00A74DAF" w:rsidP="005D2C38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2ADC16E9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463" w:type="dxa"/>
          </w:tcPr>
          <w:p w14:paraId="5867A1AA" w14:textId="77777777" w:rsidR="00A74DAF" w:rsidRDefault="00A74DAF" w:rsidP="005D2C38">
            <w:pPr>
              <w:pStyle w:val="TableParagraph"/>
              <w:spacing w:before="109"/>
            </w:pPr>
            <w:r>
              <w:t>Razumije</w:t>
            </w:r>
            <w:r>
              <w:rPr>
                <w:spacing w:val="-5"/>
              </w:rPr>
              <w:t xml:space="preserve"> </w:t>
            </w:r>
            <w:r>
              <w:t>razlike</w:t>
            </w:r>
            <w:r>
              <w:rPr>
                <w:spacing w:val="-7"/>
              </w:rPr>
              <w:t xml:space="preserve"> </w:t>
            </w:r>
            <w:r>
              <w:t>mrežnih</w:t>
            </w:r>
            <w:r>
              <w:rPr>
                <w:spacing w:val="-9"/>
              </w:rPr>
              <w:t xml:space="preserve"> </w:t>
            </w:r>
            <w:r>
              <w:t>mjesta</w:t>
            </w:r>
            <w:r>
              <w:rPr>
                <w:spacing w:val="-7"/>
              </w:rPr>
              <w:t xml:space="preserve"> </w:t>
            </w:r>
            <w:r>
              <w:t>te</w:t>
            </w:r>
            <w:r>
              <w:rPr>
                <w:spacing w:val="-5"/>
              </w:rPr>
              <w:t xml:space="preserve"> </w:t>
            </w:r>
            <w:r>
              <w:t>shvaća</w:t>
            </w:r>
            <w:r>
              <w:rPr>
                <w:spacing w:val="-7"/>
              </w:rPr>
              <w:t xml:space="preserve"> </w:t>
            </w:r>
            <w:r>
              <w:t>kako izabrati pouzdane i točne informacije.</w:t>
            </w:r>
          </w:p>
        </w:tc>
        <w:tc>
          <w:tcPr>
            <w:tcW w:w="4695" w:type="dxa"/>
          </w:tcPr>
          <w:p w14:paraId="1AB1D95E" w14:textId="77777777" w:rsidR="00A74DAF" w:rsidRDefault="00A74DAF" w:rsidP="005D2C38">
            <w:pPr>
              <w:pStyle w:val="TableParagraph"/>
              <w:spacing w:before="109"/>
              <w:ind w:left="56"/>
            </w:pPr>
            <w:r>
              <w:t>Samostalno</w:t>
            </w:r>
            <w:r>
              <w:rPr>
                <w:spacing w:val="-8"/>
              </w:rPr>
              <w:t xml:space="preserve"> </w:t>
            </w:r>
            <w:r>
              <w:t>pretražuje</w:t>
            </w:r>
            <w:r>
              <w:rPr>
                <w:spacing w:val="-7"/>
              </w:rPr>
              <w:t xml:space="preserve"> </w:t>
            </w:r>
            <w:r>
              <w:t>informacije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izabire</w:t>
            </w:r>
          </w:p>
          <w:p w14:paraId="33ECA020" w14:textId="77777777" w:rsidR="00A74DAF" w:rsidRDefault="00A74DAF" w:rsidP="005D2C38">
            <w:pPr>
              <w:pStyle w:val="TableParagraph"/>
              <w:ind w:left="56"/>
            </w:pPr>
            <w:r>
              <w:t>kvalitetne sadržaje. Za pretraživanje informacija koristi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obrazovne</w:t>
            </w:r>
            <w:r>
              <w:rPr>
                <w:spacing w:val="-5"/>
              </w:rPr>
              <w:t xml:space="preserve"> </w:t>
            </w:r>
            <w:r>
              <w:t>portale</w:t>
            </w:r>
            <w:r>
              <w:rPr>
                <w:spacing w:val="-10"/>
              </w:rPr>
              <w:t xml:space="preserve"> </w:t>
            </w:r>
            <w:r>
              <w:t>te</w:t>
            </w:r>
            <w:r>
              <w:rPr>
                <w:spacing w:val="-6"/>
              </w:rPr>
              <w:t xml:space="preserve"> </w:t>
            </w:r>
            <w:r>
              <w:t>obrazovne</w:t>
            </w:r>
            <w:r>
              <w:rPr>
                <w:spacing w:val="-5"/>
              </w:rPr>
              <w:t xml:space="preserve"> </w:t>
            </w:r>
            <w:r>
              <w:t>tečajeve.</w:t>
            </w:r>
          </w:p>
        </w:tc>
        <w:tc>
          <w:tcPr>
            <w:tcW w:w="4664" w:type="dxa"/>
          </w:tcPr>
          <w:p w14:paraId="17C7AF37" w14:textId="77777777" w:rsidR="00A74DAF" w:rsidRDefault="00A74DAF" w:rsidP="005D2C38">
            <w:pPr>
              <w:pStyle w:val="TableParagraph"/>
              <w:spacing w:before="109"/>
            </w:pPr>
            <w:r>
              <w:t>Samostalno</w:t>
            </w:r>
            <w:r>
              <w:rPr>
                <w:spacing w:val="-7"/>
              </w:rPr>
              <w:t xml:space="preserve"> </w:t>
            </w:r>
            <w:r>
              <w:t>koristi</w:t>
            </w:r>
            <w:r>
              <w:rPr>
                <w:spacing w:val="-8"/>
              </w:rPr>
              <w:t xml:space="preserve"> </w:t>
            </w:r>
            <w:r>
              <w:t>više</w:t>
            </w:r>
            <w:r>
              <w:rPr>
                <w:spacing w:val="-7"/>
              </w:rPr>
              <w:t xml:space="preserve"> </w:t>
            </w:r>
            <w:r>
              <w:t>izvora</w:t>
            </w:r>
            <w:r>
              <w:rPr>
                <w:spacing w:val="-5"/>
              </w:rPr>
              <w:t xml:space="preserve"> </w:t>
            </w:r>
            <w:r>
              <w:t>informacija.</w:t>
            </w:r>
            <w:r>
              <w:rPr>
                <w:spacing w:val="-6"/>
              </w:rPr>
              <w:t xml:space="preserve"> </w:t>
            </w:r>
            <w:r>
              <w:t>Služi</w:t>
            </w:r>
            <w:r>
              <w:rPr>
                <w:spacing w:val="-5"/>
              </w:rPr>
              <w:t xml:space="preserve"> </w:t>
            </w:r>
            <w:r>
              <w:t xml:space="preserve">se obrazovnim portalima te zna pronaći traženu </w:t>
            </w:r>
            <w:r>
              <w:rPr>
                <w:spacing w:val="-2"/>
              </w:rPr>
              <w:t>informaciju.</w:t>
            </w:r>
          </w:p>
        </w:tc>
      </w:tr>
      <w:tr w:rsidR="00A74DAF" w14:paraId="015F64B7" w14:textId="77777777" w:rsidTr="005D2C38">
        <w:trPr>
          <w:trHeight w:val="1920"/>
        </w:trPr>
        <w:tc>
          <w:tcPr>
            <w:tcW w:w="749" w:type="dxa"/>
            <w:shd w:val="clear" w:color="auto" w:fill="C5DFB3"/>
          </w:tcPr>
          <w:p w14:paraId="358F98C8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60E502B3" w14:textId="77777777" w:rsidR="00A74DAF" w:rsidRDefault="00A74DAF" w:rsidP="005D2C38">
            <w:pPr>
              <w:pStyle w:val="TableParagraph"/>
              <w:spacing w:before="227"/>
              <w:ind w:left="0"/>
              <w:rPr>
                <w:b/>
                <w:sz w:val="24"/>
              </w:rPr>
            </w:pPr>
          </w:p>
          <w:p w14:paraId="4CA58942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463" w:type="dxa"/>
          </w:tcPr>
          <w:p w14:paraId="058F88F7" w14:textId="77777777" w:rsidR="00A74DAF" w:rsidRDefault="00A74DAF" w:rsidP="005D2C38">
            <w:pPr>
              <w:pStyle w:val="TableParagraph"/>
              <w:spacing w:before="112"/>
              <w:ind w:right="385"/>
            </w:pPr>
            <w:r>
              <w:t>Uočava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vrednuje</w:t>
            </w:r>
            <w:r>
              <w:rPr>
                <w:spacing w:val="-10"/>
              </w:rPr>
              <w:t xml:space="preserve"> </w:t>
            </w:r>
            <w:r>
              <w:t>pouzdanost</w:t>
            </w:r>
            <w:r>
              <w:rPr>
                <w:spacing w:val="-7"/>
              </w:rPr>
              <w:t xml:space="preserve"> </w:t>
            </w:r>
            <w:r>
              <w:t>informacija, navodi mogućnosti provjere pouzdanosti mrežnih stranica.</w:t>
            </w:r>
          </w:p>
        </w:tc>
        <w:tc>
          <w:tcPr>
            <w:tcW w:w="4695" w:type="dxa"/>
          </w:tcPr>
          <w:p w14:paraId="6E8612FE" w14:textId="77777777" w:rsidR="00A74DAF" w:rsidRDefault="00A74DAF" w:rsidP="005D2C38">
            <w:pPr>
              <w:pStyle w:val="TableParagraph"/>
              <w:spacing w:before="112"/>
              <w:ind w:left="56"/>
            </w:pPr>
            <w:r>
              <w:t>Pretražuje</w:t>
            </w:r>
            <w:r>
              <w:rPr>
                <w:spacing w:val="-10"/>
              </w:rPr>
              <w:t xml:space="preserve"> </w:t>
            </w:r>
            <w:r>
              <w:t>informacije</w:t>
            </w:r>
            <w:r>
              <w:rPr>
                <w:spacing w:val="-7"/>
              </w:rPr>
              <w:t xml:space="preserve"> </w:t>
            </w:r>
            <w:r>
              <w:t>koristeći</w:t>
            </w:r>
            <w:r>
              <w:rPr>
                <w:spacing w:val="-10"/>
              </w:rPr>
              <w:t xml:space="preserve"> </w:t>
            </w:r>
            <w:r>
              <w:t>se</w:t>
            </w:r>
            <w:r>
              <w:rPr>
                <w:spacing w:val="-10"/>
              </w:rPr>
              <w:t xml:space="preserve"> </w:t>
            </w:r>
            <w:r>
              <w:t>specijaliziranim tražilicama, online bazama knjižnica ili časopisa i</w:t>
            </w:r>
          </w:p>
          <w:p w14:paraId="28937B02" w14:textId="77777777" w:rsidR="00A74DAF" w:rsidRDefault="00A74DAF" w:rsidP="005D2C38">
            <w:pPr>
              <w:pStyle w:val="TableParagraph"/>
              <w:ind w:left="56" w:right="126"/>
            </w:pPr>
            <w:r>
              <w:t>slično.</w:t>
            </w:r>
            <w:r>
              <w:rPr>
                <w:spacing w:val="-8"/>
              </w:rPr>
              <w:t xml:space="preserve"> </w:t>
            </w:r>
            <w:r>
              <w:t>Koristi</w:t>
            </w:r>
            <w:r>
              <w:rPr>
                <w:spacing w:val="-11"/>
              </w:rPr>
              <w:t xml:space="preserve"> </w:t>
            </w:r>
            <w:r>
              <w:t>dodatne</w:t>
            </w:r>
            <w:r>
              <w:rPr>
                <w:spacing w:val="-10"/>
              </w:rPr>
              <w:t xml:space="preserve"> </w:t>
            </w:r>
            <w:r>
              <w:t>mogućnosti</w:t>
            </w:r>
            <w:r>
              <w:rPr>
                <w:spacing w:val="-8"/>
              </w:rPr>
              <w:t xml:space="preserve"> </w:t>
            </w:r>
            <w:r>
              <w:t>pretrage (logičke operatore i druge mogućnosti)</w:t>
            </w:r>
          </w:p>
        </w:tc>
        <w:tc>
          <w:tcPr>
            <w:tcW w:w="4664" w:type="dxa"/>
          </w:tcPr>
          <w:p w14:paraId="3CE2C262" w14:textId="77777777" w:rsidR="00A74DAF" w:rsidRDefault="00A74DAF" w:rsidP="005D2C38">
            <w:pPr>
              <w:pStyle w:val="TableParagraph"/>
              <w:spacing w:before="112"/>
              <w:ind w:right="158"/>
            </w:pPr>
            <w:r>
              <w:t>Pronalazi</w:t>
            </w:r>
            <w:r>
              <w:rPr>
                <w:spacing w:val="-7"/>
              </w:rPr>
              <w:t xml:space="preserve"> </w:t>
            </w:r>
            <w:r>
              <w:t>informacije</w:t>
            </w:r>
            <w:r>
              <w:rPr>
                <w:spacing w:val="-9"/>
              </w:rPr>
              <w:t xml:space="preserve"> </w:t>
            </w:r>
            <w:r>
              <w:t>koristeći</w:t>
            </w:r>
            <w:r>
              <w:rPr>
                <w:spacing w:val="-7"/>
              </w:rPr>
              <w:t xml:space="preserve"> </w:t>
            </w:r>
            <w:r>
              <w:t>više</w:t>
            </w:r>
            <w:r>
              <w:rPr>
                <w:spacing w:val="-7"/>
              </w:rPr>
              <w:t xml:space="preserve"> </w:t>
            </w:r>
            <w:r>
              <w:t>izvora.</w:t>
            </w:r>
            <w:r>
              <w:rPr>
                <w:spacing w:val="-10"/>
              </w:rPr>
              <w:t xml:space="preserve"> </w:t>
            </w:r>
            <w:r>
              <w:t>Uz pomoć učitelja pronalazi informacije</w:t>
            </w:r>
          </w:p>
          <w:p w14:paraId="62480E74" w14:textId="77777777" w:rsidR="00A74DAF" w:rsidRDefault="00A74DAF" w:rsidP="005D2C38">
            <w:pPr>
              <w:pStyle w:val="TableParagraph"/>
              <w:ind w:right="1058"/>
            </w:pPr>
            <w:r>
              <w:t>pretraživanjem</w:t>
            </w:r>
            <w:r>
              <w:rPr>
                <w:spacing w:val="-13"/>
              </w:rPr>
              <w:t xml:space="preserve"> </w:t>
            </w:r>
            <w:r>
              <w:t>obrazovnih</w:t>
            </w:r>
            <w:r>
              <w:rPr>
                <w:spacing w:val="-12"/>
              </w:rPr>
              <w:t xml:space="preserve"> </w:t>
            </w:r>
            <w:r>
              <w:t>portala</w:t>
            </w:r>
            <w:r>
              <w:rPr>
                <w:spacing w:val="-12"/>
              </w:rPr>
              <w:t xml:space="preserve"> </w:t>
            </w:r>
            <w:r>
              <w:t xml:space="preserve">i/ili </w:t>
            </w:r>
            <w:r>
              <w:rPr>
                <w:spacing w:val="-2"/>
              </w:rPr>
              <w:t>enciklopedija.</w:t>
            </w:r>
          </w:p>
        </w:tc>
      </w:tr>
      <w:tr w:rsidR="00A74DAF" w14:paraId="2D42816C" w14:textId="77777777" w:rsidTr="005D2C38">
        <w:trPr>
          <w:trHeight w:val="1915"/>
        </w:trPr>
        <w:tc>
          <w:tcPr>
            <w:tcW w:w="749" w:type="dxa"/>
            <w:shd w:val="clear" w:color="auto" w:fill="C5DFB3"/>
          </w:tcPr>
          <w:p w14:paraId="43A77B86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0B3AA29E" w14:textId="77777777" w:rsidR="00A74DAF" w:rsidRDefault="00A74DAF" w:rsidP="005D2C38">
            <w:pPr>
              <w:pStyle w:val="TableParagraph"/>
              <w:spacing w:before="225"/>
              <w:ind w:left="0"/>
              <w:rPr>
                <w:b/>
                <w:sz w:val="24"/>
              </w:rPr>
            </w:pPr>
          </w:p>
          <w:p w14:paraId="637D4BA8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463" w:type="dxa"/>
          </w:tcPr>
          <w:p w14:paraId="58CC5814" w14:textId="77777777" w:rsidR="00A74DAF" w:rsidRDefault="00A74DAF" w:rsidP="005D2C38">
            <w:pPr>
              <w:pStyle w:val="TableParagraph"/>
              <w:spacing w:before="109"/>
            </w:pPr>
            <w:r>
              <w:t>Prepoznaje različite izvore informacija i svoj identitet</w:t>
            </w:r>
            <w:r>
              <w:rPr>
                <w:spacing w:val="-8"/>
              </w:rPr>
              <w:t xml:space="preserve"> </w:t>
            </w:r>
            <w:r>
              <w:t>u</w:t>
            </w:r>
            <w:r>
              <w:rPr>
                <w:spacing w:val="-6"/>
              </w:rPr>
              <w:t xml:space="preserve"> </w:t>
            </w:r>
            <w:r>
              <w:t>sustavu</w:t>
            </w:r>
            <w:r>
              <w:rPr>
                <w:spacing w:val="-7"/>
              </w:rPr>
              <w:t xml:space="preserve"> </w:t>
            </w:r>
            <w:proofErr w:type="spellStart"/>
            <w:r>
              <w:t>AAI@EduHr</w:t>
            </w:r>
            <w:proofErr w:type="spellEnd"/>
            <w:r>
              <w:t>.</w:t>
            </w:r>
            <w:r>
              <w:rPr>
                <w:spacing w:val="38"/>
              </w:rPr>
              <w:t xml:space="preserve"> </w:t>
            </w:r>
            <w:r>
              <w:t>Prepoznaje</w:t>
            </w:r>
            <w:r>
              <w:rPr>
                <w:spacing w:val="-6"/>
              </w:rPr>
              <w:t xml:space="preserve"> </w:t>
            </w:r>
            <w:r>
              <w:t>i razlikuje domene u nazivu</w:t>
            </w:r>
            <w:r>
              <w:rPr>
                <w:spacing w:val="40"/>
              </w:rPr>
              <w:t xml:space="preserve"> </w:t>
            </w:r>
            <w:r>
              <w:t>mrežnog mjesta.</w:t>
            </w:r>
          </w:p>
        </w:tc>
        <w:tc>
          <w:tcPr>
            <w:tcW w:w="4695" w:type="dxa"/>
          </w:tcPr>
          <w:p w14:paraId="325BCE42" w14:textId="77777777" w:rsidR="00A74DAF" w:rsidRDefault="00A74DAF" w:rsidP="005D2C38">
            <w:pPr>
              <w:pStyle w:val="TableParagraph"/>
              <w:spacing w:before="109"/>
              <w:ind w:left="56"/>
            </w:pPr>
            <w:r>
              <w:t>Pretražuje informacije koristeći se samo komercijalnim</w:t>
            </w:r>
            <w:r>
              <w:rPr>
                <w:spacing w:val="-12"/>
              </w:rPr>
              <w:t xml:space="preserve"> </w:t>
            </w:r>
            <w:r>
              <w:t>tražilicama.</w:t>
            </w:r>
            <w:r>
              <w:rPr>
                <w:spacing w:val="-12"/>
              </w:rPr>
              <w:t xml:space="preserve"> </w:t>
            </w:r>
            <w:r>
              <w:t>Dodatne</w:t>
            </w:r>
            <w:r>
              <w:rPr>
                <w:spacing w:val="-12"/>
              </w:rPr>
              <w:t xml:space="preserve"> </w:t>
            </w:r>
            <w:r>
              <w:t>mogućnosti pretrage koristi uz pomoć učitelja.</w:t>
            </w:r>
          </w:p>
        </w:tc>
        <w:tc>
          <w:tcPr>
            <w:tcW w:w="4664" w:type="dxa"/>
          </w:tcPr>
          <w:p w14:paraId="07048F66" w14:textId="77777777" w:rsidR="00A74DAF" w:rsidRDefault="00A74DAF" w:rsidP="005D2C38">
            <w:pPr>
              <w:pStyle w:val="TableParagraph"/>
              <w:spacing w:before="109"/>
            </w:pPr>
            <w:r>
              <w:t>Pronalazi</w:t>
            </w:r>
            <w:r>
              <w:rPr>
                <w:spacing w:val="-4"/>
              </w:rPr>
              <w:t xml:space="preserve"> </w:t>
            </w:r>
            <w:r>
              <w:t>informacije</w:t>
            </w:r>
            <w:r>
              <w:rPr>
                <w:spacing w:val="-5"/>
              </w:rPr>
              <w:t xml:space="preserve"> </w:t>
            </w:r>
            <w:r>
              <w:t>koristeći</w:t>
            </w:r>
            <w:r>
              <w:rPr>
                <w:spacing w:val="-3"/>
              </w:rPr>
              <w:t xml:space="preserve"> </w:t>
            </w:r>
            <w:r>
              <w:t>jedan</w:t>
            </w:r>
            <w:r>
              <w:rPr>
                <w:spacing w:val="-5"/>
              </w:rPr>
              <w:t xml:space="preserve"> </w:t>
            </w:r>
            <w:r>
              <w:t>ili</w:t>
            </w:r>
            <w:r>
              <w:rPr>
                <w:spacing w:val="-6"/>
              </w:rPr>
              <w:t xml:space="preserve"> </w:t>
            </w:r>
            <w:r>
              <w:t>dva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izvora.</w:t>
            </w:r>
          </w:p>
          <w:p w14:paraId="54FDF23A" w14:textId="77777777" w:rsidR="00A74DAF" w:rsidRDefault="00A74DAF" w:rsidP="005D2C38">
            <w:pPr>
              <w:pStyle w:val="TableParagraph"/>
              <w:ind w:right="158"/>
            </w:pPr>
            <w:r>
              <w:t>Potrebna</w:t>
            </w:r>
            <w:r>
              <w:rPr>
                <w:spacing w:val="-7"/>
              </w:rPr>
              <w:t xml:space="preserve"> </w:t>
            </w:r>
            <w:r>
              <w:t>mu</w:t>
            </w:r>
            <w:r>
              <w:rPr>
                <w:spacing w:val="-7"/>
              </w:rPr>
              <w:t xml:space="preserve"> </w:t>
            </w:r>
            <w:r>
              <w:t>je</w:t>
            </w:r>
            <w:r>
              <w:rPr>
                <w:spacing w:val="-7"/>
              </w:rPr>
              <w:t xml:space="preserve"> </w:t>
            </w:r>
            <w:r>
              <w:t>pomoć</w:t>
            </w:r>
            <w:r>
              <w:rPr>
                <w:spacing w:val="-6"/>
              </w:rPr>
              <w:t xml:space="preserve"> </w:t>
            </w:r>
            <w:r>
              <w:t>učitelja</w:t>
            </w:r>
            <w:r>
              <w:rPr>
                <w:spacing w:val="-6"/>
              </w:rPr>
              <w:t xml:space="preserve"> </w:t>
            </w:r>
            <w:r>
              <w:t>u</w:t>
            </w:r>
            <w:r>
              <w:rPr>
                <w:spacing w:val="-6"/>
              </w:rPr>
              <w:t xml:space="preserve"> </w:t>
            </w:r>
            <w:r>
              <w:t>pronalasku točnih informacija.</w:t>
            </w:r>
          </w:p>
        </w:tc>
      </w:tr>
    </w:tbl>
    <w:p w14:paraId="6B6BEAB7" w14:textId="77777777" w:rsidR="00A74DAF" w:rsidRDefault="00A74DAF" w:rsidP="00A74DAF">
      <w:pPr>
        <w:sectPr w:rsidR="00A74DAF">
          <w:pgSz w:w="16840" w:h="11910" w:orient="landscape"/>
          <w:pgMar w:top="1100" w:right="1260" w:bottom="280" w:left="780" w:header="720" w:footer="720" w:gutter="0"/>
          <w:cols w:space="720"/>
        </w:sectPr>
      </w:pPr>
    </w:p>
    <w:p w14:paraId="2618708F" w14:textId="77777777" w:rsidR="00A74DAF" w:rsidRDefault="00A74DAF" w:rsidP="00A74DAF">
      <w:pPr>
        <w:pStyle w:val="Odlomakpopisa"/>
        <w:widowControl w:val="0"/>
        <w:numPr>
          <w:ilvl w:val="0"/>
          <w:numId w:val="18"/>
        </w:numPr>
        <w:tabs>
          <w:tab w:val="left" w:pos="376"/>
        </w:tabs>
        <w:autoSpaceDE w:val="0"/>
        <w:autoSpaceDN w:val="0"/>
        <w:spacing w:before="26" w:after="0" w:line="240" w:lineRule="auto"/>
        <w:ind w:left="376" w:hanging="276"/>
        <w:contextualSpacing w:val="0"/>
        <w:rPr>
          <w:b/>
          <w:sz w:val="28"/>
        </w:rPr>
      </w:pPr>
      <w:r>
        <w:rPr>
          <w:b/>
          <w:sz w:val="28"/>
        </w:rPr>
        <w:lastRenderedPageBreak/>
        <w:t>Sprječavanje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elektroničkog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nasilja</w:t>
      </w:r>
    </w:p>
    <w:p w14:paraId="12A2DE04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3"/>
        <w:gridCol w:w="4695"/>
        <w:gridCol w:w="4664"/>
      </w:tblGrid>
      <w:tr w:rsidR="00A74DAF" w14:paraId="3815CB33" w14:textId="77777777" w:rsidTr="005D2C38">
        <w:trPr>
          <w:trHeight w:val="503"/>
        </w:trPr>
        <w:tc>
          <w:tcPr>
            <w:tcW w:w="749" w:type="dxa"/>
            <w:shd w:val="clear" w:color="auto" w:fill="C5DFB3"/>
          </w:tcPr>
          <w:p w14:paraId="0D2BFE8C" w14:textId="77777777" w:rsidR="00A74DAF" w:rsidRDefault="00A74DAF" w:rsidP="005D2C38">
            <w:pPr>
              <w:pStyle w:val="TableParagraph"/>
              <w:spacing w:before="114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3" w:type="dxa"/>
            <w:shd w:val="clear" w:color="auto" w:fill="BCD5ED"/>
          </w:tcPr>
          <w:p w14:paraId="6BD0F216" w14:textId="77777777" w:rsidR="00A74DAF" w:rsidRDefault="00A74DAF" w:rsidP="005D2C38">
            <w:pPr>
              <w:pStyle w:val="TableParagraph"/>
              <w:spacing w:before="114"/>
              <w:ind w:left="105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49E41CCB" w14:textId="77777777" w:rsidR="00A74DAF" w:rsidRDefault="00A74DAF" w:rsidP="005D2C38">
            <w:pPr>
              <w:pStyle w:val="TableParagraph"/>
              <w:spacing w:before="114"/>
              <w:ind w:left="107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4F3179AD" w14:textId="77777777" w:rsidR="00A74DAF" w:rsidRDefault="00A74DAF" w:rsidP="005D2C38">
            <w:pPr>
              <w:pStyle w:val="TableParagraph"/>
              <w:spacing w:before="114"/>
              <w:ind w:left="104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4094B62F" w14:textId="77777777" w:rsidTr="005D2C38">
        <w:trPr>
          <w:trHeight w:val="2107"/>
        </w:trPr>
        <w:tc>
          <w:tcPr>
            <w:tcW w:w="749" w:type="dxa"/>
            <w:shd w:val="clear" w:color="auto" w:fill="C5DFB3"/>
          </w:tcPr>
          <w:p w14:paraId="372125D7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0DB5796F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06004004" w14:textId="77777777" w:rsidR="00A74DAF" w:rsidRDefault="00A74DAF" w:rsidP="005D2C38">
            <w:pPr>
              <w:pStyle w:val="TableParagraph"/>
              <w:spacing w:before="27"/>
              <w:ind w:left="0"/>
              <w:rPr>
                <w:b/>
                <w:sz w:val="24"/>
              </w:rPr>
            </w:pPr>
          </w:p>
          <w:p w14:paraId="52A47EC4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463" w:type="dxa"/>
          </w:tcPr>
          <w:p w14:paraId="0BA01094" w14:textId="77777777" w:rsidR="00A74DAF" w:rsidRDefault="00A74DAF" w:rsidP="005D2C38">
            <w:pPr>
              <w:pStyle w:val="TableParagraph"/>
              <w:spacing w:before="112"/>
            </w:pPr>
            <w:r>
              <w:t>Prepoznaje, razlikuje, objašnjava i kritički prosuđuje</w:t>
            </w:r>
            <w:r>
              <w:rPr>
                <w:spacing w:val="-9"/>
              </w:rPr>
              <w:t xml:space="preserve"> </w:t>
            </w:r>
            <w:r>
              <w:t>sve</w:t>
            </w:r>
            <w:r>
              <w:rPr>
                <w:spacing w:val="-9"/>
              </w:rPr>
              <w:t xml:space="preserve"> </w:t>
            </w:r>
            <w:r>
              <w:t>oblike</w:t>
            </w:r>
            <w:r>
              <w:rPr>
                <w:spacing w:val="-9"/>
              </w:rPr>
              <w:t xml:space="preserve"> </w:t>
            </w:r>
            <w:r>
              <w:t>elektroničkog</w:t>
            </w:r>
            <w:r>
              <w:rPr>
                <w:spacing w:val="-9"/>
              </w:rPr>
              <w:t xml:space="preserve"> </w:t>
            </w:r>
            <w:r>
              <w:t>nasilja.</w:t>
            </w:r>
          </w:p>
          <w:p w14:paraId="16A8BC69" w14:textId="77777777" w:rsidR="00A74DAF" w:rsidRDefault="00A74DAF" w:rsidP="005D2C38">
            <w:pPr>
              <w:pStyle w:val="TableParagraph"/>
              <w:spacing w:line="267" w:lineRule="exact"/>
            </w:pPr>
            <w:r>
              <w:t>Opisuje</w:t>
            </w:r>
            <w:r>
              <w:rPr>
                <w:spacing w:val="-3"/>
              </w:rPr>
              <w:t xml:space="preserve"> </w:t>
            </w:r>
            <w:r>
              <w:t>načine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postupke</w:t>
            </w:r>
            <w:r>
              <w:rPr>
                <w:spacing w:val="-2"/>
              </w:rPr>
              <w:t xml:space="preserve"> sprječavanja</w:t>
            </w:r>
          </w:p>
          <w:p w14:paraId="6250B5ED" w14:textId="77777777" w:rsidR="00A74DAF" w:rsidRDefault="00A74DAF" w:rsidP="005D2C38">
            <w:pPr>
              <w:pStyle w:val="TableParagraph"/>
            </w:pPr>
            <w:r>
              <w:t>elektroničkog nasilja. Razumije i objašnjava uzročno</w:t>
            </w:r>
            <w:r>
              <w:rPr>
                <w:spacing w:val="-9"/>
              </w:rPr>
              <w:t xml:space="preserve"> </w:t>
            </w:r>
            <w:r>
              <w:t>posljedične</w:t>
            </w:r>
            <w:r>
              <w:rPr>
                <w:spacing w:val="-9"/>
              </w:rPr>
              <w:t xml:space="preserve"> </w:t>
            </w:r>
            <w:r>
              <w:t>veze</w:t>
            </w:r>
            <w:r>
              <w:rPr>
                <w:spacing w:val="-9"/>
              </w:rPr>
              <w:t xml:space="preserve"> </w:t>
            </w:r>
            <w:r>
              <w:t>između</w:t>
            </w:r>
            <w:r>
              <w:rPr>
                <w:spacing w:val="-9"/>
              </w:rPr>
              <w:t xml:space="preserve"> </w:t>
            </w:r>
            <w:r>
              <w:t>neodgovornog ponašanja na internetu i njegovog utjecaja na pojedinca koji trpi elektroničko nasilje.</w:t>
            </w:r>
          </w:p>
        </w:tc>
        <w:tc>
          <w:tcPr>
            <w:tcW w:w="4695" w:type="dxa"/>
          </w:tcPr>
          <w:p w14:paraId="4D601E43" w14:textId="77777777" w:rsidR="00A74DAF" w:rsidRDefault="00A74DAF" w:rsidP="005D2C38">
            <w:pPr>
              <w:pStyle w:val="TableParagraph"/>
              <w:spacing w:before="112"/>
              <w:ind w:left="56"/>
            </w:pPr>
            <w:r>
              <w:t>Aktivno</w:t>
            </w:r>
            <w:r>
              <w:rPr>
                <w:spacing w:val="-5"/>
              </w:rPr>
              <w:t xml:space="preserve"> </w:t>
            </w:r>
            <w:r>
              <w:t>sudjeluje</w:t>
            </w:r>
            <w:r>
              <w:rPr>
                <w:spacing w:val="-9"/>
              </w:rPr>
              <w:t xml:space="preserve"> </w:t>
            </w:r>
            <w:r>
              <w:t>u</w:t>
            </w:r>
            <w:r>
              <w:rPr>
                <w:spacing w:val="-6"/>
              </w:rPr>
              <w:t xml:space="preserve"> </w:t>
            </w:r>
            <w:r>
              <w:t>sprječavanju</w:t>
            </w:r>
            <w:r>
              <w:rPr>
                <w:spacing w:val="-7"/>
              </w:rPr>
              <w:t xml:space="preserve"> </w:t>
            </w:r>
            <w:r>
              <w:t>svih</w:t>
            </w:r>
            <w:r>
              <w:rPr>
                <w:spacing w:val="-10"/>
              </w:rPr>
              <w:t xml:space="preserve"> </w:t>
            </w:r>
            <w:r>
              <w:t>oblika elektroničkog nasilja. Aktivno i samostalno</w:t>
            </w:r>
          </w:p>
          <w:p w14:paraId="7B75D005" w14:textId="77777777" w:rsidR="00A74DAF" w:rsidRDefault="00A74DAF" w:rsidP="005D2C38">
            <w:pPr>
              <w:pStyle w:val="TableParagraph"/>
              <w:spacing w:line="267" w:lineRule="exact"/>
              <w:ind w:left="56"/>
            </w:pPr>
            <w:r>
              <w:t>primjenjuje</w:t>
            </w:r>
            <w:r>
              <w:rPr>
                <w:spacing w:val="-7"/>
              </w:rPr>
              <w:t xml:space="preserve"> </w:t>
            </w:r>
            <w:r>
              <w:t>sve</w:t>
            </w:r>
            <w:r>
              <w:rPr>
                <w:spacing w:val="-5"/>
              </w:rPr>
              <w:t xml:space="preserve"> </w:t>
            </w:r>
            <w:r>
              <w:t>dostupne</w:t>
            </w:r>
            <w:r>
              <w:rPr>
                <w:spacing w:val="-5"/>
              </w:rPr>
              <w:t xml:space="preserve"> </w:t>
            </w:r>
            <w:r>
              <w:t>načine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postupke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za</w:t>
            </w:r>
          </w:p>
          <w:p w14:paraId="71BA4E4B" w14:textId="77777777" w:rsidR="00A74DAF" w:rsidRDefault="00A74DAF" w:rsidP="005D2C38">
            <w:pPr>
              <w:pStyle w:val="TableParagraph"/>
              <w:ind w:left="56"/>
            </w:pPr>
            <w:r>
              <w:t>sprječavanje</w:t>
            </w:r>
            <w:r>
              <w:rPr>
                <w:spacing w:val="-8"/>
              </w:rPr>
              <w:t xml:space="preserve"> </w:t>
            </w:r>
            <w:r>
              <w:t>elektroničkog</w:t>
            </w:r>
            <w:r>
              <w:rPr>
                <w:spacing w:val="-12"/>
              </w:rPr>
              <w:t xml:space="preserve"> </w:t>
            </w:r>
            <w:r>
              <w:t>nasilja.</w:t>
            </w:r>
            <w:r>
              <w:rPr>
                <w:spacing w:val="-9"/>
              </w:rPr>
              <w:t xml:space="preserve"> </w:t>
            </w:r>
            <w:r>
              <w:t>Odgovorno</w:t>
            </w:r>
            <w:r>
              <w:rPr>
                <w:spacing w:val="-8"/>
              </w:rPr>
              <w:t xml:space="preserve"> </w:t>
            </w:r>
            <w:r>
              <w:t>se ponaša na mreži, zauzima se za one koji trpe</w:t>
            </w:r>
          </w:p>
          <w:p w14:paraId="135A8477" w14:textId="77777777" w:rsidR="00A74DAF" w:rsidRDefault="00A74DAF" w:rsidP="005D2C38">
            <w:pPr>
              <w:pStyle w:val="TableParagraph"/>
              <w:ind w:left="56"/>
            </w:pPr>
            <w:r>
              <w:t>elektroničko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nasilje.</w:t>
            </w:r>
          </w:p>
        </w:tc>
        <w:tc>
          <w:tcPr>
            <w:tcW w:w="4664" w:type="dxa"/>
          </w:tcPr>
          <w:p w14:paraId="12988E64" w14:textId="77777777" w:rsidR="00A74DAF" w:rsidRDefault="00A74DAF" w:rsidP="005D2C38">
            <w:pPr>
              <w:pStyle w:val="TableParagraph"/>
              <w:spacing w:before="112"/>
            </w:pPr>
            <w:r>
              <w:t>Samostalno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kreativno</w:t>
            </w:r>
            <w:r>
              <w:rPr>
                <w:spacing w:val="-7"/>
              </w:rPr>
              <w:t xml:space="preserve"> </w:t>
            </w:r>
            <w:r>
              <w:t>osmišljava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planira</w:t>
            </w:r>
            <w:r>
              <w:rPr>
                <w:spacing w:val="-7"/>
              </w:rPr>
              <w:t xml:space="preserve"> </w:t>
            </w:r>
            <w:r>
              <w:t>izradu digitalnih radova na temu sprječavanja</w:t>
            </w:r>
          </w:p>
          <w:p w14:paraId="019B5EE9" w14:textId="77777777" w:rsidR="00A74DAF" w:rsidRDefault="00A74DAF" w:rsidP="005D2C38">
            <w:pPr>
              <w:pStyle w:val="TableParagraph"/>
            </w:pPr>
            <w:r>
              <w:t>elektroničkog</w:t>
            </w:r>
            <w:r>
              <w:rPr>
                <w:spacing w:val="-6"/>
              </w:rPr>
              <w:t xml:space="preserve"> </w:t>
            </w:r>
            <w:r>
              <w:t>nasilja,</w:t>
            </w:r>
            <w:r>
              <w:rPr>
                <w:spacing w:val="-8"/>
              </w:rPr>
              <w:t xml:space="preserve"> </w:t>
            </w:r>
            <w:r>
              <w:t>izrađuje</w:t>
            </w:r>
            <w:r>
              <w:rPr>
                <w:spacing w:val="-5"/>
              </w:rPr>
              <w:t xml:space="preserve"> </w:t>
            </w:r>
            <w:r>
              <w:t>ih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vrednuje.</w:t>
            </w:r>
            <w:r>
              <w:rPr>
                <w:spacing w:val="-5"/>
              </w:rPr>
              <w:t xml:space="preserve"> </w:t>
            </w:r>
            <w:r>
              <w:t xml:space="preserve">Koristi dodatne mogućnosti alata i programa za rad ili se koristi alatima i programima koje samostalno pronalazi. U timu nudi pomoć i surađuje s ostalim </w:t>
            </w:r>
            <w:r>
              <w:rPr>
                <w:spacing w:val="-2"/>
              </w:rPr>
              <w:t>učenicima.</w:t>
            </w:r>
          </w:p>
        </w:tc>
      </w:tr>
      <w:tr w:rsidR="00A74DAF" w14:paraId="2DB63E5E" w14:textId="77777777" w:rsidTr="005D2C38">
        <w:trPr>
          <w:trHeight w:val="1924"/>
        </w:trPr>
        <w:tc>
          <w:tcPr>
            <w:tcW w:w="749" w:type="dxa"/>
            <w:shd w:val="clear" w:color="auto" w:fill="C5DFB3"/>
          </w:tcPr>
          <w:p w14:paraId="241E02FE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2E658804" w14:textId="77777777" w:rsidR="00A74DAF" w:rsidRDefault="00A74DAF" w:rsidP="005D2C38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081FCEB5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463" w:type="dxa"/>
          </w:tcPr>
          <w:p w14:paraId="4749B3A5" w14:textId="77777777" w:rsidR="00A74DAF" w:rsidRDefault="00A74DAF" w:rsidP="005D2C38">
            <w:pPr>
              <w:pStyle w:val="TableParagraph"/>
              <w:spacing w:before="109"/>
            </w:pPr>
            <w:r>
              <w:t>Prepoznaje,</w:t>
            </w:r>
            <w:r>
              <w:rPr>
                <w:spacing w:val="-5"/>
              </w:rPr>
              <w:t xml:space="preserve"> </w:t>
            </w:r>
            <w:r>
              <w:t>razlikuje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objašnjava</w:t>
            </w:r>
            <w:r>
              <w:rPr>
                <w:spacing w:val="-4"/>
              </w:rPr>
              <w:t xml:space="preserve"> </w:t>
            </w:r>
            <w:r>
              <w:t>sve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oblike</w:t>
            </w:r>
          </w:p>
          <w:p w14:paraId="717D9C20" w14:textId="77777777" w:rsidR="00A74DAF" w:rsidRDefault="00A74DAF" w:rsidP="005D2C38">
            <w:pPr>
              <w:pStyle w:val="TableParagraph"/>
            </w:pPr>
            <w:r>
              <w:t>elektroničkog</w:t>
            </w:r>
            <w:r>
              <w:rPr>
                <w:spacing w:val="-7"/>
              </w:rPr>
              <w:t xml:space="preserve"> </w:t>
            </w:r>
            <w:r>
              <w:t>nasilja.</w:t>
            </w:r>
            <w:r>
              <w:rPr>
                <w:spacing w:val="-7"/>
              </w:rPr>
              <w:t xml:space="preserve"> </w:t>
            </w:r>
            <w:r>
              <w:t>Navodi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razlikuje</w:t>
            </w:r>
            <w:r>
              <w:rPr>
                <w:spacing w:val="-6"/>
              </w:rPr>
              <w:t xml:space="preserve"> </w:t>
            </w:r>
            <w:r>
              <w:t>načine</w:t>
            </w:r>
            <w:r>
              <w:rPr>
                <w:spacing w:val="-8"/>
              </w:rPr>
              <w:t xml:space="preserve"> </w:t>
            </w:r>
            <w:r>
              <w:t>i postupke sprječavanja elektroničkog nasilja.</w:t>
            </w:r>
          </w:p>
        </w:tc>
        <w:tc>
          <w:tcPr>
            <w:tcW w:w="4695" w:type="dxa"/>
          </w:tcPr>
          <w:p w14:paraId="7ADB79FF" w14:textId="77777777" w:rsidR="00A74DAF" w:rsidRDefault="00A74DAF" w:rsidP="005D2C38">
            <w:pPr>
              <w:pStyle w:val="TableParagraph"/>
              <w:spacing w:before="109"/>
              <w:ind w:left="56"/>
            </w:pPr>
            <w:r>
              <w:t>Odgovorno</w:t>
            </w:r>
            <w:r>
              <w:rPr>
                <w:spacing w:val="-7"/>
              </w:rPr>
              <w:t xml:space="preserve"> </w:t>
            </w:r>
            <w:r>
              <w:t>ponaša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mreži,</w:t>
            </w:r>
            <w:r>
              <w:rPr>
                <w:spacing w:val="-3"/>
              </w:rPr>
              <w:t xml:space="preserve"> </w:t>
            </w:r>
            <w:r>
              <w:t>ne</w:t>
            </w:r>
            <w:r>
              <w:rPr>
                <w:spacing w:val="-2"/>
              </w:rPr>
              <w:t xml:space="preserve"> </w:t>
            </w:r>
            <w:r>
              <w:t>sudjeluje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u</w:t>
            </w:r>
          </w:p>
          <w:p w14:paraId="50E42DF0" w14:textId="77777777" w:rsidR="00A74DAF" w:rsidRDefault="00A74DAF" w:rsidP="005D2C38">
            <w:pPr>
              <w:pStyle w:val="TableParagraph"/>
              <w:ind w:left="56"/>
            </w:pPr>
            <w:r>
              <w:t>elektroničkom</w:t>
            </w:r>
            <w:r>
              <w:rPr>
                <w:spacing w:val="-5"/>
              </w:rPr>
              <w:t xml:space="preserve"> </w:t>
            </w:r>
            <w:r>
              <w:t>nasilju.</w:t>
            </w:r>
            <w:r>
              <w:rPr>
                <w:spacing w:val="-8"/>
              </w:rPr>
              <w:t xml:space="preserve"> </w:t>
            </w:r>
            <w:r>
              <w:t>Primjenjuje</w:t>
            </w:r>
            <w:r>
              <w:rPr>
                <w:spacing w:val="-6"/>
              </w:rPr>
              <w:t xml:space="preserve"> </w:t>
            </w:r>
            <w:r>
              <w:t>neke</w:t>
            </w:r>
            <w:r>
              <w:rPr>
                <w:spacing w:val="-7"/>
              </w:rPr>
              <w:t xml:space="preserve"> </w:t>
            </w:r>
            <w:r>
              <w:t>od</w:t>
            </w:r>
            <w:r>
              <w:rPr>
                <w:spacing w:val="-7"/>
              </w:rPr>
              <w:t xml:space="preserve"> </w:t>
            </w:r>
            <w:r>
              <w:t>načina</w:t>
            </w:r>
            <w:r>
              <w:rPr>
                <w:spacing w:val="-6"/>
              </w:rPr>
              <w:t xml:space="preserve"> </w:t>
            </w:r>
            <w:r>
              <w:t>i postupaka za sprječavanje elektroničkog nasilja.</w:t>
            </w:r>
          </w:p>
        </w:tc>
        <w:tc>
          <w:tcPr>
            <w:tcW w:w="4664" w:type="dxa"/>
          </w:tcPr>
          <w:p w14:paraId="5CC3253B" w14:textId="77777777" w:rsidR="00A74DAF" w:rsidRDefault="00A74DAF" w:rsidP="005D2C38">
            <w:pPr>
              <w:pStyle w:val="TableParagraph"/>
              <w:spacing w:before="109"/>
              <w:ind w:right="149"/>
              <w:jc w:val="both"/>
            </w:pPr>
            <w:r>
              <w:t>Samostalno</w:t>
            </w:r>
            <w:r>
              <w:rPr>
                <w:spacing w:val="-7"/>
              </w:rPr>
              <w:t xml:space="preserve"> </w:t>
            </w:r>
            <w:r>
              <w:t>osmišljava,</w:t>
            </w:r>
            <w:r>
              <w:rPr>
                <w:spacing w:val="-8"/>
              </w:rPr>
              <w:t xml:space="preserve"> </w:t>
            </w:r>
            <w:r>
              <w:t>planira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izrađuje</w:t>
            </w:r>
            <w:r>
              <w:rPr>
                <w:spacing w:val="-5"/>
              </w:rPr>
              <w:t xml:space="preserve"> </w:t>
            </w:r>
            <w:r>
              <w:t>digitalne radove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temu</w:t>
            </w:r>
            <w:r>
              <w:rPr>
                <w:spacing w:val="-8"/>
              </w:rPr>
              <w:t xml:space="preserve"> </w:t>
            </w:r>
            <w:r>
              <w:t>elektroničkog</w:t>
            </w:r>
            <w:r>
              <w:rPr>
                <w:spacing w:val="-8"/>
              </w:rPr>
              <w:t xml:space="preserve"> </w:t>
            </w:r>
            <w:r>
              <w:t>nasilja.</w:t>
            </w:r>
            <w:r>
              <w:rPr>
                <w:spacing w:val="-8"/>
              </w:rPr>
              <w:t xml:space="preserve"> </w:t>
            </w:r>
            <w:r>
              <w:t>Samostalno se</w:t>
            </w:r>
            <w:r>
              <w:rPr>
                <w:spacing w:val="-1"/>
              </w:rPr>
              <w:t xml:space="preserve"> </w:t>
            </w:r>
            <w:r>
              <w:t>služi</w:t>
            </w:r>
            <w:r>
              <w:rPr>
                <w:spacing w:val="-2"/>
              </w:rPr>
              <w:t xml:space="preserve"> </w:t>
            </w:r>
            <w:r>
              <w:t>predloženim</w:t>
            </w:r>
            <w:r>
              <w:rPr>
                <w:spacing w:val="-3"/>
              </w:rPr>
              <w:t xml:space="preserve"> </w:t>
            </w:r>
            <w:r>
              <w:t>alatima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programima</w:t>
            </w:r>
            <w:r>
              <w:rPr>
                <w:spacing w:val="-2"/>
              </w:rPr>
              <w:t xml:space="preserve"> </w:t>
            </w:r>
            <w:r>
              <w:t>za</w:t>
            </w:r>
            <w:r>
              <w:rPr>
                <w:spacing w:val="-2"/>
              </w:rPr>
              <w:t xml:space="preserve"> </w:t>
            </w:r>
            <w:r>
              <w:t>rad.</w:t>
            </w:r>
          </w:p>
          <w:p w14:paraId="4578287E" w14:textId="77777777" w:rsidR="00A74DAF" w:rsidRDefault="00A74DAF" w:rsidP="005D2C38">
            <w:pPr>
              <w:pStyle w:val="TableParagraph"/>
              <w:spacing w:before="1"/>
              <w:ind w:right="320"/>
              <w:jc w:val="both"/>
            </w:pPr>
            <w:r>
              <w:t>Samostalno</w:t>
            </w:r>
            <w:r>
              <w:rPr>
                <w:spacing w:val="-9"/>
              </w:rPr>
              <w:t xml:space="preserve"> </w:t>
            </w:r>
            <w:r>
              <w:t>uočava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ispravlja</w:t>
            </w:r>
            <w:r>
              <w:rPr>
                <w:spacing w:val="-7"/>
              </w:rPr>
              <w:t xml:space="preserve"> </w:t>
            </w:r>
            <w:r>
              <w:t>pogreške.</w:t>
            </w:r>
            <w:r>
              <w:rPr>
                <w:spacing w:val="-7"/>
              </w:rPr>
              <w:t xml:space="preserve"> </w:t>
            </w:r>
            <w:r>
              <w:t>Aktivno surađuje u timu.</w:t>
            </w:r>
          </w:p>
        </w:tc>
      </w:tr>
      <w:tr w:rsidR="00A74DAF" w14:paraId="6A31B3E8" w14:textId="77777777" w:rsidTr="005D2C38">
        <w:trPr>
          <w:trHeight w:val="2107"/>
        </w:trPr>
        <w:tc>
          <w:tcPr>
            <w:tcW w:w="749" w:type="dxa"/>
            <w:shd w:val="clear" w:color="auto" w:fill="C5DFB3"/>
          </w:tcPr>
          <w:p w14:paraId="438378C3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25BC97CD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4F184779" w14:textId="77777777" w:rsidR="00A74DAF" w:rsidRDefault="00A74DAF" w:rsidP="005D2C38">
            <w:pPr>
              <w:pStyle w:val="TableParagraph"/>
              <w:spacing w:before="27"/>
              <w:ind w:left="0"/>
              <w:rPr>
                <w:b/>
                <w:sz w:val="24"/>
              </w:rPr>
            </w:pPr>
          </w:p>
          <w:p w14:paraId="717AC90B" w14:textId="77777777" w:rsidR="00A74DAF" w:rsidRDefault="00A74DAF" w:rsidP="005D2C38">
            <w:pPr>
              <w:pStyle w:val="TableParagraph"/>
              <w:spacing w:before="1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463" w:type="dxa"/>
          </w:tcPr>
          <w:p w14:paraId="0E7F8DE8" w14:textId="77777777" w:rsidR="00A74DAF" w:rsidRDefault="00A74DAF" w:rsidP="005D2C38">
            <w:pPr>
              <w:pStyle w:val="TableParagraph"/>
              <w:spacing w:before="112"/>
            </w:pPr>
            <w:r>
              <w:t>Prepoznaje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t>nabraja</w:t>
            </w:r>
            <w:r>
              <w:rPr>
                <w:spacing w:val="-6"/>
              </w:rPr>
              <w:t xml:space="preserve"> </w:t>
            </w:r>
            <w:r>
              <w:t>različite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oblike</w:t>
            </w:r>
          </w:p>
          <w:p w14:paraId="4E73A7C4" w14:textId="77777777" w:rsidR="00A74DAF" w:rsidRDefault="00A74DAF" w:rsidP="005D2C38">
            <w:pPr>
              <w:pStyle w:val="TableParagraph"/>
              <w:spacing w:before="2" w:line="237" w:lineRule="auto"/>
            </w:pPr>
            <w:r>
              <w:t>elektroničkog</w:t>
            </w:r>
            <w:r>
              <w:rPr>
                <w:spacing w:val="-7"/>
              </w:rPr>
              <w:t xml:space="preserve"> </w:t>
            </w:r>
            <w:r>
              <w:t>nasilja.</w:t>
            </w:r>
            <w:r>
              <w:rPr>
                <w:spacing w:val="35"/>
              </w:rPr>
              <w:t xml:space="preserve"> </w:t>
            </w:r>
            <w:r>
              <w:t>Nabraja</w:t>
            </w:r>
            <w:r>
              <w:rPr>
                <w:spacing w:val="-6"/>
              </w:rPr>
              <w:t xml:space="preserve"> </w:t>
            </w:r>
            <w:r>
              <w:t>načine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postupke sprječavanja elektroničkog nasilja.</w:t>
            </w:r>
          </w:p>
        </w:tc>
        <w:tc>
          <w:tcPr>
            <w:tcW w:w="4695" w:type="dxa"/>
          </w:tcPr>
          <w:p w14:paraId="45F7E3AB" w14:textId="77777777" w:rsidR="00A74DAF" w:rsidRDefault="00A74DAF" w:rsidP="005D2C38">
            <w:pPr>
              <w:pStyle w:val="TableParagraph"/>
              <w:spacing w:before="112"/>
              <w:ind w:left="56"/>
            </w:pPr>
            <w:r>
              <w:t>Preuzima</w:t>
            </w:r>
            <w:r>
              <w:rPr>
                <w:spacing w:val="-6"/>
              </w:rPr>
              <w:t xml:space="preserve"> </w:t>
            </w:r>
            <w:r>
              <w:t>odgovornost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svoje</w:t>
            </w:r>
            <w:r>
              <w:rPr>
                <w:spacing w:val="-6"/>
              </w:rPr>
              <w:t xml:space="preserve"> </w:t>
            </w:r>
            <w:r>
              <w:t>postupke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mreži, traži pomoć u primjeni postupaka i načina za</w:t>
            </w:r>
          </w:p>
          <w:p w14:paraId="51E5EC50" w14:textId="77777777" w:rsidR="00A74DAF" w:rsidRDefault="00A74DAF" w:rsidP="005D2C38">
            <w:pPr>
              <w:pStyle w:val="TableParagraph"/>
              <w:spacing w:line="267" w:lineRule="exact"/>
              <w:ind w:left="56"/>
            </w:pPr>
            <w:r>
              <w:t>sprječavanje</w:t>
            </w:r>
            <w:r>
              <w:rPr>
                <w:spacing w:val="-10"/>
              </w:rPr>
              <w:t xml:space="preserve"> </w:t>
            </w:r>
            <w:r>
              <w:t>elektroničkog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nasilja.</w:t>
            </w:r>
          </w:p>
        </w:tc>
        <w:tc>
          <w:tcPr>
            <w:tcW w:w="4664" w:type="dxa"/>
          </w:tcPr>
          <w:p w14:paraId="7CA7A70E" w14:textId="77777777" w:rsidR="00A74DAF" w:rsidRDefault="00A74DAF" w:rsidP="005D2C38">
            <w:pPr>
              <w:pStyle w:val="TableParagraph"/>
              <w:spacing w:before="112"/>
            </w:pPr>
            <w:r>
              <w:t>Izrađuje</w:t>
            </w:r>
            <w:r>
              <w:rPr>
                <w:spacing w:val="-7"/>
              </w:rPr>
              <w:t xml:space="preserve"> </w:t>
            </w:r>
            <w:r>
              <w:t>digitalne</w:t>
            </w:r>
            <w:r>
              <w:rPr>
                <w:spacing w:val="-7"/>
              </w:rPr>
              <w:t xml:space="preserve"> </w:t>
            </w:r>
            <w:r>
              <w:t>sadržaje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7"/>
              </w:rPr>
              <w:t xml:space="preserve"> </w:t>
            </w:r>
            <w:r>
              <w:t>temu</w:t>
            </w:r>
            <w:r>
              <w:rPr>
                <w:spacing w:val="-8"/>
              </w:rPr>
              <w:t xml:space="preserve"> </w:t>
            </w:r>
            <w:r>
              <w:t>sprječavanja elektroničkog nasilja uz povremenu pomoć</w:t>
            </w:r>
          </w:p>
          <w:p w14:paraId="46C0B6CD" w14:textId="77777777" w:rsidR="00A74DAF" w:rsidRDefault="00A74DAF" w:rsidP="005D2C38">
            <w:pPr>
              <w:pStyle w:val="TableParagraph"/>
            </w:pPr>
            <w:r>
              <w:t>učitelja. Samostalno se koristi predloženim programima i alatima za rad. Pogreške u radu povremeno</w:t>
            </w:r>
            <w:r>
              <w:rPr>
                <w:spacing w:val="-6"/>
              </w:rPr>
              <w:t xml:space="preserve"> </w:t>
            </w:r>
            <w:r>
              <w:t>uočava</w:t>
            </w:r>
            <w:r>
              <w:rPr>
                <w:spacing w:val="-6"/>
              </w:rPr>
              <w:t xml:space="preserve"> </w:t>
            </w:r>
            <w:r>
              <w:t>samostalno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ispravlja</w:t>
            </w:r>
            <w:r>
              <w:rPr>
                <w:spacing w:val="-6"/>
              </w:rPr>
              <w:t xml:space="preserve"> </w:t>
            </w:r>
            <w:r>
              <w:t>ih</w:t>
            </w:r>
            <w:r>
              <w:rPr>
                <w:spacing w:val="-8"/>
              </w:rPr>
              <w:t xml:space="preserve"> </w:t>
            </w:r>
            <w:r>
              <w:t>uz pomoć učitelja. Povremeno treba poticaj za suradnju u timu.</w:t>
            </w:r>
          </w:p>
        </w:tc>
      </w:tr>
      <w:tr w:rsidR="00A74DAF" w14:paraId="685819ED" w14:textId="77777777" w:rsidTr="005D2C38">
        <w:trPr>
          <w:trHeight w:val="1915"/>
        </w:trPr>
        <w:tc>
          <w:tcPr>
            <w:tcW w:w="749" w:type="dxa"/>
            <w:shd w:val="clear" w:color="auto" w:fill="C5DFB3"/>
          </w:tcPr>
          <w:p w14:paraId="0FCFB888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2EE6E671" w14:textId="77777777" w:rsidR="00A74DAF" w:rsidRDefault="00A74DAF" w:rsidP="005D2C38">
            <w:pPr>
              <w:pStyle w:val="TableParagraph"/>
              <w:spacing w:before="225"/>
              <w:ind w:left="0"/>
              <w:rPr>
                <w:b/>
                <w:sz w:val="24"/>
              </w:rPr>
            </w:pPr>
          </w:p>
          <w:p w14:paraId="6B2336E5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463" w:type="dxa"/>
          </w:tcPr>
          <w:p w14:paraId="40FDD1B9" w14:textId="77777777" w:rsidR="00A74DAF" w:rsidRDefault="00A74DAF" w:rsidP="005D2C38">
            <w:pPr>
              <w:pStyle w:val="TableParagraph"/>
              <w:spacing w:before="109"/>
            </w:pPr>
            <w:r>
              <w:t>Prepoznaje</w:t>
            </w:r>
            <w:r>
              <w:rPr>
                <w:spacing w:val="-8"/>
              </w:rPr>
              <w:t xml:space="preserve"> </w:t>
            </w:r>
            <w:r>
              <w:t>različite</w:t>
            </w:r>
            <w:r>
              <w:rPr>
                <w:spacing w:val="-9"/>
              </w:rPr>
              <w:t xml:space="preserve"> </w:t>
            </w:r>
            <w:r>
              <w:t>oblike</w:t>
            </w:r>
            <w:r>
              <w:rPr>
                <w:spacing w:val="-9"/>
              </w:rPr>
              <w:t xml:space="preserve"> </w:t>
            </w:r>
            <w:r>
              <w:t>elektroničkog</w:t>
            </w:r>
            <w:r>
              <w:rPr>
                <w:spacing w:val="-8"/>
              </w:rPr>
              <w:t xml:space="preserve"> </w:t>
            </w:r>
            <w:r>
              <w:t>nasilja, ali ne povezuje pojmove. Prepoznaje načine i postupke sprječavanja elektroničkog nasilja.</w:t>
            </w:r>
          </w:p>
        </w:tc>
        <w:tc>
          <w:tcPr>
            <w:tcW w:w="4695" w:type="dxa"/>
          </w:tcPr>
          <w:p w14:paraId="64637AA6" w14:textId="77777777" w:rsidR="00A74DAF" w:rsidRDefault="00A74DAF" w:rsidP="005D2C38">
            <w:pPr>
              <w:pStyle w:val="TableParagraph"/>
              <w:spacing w:before="109"/>
              <w:ind w:left="56"/>
            </w:pPr>
            <w:r>
              <w:t>Suosjeća</w:t>
            </w:r>
            <w:r>
              <w:rPr>
                <w:spacing w:val="-8"/>
              </w:rPr>
              <w:t xml:space="preserve"> </w:t>
            </w:r>
            <w:r>
              <w:t>s</w:t>
            </w:r>
            <w:r>
              <w:rPr>
                <w:spacing w:val="-7"/>
              </w:rPr>
              <w:t xml:space="preserve"> </w:t>
            </w:r>
            <w:r>
              <w:t>osobom</w:t>
            </w:r>
            <w:r>
              <w:rPr>
                <w:spacing w:val="-4"/>
              </w:rPr>
              <w:t xml:space="preserve"> </w:t>
            </w:r>
            <w:r>
              <w:t>koja</w:t>
            </w:r>
            <w:r>
              <w:rPr>
                <w:spacing w:val="-7"/>
              </w:rPr>
              <w:t xml:space="preserve"> </w:t>
            </w:r>
            <w:r>
              <w:t>trpi</w:t>
            </w:r>
            <w:r>
              <w:rPr>
                <w:spacing w:val="-5"/>
              </w:rPr>
              <w:t xml:space="preserve"> </w:t>
            </w:r>
            <w:r>
              <w:t>elektroničko</w:t>
            </w:r>
            <w:r>
              <w:rPr>
                <w:spacing w:val="-6"/>
              </w:rPr>
              <w:t xml:space="preserve"> </w:t>
            </w:r>
            <w:r>
              <w:t>nasilje.</w:t>
            </w:r>
            <w:r>
              <w:rPr>
                <w:spacing w:val="-5"/>
              </w:rPr>
              <w:t xml:space="preserve"> </w:t>
            </w:r>
            <w:r>
              <w:t>U primjeni načina i postupaka sprječavanja</w:t>
            </w:r>
          </w:p>
          <w:p w14:paraId="57652757" w14:textId="77777777" w:rsidR="00A74DAF" w:rsidRDefault="00A74DAF" w:rsidP="005D2C38">
            <w:pPr>
              <w:pStyle w:val="TableParagraph"/>
              <w:spacing w:before="1"/>
              <w:ind w:left="56"/>
            </w:pPr>
            <w:r>
              <w:t>elektroničkog</w:t>
            </w:r>
            <w:r>
              <w:rPr>
                <w:spacing w:val="-7"/>
              </w:rPr>
              <w:t xml:space="preserve"> </w:t>
            </w:r>
            <w:r>
              <w:t>nasilja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odgovornom</w:t>
            </w:r>
            <w:r>
              <w:rPr>
                <w:spacing w:val="-5"/>
              </w:rPr>
              <w:t xml:space="preserve"> </w:t>
            </w:r>
            <w:r>
              <w:t>ponašanju</w:t>
            </w:r>
            <w:r>
              <w:rPr>
                <w:spacing w:val="-7"/>
              </w:rPr>
              <w:t xml:space="preserve"> </w:t>
            </w:r>
            <w:r>
              <w:t>na mreži treba stalnu pomoć učitelja.</w:t>
            </w:r>
          </w:p>
        </w:tc>
        <w:tc>
          <w:tcPr>
            <w:tcW w:w="4664" w:type="dxa"/>
          </w:tcPr>
          <w:p w14:paraId="5EA32A2B" w14:textId="77777777" w:rsidR="00A74DAF" w:rsidRDefault="00A74DAF" w:rsidP="005D2C38">
            <w:pPr>
              <w:pStyle w:val="TableParagraph"/>
              <w:spacing w:before="109"/>
            </w:pPr>
            <w:r>
              <w:t>Izrađuje digitalne sadržaje na temu sprječavanja elektroničkog</w:t>
            </w:r>
            <w:r>
              <w:rPr>
                <w:spacing w:val="-8"/>
              </w:rPr>
              <w:t xml:space="preserve"> </w:t>
            </w:r>
            <w:r>
              <w:t>nasilja</w:t>
            </w:r>
            <w:r>
              <w:rPr>
                <w:spacing w:val="-9"/>
              </w:rPr>
              <w:t xml:space="preserve"> </w:t>
            </w:r>
            <w:r>
              <w:t>isključivo</w:t>
            </w:r>
            <w:r>
              <w:rPr>
                <w:spacing w:val="-6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pomoć</w:t>
            </w:r>
            <w:r>
              <w:rPr>
                <w:spacing w:val="-7"/>
              </w:rPr>
              <w:t xml:space="preserve"> </w:t>
            </w:r>
            <w:r>
              <w:t>učitelja, koristeći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pritom</w:t>
            </w:r>
            <w:r>
              <w:rPr>
                <w:spacing w:val="-1"/>
              </w:rPr>
              <w:t xml:space="preserve"> </w:t>
            </w:r>
            <w:r>
              <w:t>najosnovnijim</w:t>
            </w:r>
            <w:r>
              <w:rPr>
                <w:spacing w:val="-3"/>
              </w:rPr>
              <w:t xml:space="preserve"> </w:t>
            </w:r>
            <w:r>
              <w:t>mogućnostima programa ili alata za rad. Pogreške u radu ne</w:t>
            </w:r>
          </w:p>
          <w:p w14:paraId="34958D3D" w14:textId="77777777" w:rsidR="00A74DAF" w:rsidRDefault="00A74DAF" w:rsidP="005D2C38">
            <w:pPr>
              <w:pStyle w:val="TableParagraph"/>
              <w:spacing w:before="2"/>
            </w:pPr>
            <w:r>
              <w:t>uočava</w:t>
            </w:r>
            <w:r>
              <w:rPr>
                <w:spacing w:val="-8"/>
              </w:rPr>
              <w:t xml:space="preserve"> </w:t>
            </w:r>
            <w:r>
              <w:t>samostalno.</w:t>
            </w:r>
            <w:r>
              <w:rPr>
                <w:spacing w:val="-8"/>
              </w:rPr>
              <w:t xml:space="preserve"> </w:t>
            </w:r>
            <w:r>
              <w:t>Potreban</w:t>
            </w:r>
            <w:r>
              <w:rPr>
                <w:spacing w:val="-7"/>
              </w:rPr>
              <w:t xml:space="preserve"> </w:t>
            </w:r>
            <w:r>
              <w:t>je</w:t>
            </w:r>
            <w:r>
              <w:rPr>
                <w:spacing w:val="-5"/>
              </w:rPr>
              <w:t xml:space="preserve"> </w:t>
            </w:r>
            <w:r>
              <w:t>stalan</w:t>
            </w:r>
            <w:r>
              <w:rPr>
                <w:spacing w:val="-6"/>
              </w:rPr>
              <w:t xml:space="preserve"> </w:t>
            </w:r>
            <w:r>
              <w:t>poticaj</w:t>
            </w:r>
            <w:r>
              <w:rPr>
                <w:spacing w:val="-5"/>
              </w:rPr>
              <w:t xml:space="preserve"> </w:t>
            </w:r>
            <w:r>
              <w:t>za suradnju u timu.</w:t>
            </w:r>
          </w:p>
        </w:tc>
      </w:tr>
    </w:tbl>
    <w:p w14:paraId="16E77EDA" w14:textId="77777777" w:rsidR="00A74DAF" w:rsidRDefault="00A74DAF" w:rsidP="00A74DAF">
      <w:pPr>
        <w:sectPr w:rsidR="00A74DAF">
          <w:pgSz w:w="16840" w:h="11910" w:orient="landscape"/>
          <w:pgMar w:top="1100" w:right="1260" w:bottom="280" w:left="780" w:header="720" w:footer="720" w:gutter="0"/>
          <w:cols w:space="720"/>
        </w:sectPr>
      </w:pPr>
    </w:p>
    <w:p w14:paraId="49FA3E4C" w14:textId="77777777" w:rsidR="00A74DAF" w:rsidRDefault="00A74DAF" w:rsidP="00A74DAF">
      <w:pPr>
        <w:pStyle w:val="Odlomakpopisa"/>
        <w:widowControl w:val="0"/>
        <w:numPr>
          <w:ilvl w:val="0"/>
          <w:numId w:val="18"/>
        </w:numPr>
        <w:tabs>
          <w:tab w:val="left" w:pos="376"/>
        </w:tabs>
        <w:autoSpaceDE w:val="0"/>
        <w:autoSpaceDN w:val="0"/>
        <w:spacing w:before="26" w:after="0" w:line="240" w:lineRule="auto"/>
        <w:ind w:left="376" w:hanging="276"/>
        <w:contextualSpacing w:val="0"/>
        <w:rPr>
          <w:b/>
          <w:sz w:val="28"/>
        </w:rPr>
      </w:pPr>
      <w:r>
        <w:rPr>
          <w:b/>
          <w:sz w:val="28"/>
        </w:rPr>
        <w:lastRenderedPageBreak/>
        <w:t>Rješavanje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problema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programiranjem</w:t>
      </w:r>
    </w:p>
    <w:p w14:paraId="2034BFEE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3"/>
        <w:gridCol w:w="4695"/>
        <w:gridCol w:w="4664"/>
      </w:tblGrid>
      <w:tr w:rsidR="00A74DAF" w14:paraId="2E2111DE" w14:textId="77777777" w:rsidTr="005D2C38">
        <w:trPr>
          <w:trHeight w:val="503"/>
        </w:trPr>
        <w:tc>
          <w:tcPr>
            <w:tcW w:w="749" w:type="dxa"/>
            <w:shd w:val="clear" w:color="auto" w:fill="C5DFB3"/>
          </w:tcPr>
          <w:p w14:paraId="22B3CA88" w14:textId="77777777" w:rsidR="00A74DAF" w:rsidRDefault="00A74DAF" w:rsidP="005D2C38">
            <w:pPr>
              <w:pStyle w:val="TableParagraph"/>
              <w:spacing w:before="114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3" w:type="dxa"/>
            <w:shd w:val="clear" w:color="auto" w:fill="BCD5ED"/>
          </w:tcPr>
          <w:p w14:paraId="666D784E" w14:textId="77777777" w:rsidR="00A74DAF" w:rsidRDefault="00A74DAF" w:rsidP="005D2C38">
            <w:pPr>
              <w:pStyle w:val="TableParagraph"/>
              <w:spacing w:before="114"/>
              <w:ind w:left="105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10AD2B52" w14:textId="77777777" w:rsidR="00A74DAF" w:rsidRDefault="00A74DAF" w:rsidP="005D2C38">
            <w:pPr>
              <w:pStyle w:val="TableParagraph"/>
              <w:spacing w:before="114"/>
              <w:ind w:left="107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5E639A3D" w14:textId="77777777" w:rsidR="00A74DAF" w:rsidRDefault="00A74DAF" w:rsidP="005D2C38">
            <w:pPr>
              <w:pStyle w:val="TableParagraph"/>
              <w:spacing w:before="114"/>
              <w:ind w:left="104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54612EA6" w14:textId="77777777" w:rsidTr="005D2C38">
        <w:trPr>
          <w:trHeight w:val="1999"/>
        </w:trPr>
        <w:tc>
          <w:tcPr>
            <w:tcW w:w="749" w:type="dxa"/>
            <w:shd w:val="clear" w:color="auto" w:fill="C5DFB3"/>
          </w:tcPr>
          <w:p w14:paraId="45B74737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2333F375" w14:textId="77777777" w:rsidR="00A74DAF" w:rsidRDefault="00A74DAF" w:rsidP="005D2C38">
            <w:pPr>
              <w:pStyle w:val="TableParagraph"/>
              <w:spacing w:before="267"/>
              <w:ind w:left="0"/>
              <w:rPr>
                <w:b/>
                <w:sz w:val="24"/>
              </w:rPr>
            </w:pPr>
          </w:p>
          <w:p w14:paraId="1B0F8741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463" w:type="dxa"/>
          </w:tcPr>
          <w:p w14:paraId="3DC4817C" w14:textId="77777777" w:rsidR="00A74DAF" w:rsidRDefault="00A74DAF" w:rsidP="005D2C38">
            <w:pPr>
              <w:pStyle w:val="TableParagraph"/>
              <w:spacing w:before="112"/>
            </w:pPr>
            <w:r>
              <w:t>samostalno se služi riješenim primjerima, objašnjava</w:t>
            </w:r>
            <w:r>
              <w:rPr>
                <w:spacing w:val="-9"/>
              </w:rPr>
              <w:t xml:space="preserve"> </w:t>
            </w:r>
            <w:r>
              <w:t>ih,</w:t>
            </w:r>
            <w:r>
              <w:rPr>
                <w:spacing w:val="-6"/>
              </w:rPr>
              <w:t xml:space="preserve"> </w:t>
            </w:r>
            <w:r>
              <w:t>razgovara</w:t>
            </w:r>
            <w:r>
              <w:rPr>
                <w:spacing w:val="-9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mogućim</w:t>
            </w:r>
            <w:r>
              <w:rPr>
                <w:spacing w:val="-6"/>
              </w:rPr>
              <w:t xml:space="preserve"> </w:t>
            </w:r>
            <w:r>
              <w:t>načinima rješavanja postavljenog problema</w:t>
            </w:r>
          </w:p>
        </w:tc>
        <w:tc>
          <w:tcPr>
            <w:tcW w:w="4695" w:type="dxa"/>
          </w:tcPr>
          <w:p w14:paraId="36A846B7" w14:textId="77777777" w:rsidR="00A74DAF" w:rsidRDefault="00A74DAF" w:rsidP="005D2C38">
            <w:pPr>
              <w:pStyle w:val="TableParagraph"/>
              <w:spacing w:before="112"/>
              <w:ind w:left="56"/>
            </w:pPr>
            <w:r>
              <w:t>samostalno sastavlja algoritam i zapisuje ga u odabranom</w:t>
            </w:r>
            <w:r>
              <w:rPr>
                <w:spacing w:val="-7"/>
              </w:rPr>
              <w:t xml:space="preserve"> </w:t>
            </w:r>
            <w:r>
              <w:t>programskom</w:t>
            </w:r>
            <w:r>
              <w:rPr>
                <w:spacing w:val="-10"/>
              </w:rPr>
              <w:t xml:space="preserve"> </w:t>
            </w:r>
            <w:r>
              <w:t>jeziku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nešto</w:t>
            </w:r>
            <w:r>
              <w:rPr>
                <w:spacing w:val="-7"/>
              </w:rPr>
              <w:t xml:space="preserve"> </w:t>
            </w:r>
            <w:r>
              <w:t xml:space="preserve">složenije probleme od problema koji su detaljno riješeni na </w:t>
            </w:r>
            <w:r>
              <w:rPr>
                <w:spacing w:val="-4"/>
              </w:rPr>
              <w:t>satu</w:t>
            </w:r>
          </w:p>
        </w:tc>
        <w:tc>
          <w:tcPr>
            <w:tcW w:w="4664" w:type="dxa"/>
          </w:tcPr>
          <w:p w14:paraId="70ADBE0F" w14:textId="77777777" w:rsidR="00A74DAF" w:rsidRDefault="00A74DAF" w:rsidP="005D2C38">
            <w:pPr>
              <w:pStyle w:val="TableParagraph"/>
              <w:spacing w:before="112"/>
              <w:ind w:right="498"/>
              <w:jc w:val="both"/>
            </w:pPr>
            <w:r>
              <w:t>razvija</w:t>
            </w:r>
            <w:r>
              <w:rPr>
                <w:spacing w:val="-6"/>
              </w:rPr>
              <w:t xml:space="preserve"> </w:t>
            </w:r>
            <w:r>
              <w:t>složeniji</w:t>
            </w:r>
            <w:r>
              <w:rPr>
                <w:spacing w:val="-6"/>
              </w:rPr>
              <w:t xml:space="preserve"> </w:t>
            </w:r>
            <w:r>
              <w:t>algoritam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raspravlja</w:t>
            </w:r>
            <w:r>
              <w:rPr>
                <w:spacing w:val="-6"/>
              </w:rPr>
              <w:t xml:space="preserve"> </w:t>
            </w:r>
            <w:r>
              <w:t>s</w:t>
            </w:r>
            <w:r>
              <w:rPr>
                <w:spacing w:val="-8"/>
              </w:rPr>
              <w:t xml:space="preserve"> </w:t>
            </w:r>
            <w:r>
              <w:t>drugim učenicima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načinima</w:t>
            </w:r>
            <w:r>
              <w:rPr>
                <w:spacing w:val="-8"/>
              </w:rPr>
              <w:t xml:space="preserve"> </w:t>
            </w:r>
            <w:r>
              <w:t>rješavanja</w:t>
            </w:r>
            <w:r>
              <w:rPr>
                <w:spacing w:val="-6"/>
              </w:rPr>
              <w:t xml:space="preserve"> </w:t>
            </w:r>
            <w:r>
              <w:t xml:space="preserve">postavljenog </w:t>
            </w:r>
            <w:r>
              <w:rPr>
                <w:spacing w:val="-2"/>
              </w:rPr>
              <w:t>problema</w:t>
            </w:r>
          </w:p>
        </w:tc>
      </w:tr>
      <w:tr w:rsidR="00A74DAF" w14:paraId="591D0DB6" w14:textId="77777777" w:rsidTr="005D2C38">
        <w:trPr>
          <w:trHeight w:val="1924"/>
        </w:trPr>
        <w:tc>
          <w:tcPr>
            <w:tcW w:w="749" w:type="dxa"/>
            <w:shd w:val="clear" w:color="auto" w:fill="C5DFB3"/>
          </w:tcPr>
          <w:p w14:paraId="2F47710B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62C88B8F" w14:textId="77777777" w:rsidR="00A74DAF" w:rsidRDefault="00A74DAF" w:rsidP="005D2C38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429EE19D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463" w:type="dxa"/>
          </w:tcPr>
          <w:p w14:paraId="644216C1" w14:textId="77777777" w:rsidR="00A74DAF" w:rsidRDefault="00A74DAF" w:rsidP="005D2C38">
            <w:pPr>
              <w:pStyle w:val="TableParagraph"/>
              <w:spacing w:before="109"/>
              <w:ind w:right="87"/>
            </w:pPr>
            <w:r>
              <w:t>na osnovu zadanog algoritma samostalno crta dijagram toka i sastavlja program; točno objašnjava</w:t>
            </w:r>
            <w:r>
              <w:rPr>
                <w:spacing w:val="-11"/>
              </w:rPr>
              <w:t xml:space="preserve"> </w:t>
            </w:r>
            <w:r>
              <w:t>sintaksu</w:t>
            </w:r>
            <w:r>
              <w:rPr>
                <w:spacing w:val="-9"/>
              </w:rPr>
              <w:t xml:space="preserve"> </w:t>
            </w:r>
            <w:r>
              <w:t>naredbi;</w:t>
            </w:r>
            <w:r>
              <w:rPr>
                <w:spacing w:val="-9"/>
              </w:rPr>
              <w:t xml:space="preserve"> </w:t>
            </w:r>
            <w:r>
              <w:t>objašnjava</w:t>
            </w:r>
            <w:r>
              <w:rPr>
                <w:spacing w:val="-9"/>
              </w:rPr>
              <w:t xml:space="preserve"> </w:t>
            </w:r>
            <w:r>
              <w:t xml:space="preserve">rezultat rekurzivnog algoritma za zadanu dubinu </w:t>
            </w:r>
            <w:r>
              <w:rPr>
                <w:spacing w:val="-2"/>
              </w:rPr>
              <w:t>rekurzije</w:t>
            </w:r>
          </w:p>
        </w:tc>
        <w:tc>
          <w:tcPr>
            <w:tcW w:w="4695" w:type="dxa"/>
          </w:tcPr>
          <w:p w14:paraId="566FD855" w14:textId="77777777" w:rsidR="00A74DAF" w:rsidRDefault="00A74DAF" w:rsidP="005D2C38">
            <w:pPr>
              <w:pStyle w:val="TableParagraph"/>
              <w:spacing w:before="109"/>
              <w:ind w:left="56"/>
            </w:pPr>
            <w:r>
              <w:t>samostalno sastavlja algoritam i zapisuje ga u odabranom programskom jeziku za analogne probleme</w:t>
            </w:r>
            <w:r>
              <w:rPr>
                <w:spacing w:val="-5"/>
              </w:rPr>
              <w:t xml:space="preserve"> </w:t>
            </w:r>
            <w:r>
              <w:t>kao</w:t>
            </w:r>
            <w:r>
              <w:rPr>
                <w:spacing w:val="-5"/>
              </w:rPr>
              <w:t xml:space="preserve"> </w:t>
            </w:r>
            <w:r>
              <w:t>problemi</w:t>
            </w:r>
            <w:r>
              <w:rPr>
                <w:spacing w:val="-7"/>
              </w:rPr>
              <w:t xml:space="preserve"> </w:t>
            </w:r>
            <w:r>
              <w:t>koji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5"/>
              </w:rPr>
              <w:t xml:space="preserve"> </w:t>
            </w:r>
            <w:r>
              <w:t>detaljno</w:t>
            </w:r>
            <w:r>
              <w:rPr>
                <w:spacing w:val="-4"/>
              </w:rPr>
              <w:t xml:space="preserve"> </w:t>
            </w:r>
            <w:r>
              <w:t>riješeni</w:t>
            </w:r>
            <w:r>
              <w:rPr>
                <w:spacing w:val="-6"/>
              </w:rPr>
              <w:t xml:space="preserve"> </w:t>
            </w:r>
            <w:r>
              <w:t xml:space="preserve">na </w:t>
            </w:r>
            <w:r>
              <w:rPr>
                <w:spacing w:val="-4"/>
              </w:rPr>
              <w:t>satu</w:t>
            </w:r>
          </w:p>
        </w:tc>
        <w:tc>
          <w:tcPr>
            <w:tcW w:w="4664" w:type="dxa"/>
          </w:tcPr>
          <w:p w14:paraId="1BCB1623" w14:textId="77777777" w:rsidR="00A74DAF" w:rsidRDefault="00A74DAF" w:rsidP="005D2C38">
            <w:pPr>
              <w:pStyle w:val="TableParagraph"/>
              <w:spacing w:before="109"/>
              <w:ind w:right="158"/>
            </w:pPr>
            <w:r>
              <w:t>razvija</w:t>
            </w:r>
            <w:r>
              <w:rPr>
                <w:spacing w:val="-7"/>
              </w:rPr>
              <w:t xml:space="preserve"> </w:t>
            </w:r>
            <w:r>
              <w:t>jednostavnije</w:t>
            </w:r>
            <w:r>
              <w:rPr>
                <w:spacing w:val="-7"/>
              </w:rPr>
              <w:t xml:space="preserve"> </w:t>
            </w:r>
            <w:r>
              <w:t>algoritme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raspravlja</w:t>
            </w:r>
            <w:r>
              <w:rPr>
                <w:spacing w:val="-7"/>
              </w:rPr>
              <w:t xml:space="preserve"> </w:t>
            </w:r>
            <w:r>
              <w:t>s drugim učenicima o načinima rješavanja postavljenog problema</w:t>
            </w:r>
          </w:p>
        </w:tc>
      </w:tr>
      <w:tr w:rsidR="00A74DAF" w14:paraId="700067E9" w14:textId="77777777" w:rsidTr="005D2C38">
        <w:trPr>
          <w:trHeight w:val="1920"/>
        </w:trPr>
        <w:tc>
          <w:tcPr>
            <w:tcW w:w="749" w:type="dxa"/>
            <w:shd w:val="clear" w:color="auto" w:fill="C5DFB3"/>
          </w:tcPr>
          <w:p w14:paraId="4AA3E685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0CCF4945" w14:textId="77777777" w:rsidR="00A74DAF" w:rsidRDefault="00A74DAF" w:rsidP="005D2C38">
            <w:pPr>
              <w:pStyle w:val="TableParagraph"/>
              <w:spacing w:before="227"/>
              <w:ind w:left="0"/>
              <w:rPr>
                <w:b/>
                <w:sz w:val="24"/>
              </w:rPr>
            </w:pPr>
          </w:p>
          <w:p w14:paraId="073AA473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463" w:type="dxa"/>
          </w:tcPr>
          <w:p w14:paraId="6FC39515" w14:textId="77777777" w:rsidR="00A74DAF" w:rsidRDefault="00A74DAF" w:rsidP="005D2C38">
            <w:pPr>
              <w:pStyle w:val="TableParagraph"/>
              <w:spacing w:before="112"/>
            </w:pPr>
            <w:r>
              <w:t>razlikuje</w:t>
            </w:r>
            <w:r>
              <w:rPr>
                <w:spacing w:val="-7"/>
              </w:rPr>
              <w:t xml:space="preserve"> </w:t>
            </w:r>
            <w:r>
              <w:t>algoritam</w:t>
            </w:r>
            <w:r>
              <w:rPr>
                <w:spacing w:val="-8"/>
              </w:rPr>
              <w:t xml:space="preserve"> </w:t>
            </w:r>
            <w:r>
              <w:t>grananja</w:t>
            </w:r>
            <w:r>
              <w:rPr>
                <w:spacing w:val="-7"/>
              </w:rPr>
              <w:t xml:space="preserve"> </w:t>
            </w:r>
            <w:r>
              <w:t>od</w:t>
            </w:r>
            <w:r>
              <w:rPr>
                <w:spacing w:val="-8"/>
              </w:rPr>
              <w:t xml:space="preserve"> </w:t>
            </w:r>
            <w:r>
              <w:t>algoritma</w:t>
            </w:r>
            <w:r>
              <w:rPr>
                <w:spacing w:val="-7"/>
              </w:rPr>
              <w:t xml:space="preserve"> </w:t>
            </w:r>
            <w:r>
              <w:t>petlje, uz dodatnu pomoć razumije jednostavnije rekurzije, razlikuje algoritam pretraživanja od</w:t>
            </w:r>
          </w:p>
          <w:p w14:paraId="3D3B4782" w14:textId="77777777" w:rsidR="00A74DAF" w:rsidRDefault="00A74DAF" w:rsidP="005D2C38">
            <w:pPr>
              <w:pStyle w:val="TableParagraph"/>
              <w:ind w:right="87"/>
            </w:pPr>
            <w:r>
              <w:t>algoritma sortiranja ; točno prepisuje riješeni primjer</w:t>
            </w:r>
            <w:r>
              <w:rPr>
                <w:spacing w:val="-6"/>
              </w:rPr>
              <w:t xml:space="preserve"> </w:t>
            </w:r>
            <w:r>
              <w:t>u</w:t>
            </w:r>
            <w:r>
              <w:rPr>
                <w:spacing w:val="-6"/>
              </w:rPr>
              <w:t xml:space="preserve"> </w:t>
            </w:r>
            <w:r>
              <w:t>zadanom</w:t>
            </w:r>
            <w:r>
              <w:rPr>
                <w:spacing w:val="-5"/>
              </w:rPr>
              <w:t xml:space="preserve"> </w:t>
            </w:r>
            <w:r>
              <w:t>programskom</w:t>
            </w:r>
            <w:r>
              <w:rPr>
                <w:spacing w:val="-5"/>
              </w:rPr>
              <w:t xml:space="preserve"> </w:t>
            </w:r>
            <w:r>
              <w:t>jeziku</w:t>
            </w:r>
            <w:r>
              <w:rPr>
                <w:spacing w:val="-10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izvodi ga sa zadanim ulaznim vrijednostima</w:t>
            </w:r>
          </w:p>
        </w:tc>
        <w:tc>
          <w:tcPr>
            <w:tcW w:w="4695" w:type="dxa"/>
          </w:tcPr>
          <w:p w14:paraId="263309E4" w14:textId="77777777" w:rsidR="00A74DAF" w:rsidRDefault="00A74DAF" w:rsidP="005D2C38">
            <w:pPr>
              <w:pStyle w:val="TableParagraph"/>
              <w:spacing w:before="112"/>
              <w:ind w:left="56"/>
            </w:pPr>
            <w:r>
              <w:t>uz</w:t>
            </w:r>
            <w:r>
              <w:rPr>
                <w:spacing w:val="-7"/>
              </w:rPr>
              <w:t xml:space="preserve"> </w:t>
            </w:r>
            <w:r>
              <w:t>povremenu</w:t>
            </w:r>
            <w:r>
              <w:rPr>
                <w:spacing w:val="-8"/>
              </w:rPr>
              <w:t xml:space="preserve"> </w:t>
            </w:r>
            <w:r>
              <w:t>pomoć</w:t>
            </w:r>
            <w:r>
              <w:rPr>
                <w:spacing w:val="-6"/>
              </w:rPr>
              <w:t xml:space="preserve"> </w:t>
            </w:r>
            <w:r>
              <w:t>sastavlja</w:t>
            </w:r>
            <w:r>
              <w:rPr>
                <w:spacing w:val="-6"/>
              </w:rPr>
              <w:t xml:space="preserve"> </w:t>
            </w:r>
            <w:r>
              <w:t>algoritam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 xml:space="preserve">zapisuje ga u odabranom programskom jeziku za analogne probleme kao problemi koji su detaljno riješeni na </w:t>
            </w:r>
            <w:r>
              <w:rPr>
                <w:spacing w:val="-4"/>
              </w:rPr>
              <w:t>satu</w:t>
            </w:r>
          </w:p>
        </w:tc>
        <w:tc>
          <w:tcPr>
            <w:tcW w:w="4664" w:type="dxa"/>
          </w:tcPr>
          <w:p w14:paraId="0F0F2422" w14:textId="77777777" w:rsidR="00A74DAF" w:rsidRDefault="00A74DAF" w:rsidP="005D2C38">
            <w:pPr>
              <w:pStyle w:val="TableParagraph"/>
              <w:spacing w:before="112"/>
            </w:pPr>
            <w:r>
              <w:t>uz</w:t>
            </w:r>
            <w:r>
              <w:rPr>
                <w:spacing w:val="-6"/>
              </w:rPr>
              <w:t xml:space="preserve"> </w:t>
            </w:r>
            <w:r>
              <w:t>povremenu</w:t>
            </w:r>
            <w:r>
              <w:rPr>
                <w:spacing w:val="-7"/>
              </w:rPr>
              <w:t xml:space="preserve"> </w:t>
            </w:r>
            <w:r>
              <w:t>pomoć</w:t>
            </w:r>
            <w:r>
              <w:rPr>
                <w:spacing w:val="-5"/>
              </w:rPr>
              <w:t xml:space="preserve"> </w:t>
            </w:r>
            <w:r>
              <w:t>razvija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jednostavnije</w:t>
            </w:r>
          </w:p>
          <w:p w14:paraId="52E9D796" w14:textId="77777777" w:rsidR="00A74DAF" w:rsidRDefault="00A74DAF" w:rsidP="005D2C38">
            <w:pPr>
              <w:pStyle w:val="TableParagraph"/>
            </w:pPr>
            <w:r>
              <w:t>algoritme</w:t>
            </w:r>
            <w:r>
              <w:rPr>
                <w:spacing w:val="-6"/>
              </w:rPr>
              <w:t xml:space="preserve"> </w:t>
            </w:r>
            <w:r>
              <w:t>te</w:t>
            </w:r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 xml:space="preserve"> </w:t>
            </w:r>
            <w:r>
              <w:t>povremeno</w:t>
            </w:r>
            <w:r>
              <w:rPr>
                <w:spacing w:val="-6"/>
              </w:rPr>
              <w:t xml:space="preserve"> </w:t>
            </w:r>
            <w:r>
              <w:t>uključuje</w:t>
            </w:r>
            <w:r>
              <w:rPr>
                <w:spacing w:val="-4"/>
              </w:rPr>
              <w:t xml:space="preserve"> </w:t>
            </w:r>
            <w:r>
              <w:t>u</w:t>
            </w:r>
            <w:r>
              <w:rPr>
                <w:spacing w:val="40"/>
              </w:rPr>
              <w:t xml:space="preserve"> </w:t>
            </w:r>
            <w:r>
              <w:t>raspravu</w:t>
            </w:r>
            <w:r>
              <w:rPr>
                <w:spacing w:val="40"/>
              </w:rPr>
              <w:t xml:space="preserve"> </w:t>
            </w:r>
            <w:r>
              <w:t>s drugim učenicima o načinima rješavanja postavljenog problema</w:t>
            </w:r>
          </w:p>
        </w:tc>
      </w:tr>
      <w:tr w:rsidR="00A74DAF" w14:paraId="42EB82C7" w14:textId="77777777" w:rsidTr="005D2C38">
        <w:trPr>
          <w:trHeight w:val="1915"/>
        </w:trPr>
        <w:tc>
          <w:tcPr>
            <w:tcW w:w="749" w:type="dxa"/>
            <w:shd w:val="clear" w:color="auto" w:fill="C5DFB3"/>
          </w:tcPr>
          <w:p w14:paraId="5A9F4E5A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2C8DC483" w14:textId="77777777" w:rsidR="00A74DAF" w:rsidRDefault="00A74DAF" w:rsidP="005D2C38">
            <w:pPr>
              <w:pStyle w:val="TableParagraph"/>
              <w:spacing w:before="225"/>
              <w:ind w:left="0"/>
              <w:rPr>
                <w:b/>
                <w:sz w:val="24"/>
              </w:rPr>
            </w:pPr>
          </w:p>
          <w:p w14:paraId="55B8AC0E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463" w:type="dxa"/>
          </w:tcPr>
          <w:p w14:paraId="28AD8674" w14:textId="77777777" w:rsidR="00A74DAF" w:rsidRDefault="00A74DAF" w:rsidP="005D2C38">
            <w:pPr>
              <w:pStyle w:val="TableParagraph"/>
              <w:spacing w:before="109"/>
            </w:pPr>
            <w:r>
              <w:t>ne</w:t>
            </w:r>
            <w:r>
              <w:rPr>
                <w:spacing w:val="-3"/>
              </w:rPr>
              <w:t xml:space="preserve"> </w:t>
            </w:r>
            <w:r>
              <w:t>razlikuje</w:t>
            </w:r>
            <w:r>
              <w:rPr>
                <w:spacing w:val="-3"/>
              </w:rPr>
              <w:t xml:space="preserve"> </w:t>
            </w:r>
            <w:r>
              <w:t>algoritam</w:t>
            </w:r>
            <w:r>
              <w:rPr>
                <w:spacing w:val="-2"/>
              </w:rPr>
              <w:t xml:space="preserve"> </w:t>
            </w:r>
            <w:r>
              <w:t>grananja</w:t>
            </w:r>
            <w:r>
              <w:rPr>
                <w:spacing w:val="-3"/>
              </w:rPr>
              <w:t xml:space="preserve"> </w:t>
            </w:r>
            <w:r>
              <w:t>od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algoritma</w:t>
            </w:r>
          </w:p>
          <w:p w14:paraId="240BE32A" w14:textId="77777777" w:rsidR="00A74DAF" w:rsidRDefault="00A74DAF" w:rsidP="005D2C38">
            <w:pPr>
              <w:pStyle w:val="TableParagraph"/>
            </w:pPr>
            <w:r>
              <w:t>petlje;</w:t>
            </w:r>
            <w:r>
              <w:rPr>
                <w:spacing w:val="-9"/>
              </w:rPr>
              <w:t xml:space="preserve"> </w:t>
            </w:r>
            <w:r>
              <w:t>riješeni</w:t>
            </w:r>
            <w:r>
              <w:rPr>
                <w:spacing w:val="-8"/>
              </w:rPr>
              <w:t xml:space="preserve"> </w:t>
            </w:r>
            <w:r>
              <w:t>primjer</w:t>
            </w:r>
            <w:r>
              <w:rPr>
                <w:spacing w:val="-7"/>
              </w:rPr>
              <w:t xml:space="preserve"> </w:t>
            </w:r>
            <w:r>
              <w:t>u</w:t>
            </w:r>
            <w:r>
              <w:rPr>
                <w:spacing w:val="-8"/>
              </w:rPr>
              <w:t xml:space="preserve"> </w:t>
            </w:r>
            <w:r>
              <w:t>zadanom</w:t>
            </w:r>
            <w:r>
              <w:rPr>
                <w:spacing w:val="-6"/>
              </w:rPr>
              <w:t xml:space="preserve"> </w:t>
            </w:r>
            <w:r>
              <w:t>programskom jeziku prepisuje uz pogreške koje ne ispravlja</w:t>
            </w:r>
          </w:p>
          <w:p w14:paraId="77167F9F" w14:textId="77777777" w:rsidR="00A74DAF" w:rsidRDefault="00A74DAF" w:rsidP="005D2C38">
            <w:pPr>
              <w:pStyle w:val="TableParagraph"/>
              <w:spacing w:before="2"/>
            </w:pPr>
            <w:r>
              <w:t>samostalno</w:t>
            </w:r>
            <w:r>
              <w:rPr>
                <w:spacing w:val="-6"/>
              </w:rPr>
              <w:t xml:space="preserve"> </w:t>
            </w:r>
            <w:r>
              <w:t>te</w:t>
            </w:r>
            <w:r>
              <w:rPr>
                <w:spacing w:val="-7"/>
              </w:rPr>
              <w:t xml:space="preserve"> </w:t>
            </w:r>
            <w:r>
              <w:t>ne</w:t>
            </w:r>
            <w:r>
              <w:rPr>
                <w:spacing w:val="-8"/>
              </w:rPr>
              <w:t xml:space="preserve"> </w:t>
            </w:r>
            <w:r>
              <w:t>objašnjava</w:t>
            </w:r>
            <w:r>
              <w:rPr>
                <w:spacing w:val="-7"/>
              </w:rPr>
              <w:t xml:space="preserve"> </w:t>
            </w:r>
            <w:r>
              <w:t>kako</w:t>
            </w:r>
            <w:r>
              <w:rPr>
                <w:spacing w:val="-6"/>
              </w:rPr>
              <w:t xml:space="preserve"> </w:t>
            </w:r>
            <w:r>
              <w:t>zadane</w:t>
            </w:r>
            <w:r>
              <w:rPr>
                <w:spacing w:val="-7"/>
              </w:rPr>
              <w:t xml:space="preserve"> </w:t>
            </w:r>
            <w:r>
              <w:t>ulazne vrijednosti utječu na rezultat programa</w:t>
            </w:r>
          </w:p>
        </w:tc>
        <w:tc>
          <w:tcPr>
            <w:tcW w:w="4695" w:type="dxa"/>
          </w:tcPr>
          <w:p w14:paraId="352AEDE6" w14:textId="77777777" w:rsidR="00A74DAF" w:rsidRDefault="00A74DAF" w:rsidP="005D2C38">
            <w:pPr>
              <w:pStyle w:val="TableParagraph"/>
              <w:spacing w:before="109"/>
              <w:ind w:left="56"/>
            </w:pPr>
            <w:r>
              <w:t>uz</w:t>
            </w:r>
            <w:r>
              <w:rPr>
                <w:spacing w:val="-5"/>
              </w:rPr>
              <w:t xml:space="preserve"> </w:t>
            </w:r>
            <w:r>
              <w:t>stalnu</w:t>
            </w:r>
            <w:r>
              <w:rPr>
                <w:spacing w:val="-5"/>
              </w:rPr>
              <w:t xml:space="preserve"> </w:t>
            </w:r>
            <w:r>
              <w:t>pomoć</w:t>
            </w:r>
            <w:r>
              <w:rPr>
                <w:spacing w:val="-7"/>
              </w:rPr>
              <w:t xml:space="preserve"> </w:t>
            </w:r>
            <w:r>
              <w:t>sastavlja</w:t>
            </w:r>
            <w:r>
              <w:rPr>
                <w:spacing w:val="-7"/>
              </w:rPr>
              <w:t xml:space="preserve"> </w:t>
            </w:r>
            <w:r>
              <w:t>algoritam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zapisuje</w:t>
            </w:r>
            <w:r>
              <w:rPr>
                <w:spacing w:val="-6"/>
              </w:rPr>
              <w:t xml:space="preserve"> </w:t>
            </w:r>
            <w:r>
              <w:t>ga</w:t>
            </w:r>
            <w:r>
              <w:rPr>
                <w:spacing w:val="-4"/>
              </w:rPr>
              <w:t xml:space="preserve"> </w:t>
            </w:r>
            <w:r>
              <w:t>u odabranom programskom jeziku za jednostavne analogne probleme kao problemi koji su detaljno riješeni na satu</w:t>
            </w:r>
          </w:p>
        </w:tc>
        <w:tc>
          <w:tcPr>
            <w:tcW w:w="4664" w:type="dxa"/>
          </w:tcPr>
          <w:p w14:paraId="4AF56333" w14:textId="77777777" w:rsidR="00A74DAF" w:rsidRDefault="00A74DAF" w:rsidP="005D2C38">
            <w:pPr>
              <w:pStyle w:val="TableParagraph"/>
              <w:spacing w:before="109"/>
              <w:ind w:right="158"/>
            </w:pPr>
            <w:r>
              <w:t>slabo</w:t>
            </w:r>
            <w:r>
              <w:rPr>
                <w:spacing w:val="-5"/>
              </w:rPr>
              <w:t xml:space="preserve"> </w:t>
            </w:r>
            <w:r>
              <w:t>se</w:t>
            </w:r>
            <w:r>
              <w:rPr>
                <w:spacing w:val="-8"/>
              </w:rPr>
              <w:t xml:space="preserve"> </w:t>
            </w:r>
            <w:r>
              <w:t>uključuje</w:t>
            </w:r>
            <w:r>
              <w:rPr>
                <w:spacing w:val="-9"/>
              </w:rPr>
              <w:t xml:space="preserve"> </w:t>
            </w:r>
            <w:r>
              <w:t>u</w:t>
            </w:r>
            <w:r>
              <w:rPr>
                <w:spacing w:val="-6"/>
              </w:rPr>
              <w:t xml:space="preserve"> </w:t>
            </w:r>
            <w:r>
              <w:t>raspravu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načinima rješavanja postavljenog problema</w:t>
            </w:r>
          </w:p>
        </w:tc>
      </w:tr>
    </w:tbl>
    <w:p w14:paraId="6004F1AB" w14:textId="77777777" w:rsidR="00A74DAF" w:rsidRDefault="00A74DAF" w:rsidP="00A74DAF">
      <w:pPr>
        <w:sectPr w:rsidR="00A74DAF">
          <w:pgSz w:w="16840" w:h="11910" w:orient="landscape"/>
          <w:pgMar w:top="1100" w:right="1260" w:bottom="280" w:left="780" w:header="720" w:footer="720" w:gutter="0"/>
          <w:cols w:space="720"/>
        </w:sectPr>
      </w:pPr>
    </w:p>
    <w:p w14:paraId="38B8241C" w14:textId="77777777" w:rsidR="00A74DAF" w:rsidRDefault="00A74DAF" w:rsidP="00A74DAF">
      <w:pPr>
        <w:pStyle w:val="Odlomakpopisa"/>
        <w:widowControl w:val="0"/>
        <w:numPr>
          <w:ilvl w:val="0"/>
          <w:numId w:val="18"/>
        </w:numPr>
        <w:tabs>
          <w:tab w:val="left" w:pos="376"/>
        </w:tabs>
        <w:autoSpaceDE w:val="0"/>
        <w:autoSpaceDN w:val="0"/>
        <w:spacing w:before="26" w:after="0" w:line="240" w:lineRule="auto"/>
        <w:ind w:left="376" w:hanging="276"/>
        <w:contextualSpacing w:val="0"/>
        <w:rPr>
          <w:b/>
          <w:sz w:val="28"/>
        </w:rPr>
      </w:pPr>
      <w:r>
        <w:rPr>
          <w:b/>
          <w:sz w:val="28"/>
        </w:rPr>
        <w:lastRenderedPageBreak/>
        <w:t>Objavljivanje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dijeljenje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sadržaja</w:t>
      </w:r>
    </w:p>
    <w:p w14:paraId="0B4E0ABC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3"/>
        <w:gridCol w:w="4695"/>
        <w:gridCol w:w="4664"/>
      </w:tblGrid>
      <w:tr w:rsidR="00A74DAF" w14:paraId="67C9926D" w14:textId="77777777" w:rsidTr="005D2C38">
        <w:trPr>
          <w:trHeight w:val="503"/>
        </w:trPr>
        <w:tc>
          <w:tcPr>
            <w:tcW w:w="749" w:type="dxa"/>
            <w:shd w:val="clear" w:color="auto" w:fill="C5DFB3"/>
          </w:tcPr>
          <w:p w14:paraId="4BFE897D" w14:textId="77777777" w:rsidR="00A74DAF" w:rsidRDefault="00A74DAF" w:rsidP="005D2C38">
            <w:pPr>
              <w:pStyle w:val="TableParagraph"/>
              <w:spacing w:before="114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3" w:type="dxa"/>
            <w:shd w:val="clear" w:color="auto" w:fill="BCD5ED"/>
          </w:tcPr>
          <w:p w14:paraId="7EED6D47" w14:textId="77777777" w:rsidR="00A74DAF" w:rsidRDefault="00A74DAF" w:rsidP="005D2C38">
            <w:pPr>
              <w:pStyle w:val="TableParagraph"/>
              <w:spacing w:before="114"/>
              <w:ind w:left="105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75863A12" w14:textId="77777777" w:rsidR="00A74DAF" w:rsidRDefault="00A74DAF" w:rsidP="005D2C38">
            <w:pPr>
              <w:pStyle w:val="TableParagraph"/>
              <w:spacing w:before="114"/>
              <w:ind w:left="107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396EB95A" w14:textId="77777777" w:rsidR="00A74DAF" w:rsidRDefault="00A74DAF" w:rsidP="005D2C38">
            <w:pPr>
              <w:pStyle w:val="TableParagraph"/>
              <w:spacing w:before="114"/>
              <w:ind w:left="104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00334498" w14:textId="77777777" w:rsidTr="005D2C38">
        <w:trPr>
          <w:trHeight w:val="2645"/>
        </w:trPr>
        <w:tc>
          <w:tcPr>
            <w:tcW w:w="749" w:type="dxa"/>
            <w:shd w:val="clear" w:color="auto" w:fill="C5DFB3"/>
          </w:tcPr>
          <w:p w14:paraId="3B034C8B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089C4E63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6F77CFEE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6270BE7E" w14:textId="77777777" w:rsidR="00A74DAF" w:rsidRDefault="00A74DAF" w:rsidP="005D2C38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14:paraId="1A48CA4F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463" w:type="dxa"/>
          </w:tcPr>
          <w:p w14:paraId="7585E6B4" w14:textId="77777777" w:rsidR="00A74DAF" w:rsidRDefault="00A74DAF" w:rsidP="005D2C38">
            <w:pPr>
              <w:pStyle w:val="TableParagraph"/>
              <w:spacing w:before="112"/>
              <w:ind w:right="385"/>
            </w:pPr>
            <w:r>
              <w:t>Prepoznaje i opisuje različite servise za objavljivanje</w:t>
            </w:r>
            <w:r>
              <w:rPr>
                <w:spacing w:val="-9"/>
              </w:rPr>
              <w:t xml:space="preserve"> </w:t>
            </w:r>
            <w:r>
              <w:t>digitalnih</w:t>
            </w:r>
            <w:r>
              <w:rPr>
                <w:spacing w:val="-11"/>
              </w:rPr>
              <w:t xml:space="preserve"> </w:t>
            </w:r>
            <w:r>
              <w:t>sadržaja.</w:t>
            </w:r>
            <w:r>
              <w:rPr>
                <w:spacing w:val="-10"/>
              </w:rPr>
              <w:t xml:space="preserve"> </w:t>
            </w:r>
            <w:r>
              <w:t>Analizira</w:t>
            </w:r>
            <w:r>
              <w:rPr>
                <w:spacing w:val="-10"/>
              </w:rPr>
              <w:t xml:space="preserve"> </w:t>
            </w:r>
            <w:r>
              <w:t>i kritički prosuđuje mogućnosti objave na dostupnim</w:t>
            </w:r>
            <w:r>
              <w:rPr>
                <w:spacing w:val="-5"/>
              </w:rPr>
              <w:t xml:space="preserve"> </w:t>
            </w:r>
            <w:r>
              <w:t>servisima</w:t>
            </w:r>
            <w:r>
              <w:rPr>
                <w:spacing w:val="-3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objavu.</w:t>
            </w:r>
            <w:r>
              <w:rPr>
                <w:spacing w:val="-3"/>
              </w:rPr>
              <w:t xml:space="preserve"> </w:t>
            </w:r>
            <w:r>
              <w:t>Razlikuje</w:t>
            </w:r>
            <w:r>
              <w:rPr>
                <w:spacing w:val="-5"/>
              </w:rPr>
              <w:t xml:space="preserve"> </w:t>
            </w:r>
            <w:r>
              <w:t>i</w:t>
            </w:r>
          </w:p>
          <w:p w14:paraId="2CF07576" w14:textId="77777777" w:rsidR="00A74DAF" w:rsidRDefault="00A74DAF" w:rsidP="005D2C38">
            <w:pPr>
              <w:pStyle w:val="TableParagraph"/>
            </w:pPr>
            <w:r>
              <w:t>opisuje</w:t>
            </w:r>
            <w:r>
              <w:rPr>
                <w:spacing w:val="-7"/>
              </w:rPr>
              <w:t xml:space="preserve"> </w:t>
            </w:r>
            <w:r>
              <w:t>vrste</w:t>
            </w:r>
            <w:r>
              <w:rPr>
                <w:spacing w:val="-7"/>
              </w:rPr>
              <w:t xml:space="preserve"> </w:t>
            </w:r>
            <w:r>
              <w:t>mrežnih</w:t>
            </w:r>
            <w:r>
              <w:rPr>
                <w:spacing w:val="-7"/>
              </w:rPr>
              <w:t xml:space="preserve"> </w:t>
            </w:r>
            <w:r>
              <w:t>stranica</w:t>
            </w:r>
            <w:r>
              <w:rPr>
                <w:spacing w:val="-5"/>
              </w:rPr>
              <w:t xml:space="preserve"> </w:t>
            </w:r>
            <w:r>
              <w:t>te</w:t>
            </w:r>
            <w:r>
              <w:rPr>
                <w:spacing w:val="-7"/>
              </w:rPr>
              <w:t xml:space="preserve"> </w:t>
            </w:r>
            <w:r>
              <w:t>navodi</w:t>
            </w:r>
            <w:r>
              <w:rPr>
                <w:spacing w:val="-5"/>
              </w:rPr>
              <w:t xml:space="preserve"> </w:t>
            </w:r>
            <w:r>
              <w:t>njihove prednosti i nedostatke. Opisuje i uspoređuje postupke objave mrežnog sadržaja. Opisuje, analizira i uspoređuje načine označavanja i pronalaženja</w:t>
            </w:r>
            <w:r>
              <w:rPr>
                <w:spacing w:val="40"/>
              </w:rPr>
              <w:t xml:space="preserve"> </w:t>
            </w:r>
            <w:r>
              <w:t>sadržaja.</w:t>
            </w:r>
          </w:p>
        </w:tc>
        <w:tc>
          <w:tcPr>
            <w:tcW w:w="4695" w:type="dxa"/>
          </w:tcPr>
          <w:p w14:paraId="1FD70344" w14:textId="77777777" w:rsidR="00A74DAF" w:rsidRDefault="00A74DAF" w:rsidP="005D2C38">
            <w:pPr>
              <w:pStyle w:val="TableParagraph"/>
              <w:spacing w:before="112"/>
              <w:ind w:left="56" w:right="191"/>
              <w:jc w:val="both"/>
            </w:pPr>
            <w:r>
              <w:t>Samostalno</w:t>
            </w:r>
            <w:r>
              <w:rPr>
                <w:spacing w:val="-8"/>
              </w:rPr>
              <w:t xml:space="preserve"> </w:t>
            </w:r>
            <w:r>
              <w:t>pretražuje</w:t>
            </w:r>
            <w:r>
              <w:rPr>
                <w:spacing w:val="-8"/>
              </w:rPr>
              <w:t xml:space="preserve"> </w:t>
            </w:r>
            <w:r>
              <w:t>internet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pronalazi</w:t>
            </w:r>
            <w:r>
              <w:rPr>
                <w:spacing w:val="-7"/>
              </w:rPr>
              <w:t xml:space="preserve"> </w:t>
            </w:r>
            <w:r>
              <w:t>servise za objavu digitalnih sadržaja. Analizira uvjete</w:t>
            </w:r>
          </w:p>
          <w:p w14:paraId="16A5018D" w14:textId="77777777" w:rsidR="00A74DAF" w:rsidRDefault="00A74DAF" w:rsidP="005D2C38">
            <w:pPr>
              <w:pStyle w:val="TableParagraph"/>
              <w:spacing w:before="2" w:line="237" w:lineRule="auto"/>
              <w:ind w:left="56" w:right="247"/>
              <w:jc w:val="both"/>
            </w:pPr>
            <w:r>
              <w:t>korištenja</w:t>
            </w:r>
            <w:r>
              <w:rPr>
                <w:spacing w:val="-6"/>
              </w:rPr>
              <w:t xml:space="preserve"> </w:t>
            </w:r>
            <w:r>
              <w:t>pojedinim</w:t>
            </w:r>
            <w:r>
              <w:rPr>
                <w:spacing w:val="-7"/>
              </w:rPr>
              <w:t xml:space="preserve"> </w:t>
            </w:r>
            <w:r>
              <w:t>uslugama.</w:t>
            </w:r>
            <w:r>
              <w:rPr>
                <w:spacing w:val="-8"/>
              </w:rPr>
              <w:t xml:space="preserve"> </w:t>
            </w:r>
            <w:r>
              <w:t>Pronalazi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8"/>
              </w:rPr>
              <w:t xml:space="preserve"> </w:t>
            </w:r>
            <w:r>
              <w:t>koristi sadržaje pod odgovarajućim licencijama. Svoje</w:t>
            </w:r>
          </w:p>
          <w:p w14:paraId="53393A64" w14:textId="77777777" w:rsidR="00A74DAF" w:rsidRDefault="00A74DAF" w:rsidP="005D2C38">
            <w:pPr>
              <w:pStyle w:val="TableParagraph"/>
              <w:spacing w:before="2"/>
              <w:ind w:left="56" w:right="105"/>
              <w:jc w:val="both"/>
            </w:pPr>
            <w:r>
              <w:t>digitalne sadržaje objavljuje i dijeli pod prikladnim licencijama.</w:t>
            </w:r>
            <w:r>
              <w:rPr>
                <w:spacing w:val="-6"/>
              </w:rPr>
              <w:t xml:space="preserve"> </w:t>
            </w:r>
            <w:r>
              <w:t>Ispravno</w:t>
            </w:r>
            <w:r>
              <w:rPr>
                <w:spacing w:val="-5"/>
              </w:rPr>
              <w:t xml:space="preserve"> </w:t>
            </w:r>
            <w:r>
              <w:t>navodi</w:t>
            </w:r>
            <w:r>
              <w:rPr>
                <w:spacing w:val="-6"/>
              </w:rPr>
              <w:t xml:space="preserve"> </w:t>
            </w:r>
            <w:r>
              <w:t>literaturu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referira</w:t>
            </w:r>
            <w:r>
              <w:rPr>
                <w:spacing w:val="-9"/>
              </w:rPr>
              <w:t xml:space="preserve"> </w:t>
            </w:r>
            <w:r>
              <w:t>na izvore informacija.</w:t>
            </w:r>
          </w:p>
        </w:tc>
        <w:tc>
          <w:tcPr>
            <w:tcW w:w="4664" w:type="dxa"/>
          </w:tcPr>
          <w:p w14:paraId="5581E2B2" w14:textId="77777777" w:rsidR="00A74DAF" w:rsidRDefault="00A74DAF" w:rsidP="005D2C38">
            <w:pPr>
              <w:pStyle w:val="TableParagraph"/>
              <w:spacing w:before="112"/>
            </w:pPr>
            <w:r>
              <w:t>Samostalno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kreativno</w:t>
            </w:r>
            <w:r>
              <w:rPr>
                <w:spacing w:val="-7"/>
              </w:rPr>
              <w:t xml:space="preserve"> </w:t>
            </w:r>
            <w:r>
              <w:t>osmišljava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planira</w:t>
            </w:r>
            <w:r>
              <w:rPr>
                <w:spacing w:val="-7"/>
              </w:rPr>
              <w:t xml:space="preserve"> </w:t>
            </w:r>
            <w:r>
              <w:t>izradu interaktivnih sadržaja povezanih u složeniju</w:t>
            </w:r>
          </w:p>
          <w:p w14:paraId="72E2B4BB" w14:textId="77777777" w:rsidR="00A74DAF" w:rsidRDefault="00A74DAF" w:rsidP="005D2C38">
            <w:pPr>
              <w:pStyle w:val="TableParagraph"/>
              <w:spacing w:before="2" w:line="237" w:lineRule="auto"/>
            </w:pPr>
            <w:r>
              <w:t>cjelinu,</w:t>
            </w:r>
            <w:r>
              <w:rPr>
                <w:spacing w:val="-5"/>
              </w:rPr>
              <w:t xml:space="preserve"> </w:t>
            </w:r>
            <w:r>
              <w:t>izrađuje</w:t>
            </w:r>
            <w:r>
              <w:rPr>
                <w:spacing w:val="-8"/>
              </w:rPr>
              <w:t xml:space="preserve"> </w:t>
            </w:r>
            <w:r>
              <w:t>ih,</w:t>
            </w:r>
            <w:r>
              <w:rPr>
                <w:spacing w:val="-5"/>
              </w:rPr>
              <w:t xml:space="preserve"> </w:t>
            </w:r>
            <w:r>
              <w:t>objavljuje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vrednuje.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7"/>
              </w:rPr>
              <w:t xml:space="preserve"> </w:t>
            </w:r>
            <w:r>
              <w:t>izradu uključuje različite digitalne medijske sastavnice.</w:t>
            </w:r>
          </w:p>
          <w:p w14:paraId="7E3C639D" w14:textId="77777777" w:rsidR="00A74DAF" w:rsidRDefault="00A74DAF" w:rsidP="005D2C38">
            <w:pPr>
              <w:pStyle w:val="TableParagraph"/>
              <w:spacing w:before="2"/>
            </w:pPr>
            <w:r>
              <w:t>Samostalno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kritički</w:t>
            </w:r>
            <w:r>
              <w:rPr>
                <w:spacing w:val="-6"/>
              </w:rPr>
              <w:t xml:space="preserve"> </w:t>
            </w:r>
            <w:r>
              <w:t>odabire</w:t>
            </w:r>
            <w:r>
              <w:rPr>
                <w:spacing w:val="-5"/>
              </w:rPr>
              <w:t xml:space="preserve"> </w:t>
            </w:r>
            <w:r>
              <w:t>program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odnosno</w:t>
            </w:r>
          </w:p>
          <w:p w14:paraId="6DC67DA3" w14:textId="77777777" w:rsidR="00A74DAF" w:rsidRDefault="00A74DAF" w:rsidP="005D2C38">
            <w:pPr>
              <w:pStyle w:val="TableParagraph"/>
            </w:pPr>
            <w:r>
              <w:t>servis</w:t>
            </w:r>
            <w:r>
              <w:rPr>
                <w:spacing w:val="-7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izradu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objavu</w:t>
            </w:r>
            <w:r>
              <w:rPr>
                <w:spacing w:val="-5"/>
              </w:rPr>
              <w:t xml:space="preserve"> </w:t>
            </w:r>
            <w:r>
              <w:t>te</w:t>
            </w:r>
            <w:r>
              <w:rPr>
                <w:spacing w:val="-6"/>
              </w:rPr>
              <w:t xml:space="preserve"> </w:t>
            </w:r>
            <w:r>
              <w:t>odabire</w:t>
            </w:r>
            <w:r>
              <w:rPr>
                <w:spacing w:val="-4"/>
              </w:rPr>
              <w:t xml:space="preserve"> </w:t>
            </w:r>
            <w:r>
              <w:t>prikladan</w:t>
            </w:r>
            <w:r>
              <w:rPr>
                <w:spacing w:val="-5"/>
              </w:rPr>
              <w:t xml:space="preserve"> </w:t>
            </w:r>
            <w:r>
              <w:t>način objavljivanja. U timu nudi pomoć i surađuje s</w:t>
            </w:r>
          </w:p>
          <w:p w14:paraId="72CEBCF0" w14:textId="77777777" w:rsidR="00A74DAF" w:rsidRDefault="00A74DAF" w:rsidP="005D2C38">
            <w:pPr>
              <w:pStyle w:val="TableParagraph"/>
              <w:spacing w:before="1"/>
            </w:pPr>
            <w:r>
              <w:t>ostalim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učenicima.</w:t>
            </w:r>
          </w:p>
        </w:tc>
      </w:tr>
      <w:tr w:rsidR="00A74DAF" w14:paraId="54767CBF" w14:textId="77777777" w:rsidTr="005D2C38">
        <w:trPr>
          <w:trHeight w:val="1924"/>
        </w:trPr>
        <w:tc>
          <w:tcPr>
            <w:tcW w:w="749" w:type="dxa"/>
            <w:shd w:val="clear" w:color="auto" w:fill="C5DFB3"/>
          </w:tcPr>
          <w:p w14:paraId="49DB2301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76DAC882" w14:textId="77777777" w:rsidR="00A74DAF" w:rsidRDefault="00A74DAF" w:rsidP="005D2C38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424B2813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463" w:type="dxa"/>
          </w:tcPr>
          <w:p w14:paraId="584D3CB0" w14:textId="77777777" w:rsidR="00A74DAF" w:rsidRDefault="00A74DAF" w:rsidP="005D2C38">
            <w:pPr>
              <w:pStyle w:val="TableParagraph"/>
              <w:spacing w:before="109"/>
            </w:pPr>
            <w:r>
              <w:t>Prepoznaje i opisuje različite servise za objavljivanje</w:t>
            </w:r>
            <w:r>
              <w:rPr>
                <w:spacing w:val="-13"/>
              </w:rPr>
              <w:t xml:space="preserve"> </w:t>
            </w:r>
            <w:r>
              <w:t>digitalnih</w:t>
            </w:r>
            <w:r>
              <w:rPr>
                <w:spacing w:val="-12"/>
              </w:rPr>
              <w:t xml:space="preserve"> </w:t>
            </w:r>
            <w:r>
              <w:t>sadržaja.</w:t>
            </w:r>
            <w:r>
              <w:rPr>
                <w:spacing w:val="-13"/>
              </w:rPr>
              <w:t xml:space="preserve"> </w:t>
            </w:r>
            <w:r>
              <w:t>Analizira</w:t>
            </w:r>
          </w:p>
          <w:p w14:paraId="261E1956" w14:textId="77777777" w:rsidR="00A74DAF" w:rsidRDefault="00A74DAF" w:rsidP="005D2C38">
            <w:pPr>
              <w:pStyle w:val="TableParagraph"/>
              <w:spacing w:before="1"/>
            </w:pPr>
            <w:r>
              <w:t>mogućnosti objave na dostupnim servisima za objavu.</w:t>
            </w:r>
            <w:r>
              <w:rPr>
                <w:spacing w:val="-8"/>
              </w:rPr>
              <w:t xml:space="preserve"> </w:t>
            </w:r>
            <w:r>
              <w:t>Opisuje</w:t>
            </w:r>
            <w:r>
              <w:rPr>
                <w:spacing w:val="-7"/>
              </w:rPr>
              <w:t xml:space="preserve"> </w:t>
            </w:r>
            <w:r>
              <w:t>vrste</w:t>
            </w:r>
            <w:r>
              <w:rPr>
                <w:spacing w:val="-9"/>
              </w:rPr>
              <w:t xml:space="preserve"> </w:t>
            </w:r>
            <w:r>
              <w:t>mrežnih</w:t>
            </w:r>
            <w:r>
              <w:rPr>
                <w:spacing w:val="-7"/>
              </w:rPr>
              <w:t xml:space="preserve"> </w:t>
            </w:r>
            <w:r>
              <w:t>stranica.</w:t>
            </w:r>
            <w:r>
              <w:rPr>
                <w:spacing w:val="-6"/>
              </w:rPr>
              <w:t xml:space="preserve"> </w:t>
            </w:r>
            <w:r>
              <w:t>Opisuje postupak objave mrežnog sadržaja. Opisuje načine označavanja i pronalaženja</w:t>
            </w:r>
            <w:r>
              <w:rPr>
                <w:spacing w:val="40"/>
              </w:rPr>
              <w:t xml:space="preserve"> </w:t>
            </w:r>
            <w:r>
              <w:t>sadržaja.</w:t>
            </w:r>
          </w:p>
        </w:tc>
        <w:tc>
          <w:tcPr>
            <w:tcW w:w="4695" w:type="dxa"/>
          </w:tcPr>
          <w:p w14:paraId="6BBEB335" w14:textId="77777777" w:rsidR="00A74DAF" w:rsidRDefault="00A74DAF" w:rsidP="005D2C38">
            <w:pPr>
              <w:pStyle w:val="TableParagraph"/>
              <w:spacing w:before="109"/>
              <w:ind w:left="56" w:right="89"/>
            </w:pPr>
            <w:r>
              <w:t>Samostalno pretražuje internet i pronalazi servise za</w:t>
            </w:r>
            <w:r>
              <w:rPr>
                <w:spacing w:val="-6"/>
              </w:rPr>
              <w:t xml:space="preserve"> </w:t>
            </w:r>
            <w:r>
              <w:t>objavu</w:t>
            </w:r>
            <w:r>
              <w:rPr>
                <w:spacing w:val="-10"/>
              </w:rPr>
              <w:t xml:space="preserve"> </w:t>
            </w:r>
            <w:r>
              <w:t>digitalnih</w:t>
            </w:r>
            <w:r>
              <w:rPr>
                <w:spacing w:val="-8"/>
              </w:rPr>
              <w:t xml:space="preserve"> </w:t>
            </w:r>
            <w:r>
              <w:t>sadržaja.</w:t>
            </w:r>
            <w:r>
              <w:rPr>
                <w:spacing w:val="-7"/>
              </w:rPr>
              <w:t xml:space="preserve"> </w:t>
            </w:r>
            <w:r>
              <w:t>Samostalno</w:t>
            </w:r>
            <w:r>
              <w:rPr>
                <w:spacing w:val="-5"/>
              </w:rPr>
              <w:t xml:space="preserve"> </w:t>
            </w:r>
            <w:r>
              <w:t>pronalazi i koristi sadržaje pod odgovarajućim licencijama.</w:t>
            </w:r>
          </w:p>
          <w:p w14:paraId="0DEDF696" w14:textId="77777777" w:rsidR="00A74DAF" w:rsidRDefault="00A74DAF" w:rsidP="005D2C38">
            <w:pPr>
              <w:pStyle w:val="TableParagraph"/>
              <w:spacing w:before="1"/>
              <w:ind w:left="56"/>
            </w:pPr>
            <w:r>
              <w:t>Ispravno</w:t>
            </w:r>
            <w:r>
              <w:rPr>
                <w:spacing w:val="-5"/>
              </w:rPr>
              <w:t xml:space="preserve"> </w:t>
            </w:r>
            <w:r>
              <w:t>navodi</w:t>
            </w:r>
            <w:r>
              <w:rPr>
                <w:spacing w:val="-5"/>
              </w:rPr>
              <w:t xml:space="preserve"> </w:t>
            </w:r>
            <w:r>
              <w:t>literaturu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referira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 xml:space="preserve">izvore </w:t>
            </w:r>
            <w:r>
              <w:rPr>
                <w:spacing w:val="-2"/>
              </w:rPr>
              <w:t>informacija.</w:t>
            </w:r>
          </w:p>
        </w:tc>
        <w:tc>
          <w:tcPr>
            <w:tcW w:w="4664" w:type="dxa"/>
          </w:tcPr>
          <w:p w14:paraId="7D19958E" w14:textId="77777777" w:rsidR="00A74DAF" w:rsidRDefault="00A74DAF" w:rsidP="005D2C38">
            <w:pPr>
              <w:pStyle w:val="TableParagraph"/>
              <w:spacing w:before="109"/>
              <w:ind w:right="652"/>
              <w:jc w:val="both"/>
            </w:pPr>
            <w:r>
              <w:t>Samostalno</w:t>
            </w:r>
            <w:r>
              <w:rPr>
                <w:spacing w:val="-4"/>
              </w:rPr>
              <w:t xml:space="preserve"> </w:t>
            </w:r>
            <w:r>
              <w:t>osmišljava,</w:t>
            </w:r>
            <w:r>
              <w:rPr>
                <w:spacing w:val="-5"/>
              </w:rPr>
              <w:t xml:space="preserve"> </w:t>
            </w:r>
            <w:r>
              <w:t>izrađuje,</w:t>
            </w:r>
            <w:r>
              <w:rPr>
                <w:spacing w:val="-4"/>
              </w:rPr>
              <w:t xml:space="preserve"> </w:t>
            </w:r>
            <w:r>
              <w:t>objavljuje</w:t>
            </w:r>
            <w:r>
              <w:rPr>
                <w:spacing w:val="-2"/>
              </w:rPr>
              <w:t xml:space="preserve"> </w:t>
            </w:r>
            <w:r>
              <w:t>i vrednuje</w:t>
            </w:r>
            <w:r>
              <w:rPr>
                <w:spacing w:val="-10"/>
              </w:rPr>
              <w:t xml:space="preserve"> </w:t>
            </w:r>
            <w:r>
              <w:t>interaktivni</w:t>
            </w:r>
            <w:r>
              <w:rPr>
                <w:spacing w:val="-10"/>
              </w:rPr>
              <w:t xml:space="preserve"> </w:t>
            </w:r>
            <w:r>
              <w:t>sadržaj</w:t>
            </w:r>
            <w:r>
              <w:rPr>
                <w:spacing w:val="-10"/>
              </w:rPr>
              <w:t xml:space="preserve"> </w:t>
            </w:r>
            <w:r>
              <w:t>u</w:t>
            </w:r>
            <w:r>
              <w:rPr>
                <w:spacing w:val="-10"/>
              </w:rPr>
              <w:t xml:space="preserve"> </w:t>
            </w:r>
            <w:r>
              <w:t>predloženom programu i prema predloženom načinu</w:t>
            </w:r>
          </w:p>
          <w:p w14:paraId="598B6A36" w14:textId="77777777" w:rsidR="00A74DAF" w:rsidRDefault="00A74DAF" w:rsidP="005D2C38">
            <w:pPr>
              <w:pStyle w:val="TableParagraph"/>
              <w:spacing w:before="1"/>
              <w:jc w:val="both"/>
            </w:pPr>
            <w:r>
              <w:t>objavljivanja.</w:t>
            </w:r>
            <w:r>
              <w:rPr>
                <w:spacing w:val="-5"/>
              </w:rPr>
              <w:t xml:space="preserve"> </w:t>
            </w:r>
            <w:r>
              <w:t>Aktivno</w:t>
            </w:r>
            <w:r>
              <w:rPr>
                <w:spacing w:val="-3"/>
              </w:rPr>
              <w:t xml:space="preserve"> </w:t>
            </w:r>
            <w:r>
              <w:t>surađuje</w:t>
            </w:r>
            <w:r>
              <w:rPr>
                <w:spacing w:val="-4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timu.</w:t>
            </w:r>
          </w:p>
        </w:tc>
      </w:tr>
      <w:tr w:rsidR="00A74DAF" w14:paraId="1E27D197" w14:textId="77777777" w:rsidTr="005D2C38">
        <w:trPr>
          <w:trHeight w:val="2107"/>
        </w:trPr>
        <w:tc>
          <w:tcPr>
            <w:tcW w:w="749" w:type="dxa"/>
            <w:shd w:val="clear" w:color="auto" w:fill="C5DFB3"/>
          </w:tcPr>
          <w:p w14:paraId="609C9123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7178DF2D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4516BE07" w14:textId="77777777" w:rsidR="00A74DAF" w:rsidRDefault="00A74DAF" w:rsidP="005D2C38">
            <w:pPr>
              <w:pStyle w:val="TableParagraph"/>
              <w:spacing w:before="27"/>
              <w:ind w:left="0"/>
              <w:rPr>
                <w:b/>
                <w:sz w:val="24"/>
              </w:rPr>
            </w:pPr>
          </w:p>
          <w:p w14:paraId="1484F5FA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463" w:type="dxa"/>
          </w:tcPr>
          <w:p w14:paraId="4BDD2CB8" w14:textId="77777777" w:rsidR="00A74DAF" w:rsidRDefault="00A74DAF" w:rsidP="005D2C38">
            <w:pPr>
              <w:pStyle w:val="TableParagraph"/>
              <w:spacing w:before="109"/>
            </w:pPr>
            <w:r>
              <w:t>Prepoznaje i nabraja</w:t>
            </w:r>
            <w:r>
              <w:rPr>
                <w:spacing w:val="-1"/>
              </w:rPr>
              <w:t xml:space="preserve"> </w:t>
            </w:r>
            <w:r>
              <w:t>različite servise za objavu digitalnih sadržaja. Prepoznaje i nabraja mogućnosti objave na dostupnim servisima za objavu.</w:t>
            </w:r>
            <w:r>
              <w:rPr>
                <w:spacing w:val="-5"/>
              </w:rPr>
              <w:t xml:space="preserve"> </w:t>
            </w:r>
            <w:r>
              <w:t>Nabraja</w:t>
            </w:r>
            <w:r>
              <w:rPr>
                <w:spacing w:val="-8"/>
              </w:rPr>
              <w:t xml:space="preserve"> </w:t>
            </w:r>
            <w:r>
              <w:t>vrste</w:t>
            </w:r>
            <w:r>
              <w:rPr>
                <w:spacing w:val="-7"/>
              </w:rPr>
              <w:t xml:space="preserve"> </w:t>
            </w:r>
            <w:r>
              <w:t>mrežnih</w:t>
            </w:r>
            <w:r>
              <w:rPr>
                <w:spacing w:val="-7"/>
              </w:rPr>
              <w:t xml:space="preserve"> </w:t>
            </w:r>
            <w:r>
              <w:t>stranica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načine označavanja i pronalaženja sadržaja.</w:t>
            </w:r>
          </w:p>
        </w:tc>
        <w:tc>
          <w:tcPr>
            <w:tcW w:w="4695" w:type="dxa"/>
          </w:tcPr>
          <w:p w14:paraId="7F0971D2" w14:textId="77777777" w:rsidR="00A74DAF" w:rsidRDefault="00A74DAF" w:rsidP="005D2C38">
            <w:pPr>
              <w:pStyle w:val="TableParagraph"/>
              <w:spacing w:before="109"/>
              <w:ind w:left="56"/>
            </w:pPr>
            <w:r>
              <w:t>Koristi predložene servise za objavu digitalnih sadržaja. Pronalazi i odabire sadržaje pod odgovarajućim</w:t>
            </w:r>
            <w:r>
              <w:rPr>
                <w:spacing w:val="-8"/>
              </w:rPr>
              <w:t xml:space="preserve"> </w:t>
            </w:r>
            <w:r>
              <w:t>licencijama</w:t>
            </w:r>
            <w:r>
              <w:rPr>
                <w:spacing w:val="-11"/>
              </w:rPr>
              <w:t xml:space="preserve"> </w:t>
            </w:r>
            <w:r>
              <w:t>uz</w:t>
            </w:r>
            <w:r>
              <w:rPr>
                <w:spacing w:val="-10"/>
              </w:rPr>
              <w:t xml:space="preserve"> </w:t>
            </w:r>
            <w:r>
              <w:t>povremenu</w:t>
            </w:r>
            <w:r>
              <w:rPr>
                <w:spacing w:val="-11"/>
              </w:rPr>
              <w:t xml:space="preserve"> </w:t>
            </w:r>
            <w:r>
              <w:t>pomoć učitelja. U navođenju literature i referiranju na izvore povremeno traži pomoć.</w:t>
            </w:r>
          </w:p>
        </w:tc>
        <w:tc>
          <w:tcPr>
            <w:tcW w:w="4664" w:type="dxa"/>
          </w:tcPr>
          <w:p w14:paraId="28608378" w14:textId="77777777" w:rsidR="00A74DAF" w:rsidRDefault="00A74DAF" w:rsidP="005D2C38">
            <w:pPr>
              <w:pStyle w:val="TableParagraph"/>
              <w:spacing w:before="109"/>
            </w:pPr>
            <w:r>
              <w:t>Izrađuje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objavljuje</w:t>
            </w:r>
            <w:r>
              <w:rPr>
                <w:spacing w:val="-7"/>
              </w:rPr>
              <w:t xml:space="preserve"> </w:t>
            </w:r>
            <w:r>
              <w:t>interaktivne</w:t>
            </w:r>
            <w:r>
              <w:rPr>
                <w:spacing w:val="-7"/>
              </w:rPr>
              <w:t xml:space="preserve"> </w:t>
            </w:r>
            <w:r>
              <w:t>sadržaje</w:t>
            </w:r>
            <w:r>
              <w:rPr>
                <w:spacing w:val="-7"/>
              </w:rPr>
              <w:t xml:space="preserve"> </w:t>
            </w:r>
            <w:r>
              <w:t>uz povremenu pomoć učitelja. Uglavnom se</w:t>
            </w:r>
          </w:p>
          <w:p w14:paraId="19A067F1" w14:textId="77777777" w:rsidR="00A74DAF" w:rsidRDefault="00A74DAF" w:rsidP="005D2C38">
            <w:pPr>
              <w:pStyle w:val="TableParagraph"/>
              <w:spacing w:before="1"/>
              <w:ind w:right="89"/>
            </w:pPr>
            <w:r>
              <w:t>samostalno</w:t>
            </w:r>
            <w:r>
              <w:rPr>
                <w:spacing w:val="-5"/>
              </w:rPr>
              <w:t xml:space="preserve"> </w:t>
            </w:r>
            <w:r>
              <w:t>služi</w:t>
            </w:r>
            <w:r>
              <w:rPr>
                <w:spacing w:val="-5"/>
              </w:rPr>
              <w:t xml:space="preserve"> </w:t>
            </w:r>
            <w:r>
              <w:t>programima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servisima</w:t>
            </w:r>
            <w:r>
              <w:rPr>
                <w:spacing w:val="-8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objavu i prema predloženom načinu objavljivanja.</w:t>
            </w:r>
          </w:p>
          <w:p w14:paraId="39C037C2" w14:textId="77777777" w:rsidR="00A74DAF" w:rsidRDefault="00A74DAF" w:rsidP="005D2C38">
            <w:pPr>
              <w:pStyle w:val="TableParagraph"/>
            </w:pPr>
            <w:r>
              <w:t>Pogreške</w:t>
            </w:r>
            <w:r>
              <w:rPr>
                <w:spacing w:val="-7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</w:t>
            </w:r>
            <w:r>
              <w:t>radu</w:t>
            </w:r>
            <w:r>
              <w:rPr>
                <w:spacing w:val="-6"/>
              </w:rPr>
              <w:t xml:space="preserve"> </w:t>
            </w:r>
            <w:r>
              <w:t>povremeno</w:t>
            </w:r>
            <w:r>
              <w:rPr>
                <w:spacing w:val="-5"/>
              </w:rPr>
              <w:t xml:space="preserve"> </w:t>
            </w:r>
            <w:r>
              <w:t>uočava</w:t>
            </w:r>
            <w:r>
              <w:rPr>
                <w:spacing w:val="-8"/>
              </w:rPr>
              <w:t xml:space="preserve"> </w:t>
            </w:r>
            <w:r>
              <w:t>samostalno</w:t>
            </w:r>
            <w:r>
              <w:rPr>
                <w:spacing w:val="-7"/>
              </w:rPr>
              <w:t xml:space="preserve"> </w:t>
            </w:r>
            <w:r>
              <w:t>i ispravlja ih uz pomoć učitelja. Povremeno treba poticaj za suradnju u timu.</w:t>
            </w:r>
          </w:p>
        </w:tc>
      </w:tr>
      <w:tr w:rsidR="00A74DAF" w14:paraId="67E8F1CA" w14:textId="77777777" w:rsidTr="005D2C38">
        <w:trPr>
          <w:trHeight w:val="1914"/>
        </w:trPr>
        <w:tc>
          <w:tcPr>
            <w:tcW w:w="749" w:type="dxa"/>
            <w:shd w:val="clear" w:color="auto" w:fill="C5DFB3"/>
          </w:tcPr>
          <w:p w14:paraId="78A04599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379B042E" w14:textId="77777777" w:rsidR="00A74DAF" w:rsidRDefault="00A74DAF" w:rsidP="005D2C38">
            <w:pPr>
              <w:pStyle w:val="TableParagraph"/>
              <w:spacing w:before="224"/>
              <w:ind w:left="0"/>
              <w:rPr>
                <w:b/>
                <w:sz w:val="24"/>
              </w:rPr>
            </w:pPr>
          </w:p>
          <w:p w14:paraId="50FC2D74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463" w:type="dxa"/>
          </w:tcPr>
          <w:p w14:paraId="7568A5B0" w14:textId="77777777" w:rsidR="00A74DAF" w:rsidRDefault="00A74DAF" w:rsidP="005D2C38">
            <w:pPr>
              <w:pStyle w:val="TableParagraph"/>
              <w:spacing w:before="109"/>
            </w:pPr>
            <w:r>
              <w:t>Prepoznaje</w:t>
            </w:r>
            <w:r>
              <w:rPr>
                <w:spacing w:val="-6"/>
              </w:rPr>
              <w:t xml:space="preserve"> </w:t>
            </w:r>
            <w:r>
              <w:t>servise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7"/>
              </w:rPr>
              <w:t xml:space="preserve"> </w:t>
            </w:r>
            <w:r>
              <w:t>objavu</w:t>
            </w:r>
            <w:r>
              <w:rPr>
                <w:spacing w:val="-6"/>
              </w:rPr>
              <w:t xml:space="preserve"> </w:t>
            </w:r>
            <w:r>
              <w:t>digitalnih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sadržaja.</w:t>
            </w:r>
          </w:p>
          <w:p w14:paraId="4AA93604" w14:textId="77777777" w:rsidR="00A74DAF" w:rsidRDefault="00A74DAF" w:rsidP="005D2C38">
            <w:pPr>
              <w:pStyle w:val="TableParagraph"/>
            </w:pPr>
            <w:r>
              <w:t>Prepoznaje</w:t>
            </w:r>
            <w:r>
              <w:rPr>
                <w:spacing w:val="-8"/>
              </w:rPr>
              <w:t xml:space="preserve"> </w:t>
            </w:r>
            <w:r>
              <w:t>vrste</w:t>
            </w:r>
            <w:r>
              <w:rPr>
                <w:spacing w:val="-10"/>
              </w:rPr>
              <w:t xml:space="preserve"> </w:t>
            </w:r>
            <w:r>
              <w:t>mrežnih</w:t>
            </w:r>
            <w:r>
              <w:rPr>
                <w:spacing w:val="-8"/>
              </w:rPr>
              <w:t xml:space="preserve"> </w:t>
            </w:r>
            <w:r>
              <w:t>stranica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načine označavanja i pronalaženja sadržaja.</w:t>
            </w:r>
          </w:p>
        </w:tc>
        <w:tc>
          <w:tcPr>
            <w:tcW w:w="4695" w:type="dxa"/>
          </w:tcPr>
          <w:p w14:paraId="588A12A4" w14:textId="77777777" w:rsidR="00A74DAF" w:rsidRDefault="00A74DAF" w:rsidP="005D2C38">
            <w:pPr>
              <w:pStyle w:val="TableParagraph"/>
              <w:spacing w:before="109"/>
              <w:ind w:left="56"/>
            </w:pPr>
            <w:r>
              <w:t>Pronalazi i koristi sadržaje pod odgovarajućim licencijama,</w:t>
            </w:r>
            <w:r>
              <w:rPr>
                <w:spacing w:val="-6"/>
              </w:rPr>
              <w:t xml:space="preserve"> </w:t>
            </w:r>
            <w:r>
              <w:t>navodi</w:t>
            </w:r>
            <w:r>
              <w:rPr>
                <w:spacing w:val="-6"/>
              </w:rPr>
              <w:t xml:space="preserve"> </w:t>
            </w:r>
            <w:r>
              <w:t>literaturu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referira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izvore isključivo uz stalnu pomoć učitelja.</w:t>
            </w:r>
          </w:p>
        </w:tc>
        <w:tc>
          <w:tcPr>
            <w:tcW w:w="4664" w:type="dxa"/>
          </w:tcPr>
          <w:p w14:paraId="43F9F997" w14:textId="77777777" w:rsidR="00A74DAF" w:rsidRDefault="00A74DAF" w:rsidP="005D2C38">
            <w:pPr>
              <w:pStyle w:val="TableParagraph"/>
              <w:spacing w:before="109"/>
            </w:pPr>
            <w:r>
              <w:t>Izrađuje i objavljuje jednostavne interaktivne sadržaje isključivo uz pomoć učitelja, koristeći se pritom</w:t>
            </w:r>
            <w:r>
              <w:rPr>
                <w:spacing w:val="-12"/>
              </w:rPr>
              <w:t xml:space="preserve"> </w:t>
            </w:r>
            <w:r>
              <w:t>najosnovnijim</w:t>
            </w:r>
            <w:r>
              <w:rPr>
                <w:spacing w:val="-12"/>
              </w:rPr>
              <w:t xml:space="preserve"> </w:t>
            </w:r>
            <w:r>
              <w:t>mogućnostima</w:t>
            </w:r>
            <w:r>
              <w:rPr>
                <w:spacing w:val="-12"/>
              </w:rPr>
              <w:t xml:space="preserve"> </w:t>
            </w:r>
            <w:r>
              <w:t>predloženog programa/servisa za rad i objavu digitalnog sadržaja. Pogreške u radu ne uočava samostalno. Potreban je stalan poticaj za suradnju u timu.</w:t>
            </w:r>
          </w:p>
        </w:tc>
      </w:tr>
    </w:tbl>
    <w:p w14:paraId="6E90CDB6" w14:textId="77777777" w:rsidR="00A74DAF" w:rsidRDefault="00A74DAF" w:rsidP="00A74DAF">
      <w:pPr>
        <w:sectPr w:rsidR="00A74DAF">
          <w:pgSz w:w="16840" w:h="11910" w:orient="landscape"/>
          <w:pgMar w:top="1100" w:right="1260" w:bottom="280" w:left="780" w:header="720" w:footer="720" w:gutter="0"/>
          <w:cols w:space="720"/>
        </w:sectPr>
      </w:pPr>
    </w:p>
    <w:p w14:paraId="4430BE92" w14:textId="77777777" w:rsidR="00A74DAF" w:rsidRDefault="00A74DAF" w:rsidP="00A74DAF">
      <w:pPr>
        <w:pStyle w:val="Odlomakpopisa"/>
        <w:widowControl w:val="0"/>
        <w:numPr>
          <w:ilvl w:val="0"/>
          <w:numId w:val="18"/>
        </w:numPr>
        <w:tabs>
          <w:tab w:val="left" w:pos="438"/>
        </w:tabs>
        <w:autoSpaceDE w:val="0"/>
        <w:autoSpaceDN w:val="0"/>
        <w:spacing w:before="26" w:after="0" w:line="240" w:lineRule="auto"/>
        <w:ind w:left="438" w:hanging="338"/>
        <w:contextualSpacing w:val="0"/>
        <w:rPr>
          <w:b/>
          <w:sz w:val="28"/>
        </w:rPr>
      </w:pPr>
      <w:r>
        <w:rPr>
          <w:b/>
          <w:sz w:val="28"/>
        </w:rPr>
        <w:lastRenderedPageBreak/>
        <w:t>Stvaranje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i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predstavljanje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suradničkog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uratka</w:t>
      </w:r>
    </w:p>
    <w:p w14:paraId="1D0BBFD5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3"/>
        <w:gridCol w:w="4695"/>
        <w:gridCol w:w="4664"/>
      </w:tblGrid>
      <w:tr w:rsidR="00A74DAF" w14:paraId="273918B1" w14:textId="77777777" w:rsidTr="005D2C38">
        <w:trPr>
          <w:trHeight w:val="503"/>
        </w:trPr>
        <w:tc>
          <w:tcPr>
            <w:tcW w:w="749" w:type="dxa"/>
            <w:shd w:val="clear" w:color="auto" w:fill="C5DFB3"/>
          </w:tcPr>
          <w:p w14:paraId="66CB0B38" w14:textId="77777777" w:rsidR="00A74DAF" w:rsidRDefault="00A74DAF" w:rsidP="005D2C38">
            <w:pPr>
              <w:pStyle w:val="TableParagraph"/>
              <w:spacing w:before="114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3" w:type="dxa"/>
            <w:shd w:val="clear" w:color="auto" w:fill="BCD5ED"/>
          </w:tcPr>
          <w:p w14:paraId="167A5011" w14:textId="77777777" w:rsidR="00A74DAF" w:rsidRDefault="00A74DAF" w:rsidP="005D2C38">
            <w:pPr>
              <w:pStyle w:val="TableParagraph"/>
              <w:spacing w:before="114"/>
              <w:ind w:left="105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6D5E6527" w14:textId="77777777" w:rsidR="00A74DAF" w:rsidRDefault="00A74DAF" w:rsidP="005D2C38">
            <w:pPr>
              <w:pStyle w:val="TableParagraph"/>
              <w:spacing w:before="114"/>
              <w:ind w:left="107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595B8639" w14:textId="77777777" w:rsidR="00A74DAF" w:rsidRDefault="00A74DAF" w:rsidP="005D2C38">
            <w:pPr>
              <w:pStyle w:val="TableParagraph"/>
              <w:spacing w:before="114"/>
              <w:ind w:left="104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1F97A4BE" w14:textId="77777777" w:rsidTr="005D2C38">
        <w:trPr>
          <w:trHeight w:val="3182"/>
        </w:trPr>
        <w:tc>
          <w:tcPr>
            <w:tcW w:w="749" w:type="dxa"/>
            <w:shd w:val="clear" w:color="auto" w:fill="C5DFB3"/>
          </w:tcPr>
          <w:p w14:paraId="54750BED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295763D5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189DA8F7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7367C340" w14:textId="77777777" w:rsidR="00A74DAF" w:rsidRDefault="00A74DAF" w:rsidP="005D2C38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14:paraId="6EBA5EF1" w14:textId="77777777" w:rsidR="00A74DAF" w:rsidRDefault="00A74DAF" w:rsidP="005D2C38">
            <w:pPr>
              <w:pStyle w:val="TableParagraph"/>
              <w:spacing w:before="1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463" w:type="dxa"/>
          </w:tcPr>
          <w:p w14:paraId="7ED92494" w14:textId="77777777" w:rsidR="00A74DAF" w:rsidRDefault="00A74DAF" w:rsidP="005D2C38">
            <w:pPr>
              <w:pStyle w:val="TableParagraph"/>
              <w:spacing w:before="112"/>
            </w:pPr>
            <w:r>
              <w:t>Prepoznaje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opisuje</w:t>
            </w:r>
            <w:r>
              <w:rPr>
                <w:spacing w:val="-7"/>
              </w:rPr>
              <w:t xml:space="preserve"> </w:t>
            </w:r>
            <w:r>
              <w:t>različite</w:t>
            </w:r>
            <w:r>
              <w:rPr>
                <w:spacing w:val="-7"/>
              </w:rPr>
              <w:t xml:space="preserve"> </w:t>
            </w:r>
            <w:r>
              <w:t>koji</w:t>
            </w:r>
            <w:r>
              <w:rPr>
                <w:spacing w:val="-9"/>
              </w:rPr>
              <w:t xml:space="preserve"> </w:t>
            </w:r>
            <w:r>
              <w:t>omogućuju suradnju pri stvaranju zajedničkih digitalnih sadržaja. Analizira i kritički prosuđuje</w:t>
            </w:r>
          </w:p>
          <w:p w14:paraId="6B5D4AA8" w14:textId="77777777" w:rsidR="00A74DAF" w:rsidRDefault="00A74DAF" w:rsidP="005D2C38">
            <w:pPr>
              <w:pStyle w:val="TableParagraph"/>
              <w:ind w:right="218"/>
            </w:pPr>
            <w:r>
              <w:t>mogućnosti</w:t>
            </w:r>
            <w:r>
              <w:rPr>
                <w:spacing w:val="-9"/>
              </w:rPr>
              <w:t xml:space="preserve"> </w:t>
            </w:r>
            <w:r>
              <w:t>objave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10"/>
              </w:rPr>
              <w:t xml:space="preserve"> </w:t>
            </w:r>
            <w:r>
              <w:t>dostupnim</w:t>
            </w:r>
            <w:r>
              <w:rPr>
                <w:spacing w:val="-5"/>
              </w:rPr>
              <w:t xml:space="preserve"> </w:t>
            </w:r>
            <w:r>
              <w:t>servisima</w:t>
            </w:r>
            <w:r>
              <w:rPr>
                <w:spacing w:val="-7"/>
              </w:rPr>
              <w:t xml:space="preserve"> </w:t>
            </w:r>
            <w:r>
              <w:t>za dijeljenje sadržaja i zajedničko stvaranje sadržaja. Razlikuje i opisuje načine dijeljenja dokumenata te navodi njihove prednosti i nedostatke. Opisuje postupke stvaranja zajedničkog digitalnog sadržaja i dijeljenja sadržaja za suradnički rad. Samostalno stvara jednostavne interaktivne sadržaje.</w:t>
            </w:r>
          </w:p>
        </w:tc>
        <w:tc>
          <w:tcPr>
            <w:tcW w:w="4695" w:type="dxa"/>
          </w:tcPr>
          <w:p w14:paraId="750609D6" w14:textId="77777777" w:rsidR="00A74DAF" w:rsidRDefault="00A74DAF" w:rsidP="005D2C38">
            <w:pPr>
              <w:pStyle w:val="TableParagraph"/>
              <w:spacing w:before="112"/>
              <w:ind w:left="56"/>
            </w:pPr>
            <w:r>
              <w:t>Samostalno</w:t>
            </w:r>
            <w:r>
              <w:rPr>
                <w:spacing w:val="-6"/>
              </w:rPr>
              <w:t xml:space="preserve"> </w:t>
            </w:r>
            <w:r>
              <w:t>pretražuje</w:t>
            </w:r>
            <w:r>
              <w:rPr>
                <w:spacing w:val="-6"/>
              </w:rPr>
              <w:t xml:space="preserve"> </w:t>
            </w:r>
            <w:r>
              <w:t>internet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pronalazi</w:t>
            </w:r>
          </w:p>
          <w:p w14:paraId="03B44BDC" w14:textId="77777777" w:rsidR="00A74DAF" w:rsidRDefault="00A74DAF" w:rsidP="005D2C38">
            <w:pPr>
              <w:pStyle w:val="TableParagraph"/>
              <w:ind w:left="56"/>
            </w:pPr>
            <w:r>
              <w:t>informacije</w:t>
            </w:r>
            <w:r>
              <w:rPr>
                <w:spacing w:val="-8"/>
              </w:rPr>
              <w:t xml:space="preserve"> </w:t>
            </w:r>
            <w:r>
              <w:t>potrebe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-6"/>
              </w:rPr>
              <w:t xml:space="preserve"> </w:t>
            </w:r>
            <w:r>
              <w:t>izradu</w:t>
            </w:r>
            <w:r>
              <w:rPr>
                <w:spacing w:val="-7"/>
              </w:rPr>
              <w:t xml:space="preserve"> </w:t>
            </w:r>
            <w:r>
              <w:t>zajedničkih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sadržaja.</w:t>
            </w:r>
          </w:p>
          <w:p w14:paraId="36CEE6CD" w14:textId="77777777" w:rsidR="00A74DAF" w:rsidRDefault="00A74DAF" w:rsidP="005D2C38">
            <w:pPr>
              <w:pStyle w:val="TableParagraph"/>
              <w:spacing w:line="267" w:lineRule="exact"/>
              <w:ind w:left="56"/>
            </w:pPr>
            <w:r>
              <w:t>Pronalazi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koristi</w:t>
            </w:r>
            <w:r>
              <w:rPr>
                <w:spacing w:val="-3"/>
              </w:rPr>
              <w:t xml:space="preserve"> </w:t>
            </w:r>
            <w:r>
              <w:t>sadržaje</w:t>
            </w:r>
            <w:r>
              <w:rPr>
                <w:spacing w:val="-5"/>
              </w:rPr>
              <w:t xml:space="preserve"> </w:t>
            </w:r>
            <w:r>
              <w:t>pod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odgovarajućim</w:t>
            </w:r>
          </w:p>
          <w:p w14:paraId="3A7922EF" w14:textId="77777777" w:rsidR="00A74DAF" w:rsidRDefault="00A74DAF" w:rsidP="005D2C38">
            <w:pPr>
              <w:pStyle w:val="TableParagraph"/>
              <w:ind w:left="56" w:right="89"/>
            </w:pPr>
            <w:r>
              <w:t>licencijama.</w:t>
            </w:r>
            <w:r>
              <w:rPr>
                <w:spacing w:val="-8"/>
              </w:rPr>
              <w:t xml:space="preserve"> </w:t>
            </w:r>
            <w:r>
              <w:t>Zajednički</w:t>
            </w:r>
            <w:r>
              <w:rPr>
                <w:spacing w:val="-8"/>
              </w:rPr>
              <w:t xml:space="preserve"> </w:t>
            </w:r>
            <w:r>
              <w:t>digitalni</w:t>
            </w:r>
            <w:r>
              <w:rPr>
                <w:spacing w:val="-8"/>
              </w:rPr>
              <w:t xml:space="preserve"> </w:t>
            </w:r>
            <w:r>
              <w:t>sadržaje</w:t>
            </w:r>
            <w:r>
              <w:rPr>
                <w:spacing w:val="-8"/>
              </w:rPr>
              <w:t xml:space="preserve"> </w:t>
            </w:r>
            <w:r>
              <w:t>prezentira uživo ili snimkom te objavljuje i dijeli pod prikladnim</w:t>
            </w:r>
            <w:r>
              <w:rPr>
                <w:spacing w:val="-7"/>
              </w:rPr>
              <w:t xml:space="preserve"> </w:t>
            </w:r>
            <w:r>
              <w:t>licencijama.</w:t>
            </w:r>
            <w:r>
              <w:rPr>
                <w:spacing w:val="-11"/>
              </w:rPr>
              <w:t xml:space="preserve"> </w:t>
            </w:r>
            <w:r>
              <w:t>Ispravno</w:t>
            </w:r>
            <w:r>
              <w:rPr>
                <w:spacing w:val="-6"/>
              </w:rPr>
              <w:t xml:space="preserve"> </w:t>
            </w:r>
            <w:r>
              <w:t>navodi</w:t>
            </w:r>
            <w:r>
              <w:rPr>
                <w:spacing w:val="-7"/>
              </w:rPr>
              <w:t xml:space="preserve"> </w:t>
            </w:r>
            <w:r>
              <w:t>literaturu</w:t>
            </w:r>
            <w:r>
              <w:rPr>
                <w:spacing w:val="-9"/>
              </w:rPr>
              <w:t xml:space="preserve"> </w:t>
            </w:r>
            <w:r>
              <w:t>i referira na izvore informacija.</w:t>
            </w:r>
          </w:p>
        </w:tc>
        <w:tc>
          <w:tcPr>
            <w:tcW w:w="4664" w:type="dxa"/>
          </w:tcPr>
          <w:p w14:paraId="543E0A35" w14:textId="77777777" w:rsidR="00A74DAF" w:rsidRDefault="00A74DAF" w:rsidP="005D2C38">
            <w:pPr>
              <w:pStyle w:val="TableParagraph"/>
              <w:spacing w:before="112"/>
            </w:pPr>
            <w:r>
              <w:t>Preuzima ulogu organizatora pri stvaranju zajedničkog</w:t>
            </w:r>
            <w:r>
              <w:rPr>
                <w:spacing w:val="40"/>
              </w:rPr>
              <w:t xml:space="preserve"> </w:t>
            </w:r>
            <w:r>
              <w:t>sadržaja.</w:t>
            </w:r>
            <w:r>
              <w:rPr>
                <w:spacing w:val="40"/>
              </w:rPr>
              <w:t xml:space="preserve"> </w:t>
            </w:r>
            <w:r>
              <w:t>U suradnji s ostalim članovima tima osmišljava i planira izradu interaktivnih</w:t>
            </w:r>
            <w:r>
              <w:rPr>
                <w:spacing w:val="-11"/>
              </w:rPr>
              <w:t xml:space="preserve"> </w:t>
            </w:r>
            <w:r>
              <w:t>sadržaja</w:t>
            </w:r>
            <w:r>
              <w:rPr>
                <w:spacing w:val="-9"/>
              </w:rPr>
              <w:t xml:space="preserve"> </w:t>
            </w:r>
            <w:r>
              <w:t>povezanih</w:t>
            </w:r>
            <w:r>
              <w:rPr>
                <w:spacing w:val="-11"/>
              </w:rPr>
              <w:t xml:space="preserve"> </w:t>
            </w:r>
            <w:r>
              <w:t>u</w:t>
            </w:r>
            <w:r>
              <w:rPr>
                <w:spacing w:val="-9"/>
              </w:rPr>
              <w:t xml:space="preserve"> </w:t>
            </w:r>
            <w:r>
              <w:t>složeniju</w:t>
            </w:r>
          </w:p>
          <w:p w14:paraId="6B1A75DB" w14:textId="77777777" w:rsidR="00A74DAF" w:rsidRDefault="00A74DAF" w:rsidP="005D2C38">
            <w:pPr>
              <w:pStyle w:val="TableParagraph"/>
            </w:pPr>
            <w:r>
              <w:t>cjelinu,</w:t>
            </w:r>
            <w:r>
              <w:rPr>
                <w:spacing w:val="-5"/>
              </w:rPr>
              <w:t xml:space="preserve"> </w:t>
            </w:r>
            <w:r>
              <w:t>izrađuje</w:t>
            </w:r>
            <w:r>
              <w:rPr>
                <w:spacing w:val="-8"/>
              </w:rPr>
              <w:t xml:space="preserve"> </w:t>
            </w:r>
            <w:r>
              <w:t>ih,</w:t>
            </w:r>
            <w:r>
              <w:rPr>
                <w:spacing w:val="-5"/>
              </w:rPr>
              <w:t xml:space="preserve"> </w:t>
            </w:r>
            <w:r>
              <w:t>objavljuje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vrednuje.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7"/>
              </w:rPr>
              <w:t xml:space="preserve"> </w:t>
            </w:r>
            <w:r>
              <w:t>izradu uključuje različite digitalne medijske sastavnice.</w:t>
            </w:r>
          </w:p>
          <w:p w14:paraId="71285442" w14:textId="77777777" w:rsidR="00A74DAF" w:rsidRDefault="00A74DAF" w:rsidP="005D2C38">
            <w:pPr>
              <w:pStyle w:val="TableParagraph"/>
            </w:pPr>
            <w:r>
              <w:t>Samostalno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kritički</w:t>
            </w:r>
            <w:r>
              <w:rPr>
                <w:spacing w:val="-6"/>
              </w:rPr>
              <w:t xml:space="preserve"> </w:t>
            </w:r>
            <w:r>
              <w:t>koristi</w:t>
            </w:r>
            <w:r>
              <w:rPr>
                <w:spacing w:val="-6"/>
              </w:rPr>
              <w:t xml:space="preserve"> </w:t>
            </w:r>
            <w:r>
              <w:t>mogućnosti</w:t>
            </w:r>
            <w:r>
              <w:rPr>
                <w:spacing w:val="-5"/>
              </w:rPr>
              <w:t xml:space="preserve"> za</w:t>
            </w:r>
          </w:p>
          <w:p w14:paraId="33355200" w14:textId="77777777" w:rsidR="00A74DAF" w:rsidRDefault="00A74DAF" w:rsidP="005D2C38">
            <w:pPr>
              <w:pStyle w:val="TableParagraph"/>
              <w:ind w:right="89"/>
            </w:pPr>
            <w:r>
              <w:t>upravljanje sadržajem u suradničkim programima. U</w:t>
            </w:r>
            <w:r>
              <w:rPr>
                <w:spacing w:val="-2"/>
              </w:rPr>
              <w:t xml:space="preserve"> </w:t>
            </w:r>
            <w:r>
              <w:t>timu</w:t>
            </w:r>
            <w:r>
              <w:rPr>
                <w:spacing w:val="-6"/>
              </w:rPr>
              <w:t xml:space="preserve"> </w:t>
            </w:r>
            <w:r>
              <w:t>nudi</w:t>
            </w:r>
            <w:r>
              <w:rPr>
                <w:spacing w:val="-1"/>
              </w:rPr>
              <w:t xml:space="preserve"> </w:t>
            </w:r>
            <w:r>
              <w:t>pomoć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surađuje</w:t>
            </w:r>
            <w:r>
              <w:rPr>
                <w:spacing w:val="-1"/>
              </w:rPr>
              <w:t xml:space="preserve"> </w:t>
            </w:r>
            <w:r>
              <w:t>s</w:t>
            </w:r>
            <w:r>
              <w:rPr>
                <w:spacing w:val="-4"/>
              </w:rPr>
              <w:t xml:space="preserve"> </w:t>
            </w:r>
            <w:r>
              <w:t xml:space="preserve">ostalim </w:t>
            </w:r>
            <w:r>
              <w:rPr>
                <w:spacing w:val="-2"/>
              </w:rPr>
              <w:t>učenicima.</w:t>
            </w:r>
          </w:p>
        </w:tc>
      </w:tr>
      <w:tr w:rsidR="00A74DAF" w14:paraId="116ABF19" w14:textId="77777777" w:rsidTr="005D2C38">
        <w:trPr>
          <w:trHeight w:val="2104"/>
        </w:trPr>
        <w:tc>
          <w:tcPr>
            <w:tcW w:w="749" w:type="dxa"/>
            <w:shd w:val="clear" w:color="auto" w:fill="C5DFB3"/>
          </w:tcPr>
          <w:p w14:paraId="1797BF3A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338FE25F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31EC293C" w14:textId="77777777" w:rsidR="00A74DAF" w:rsidRDefault="00A74DAF" w:rsidP="005D2C38">
            <w:pPr>
              <w:pStyle w:val="TableParagraph"/>
              <w:spacing w:before="27"/>
              <w:ind w:left="0"/>
              <w:rPr>
                <w:b/>
                <w:sz w:val="24"/>
              </w:rPr>
            </w:pPr>
          </w:p>
          <w:p w14:paraId="4BF6AAA7" w14:textId="77777777" w:rsidR="00A74DAF" w:rsidRDefault="00A74DAF" w:rsidP="005D2C38">
            <w:pPr>
              <w:pStyle w:val="TableParagraph"/>
              <w:spacing w:before="1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463" w:type="dxa"/>
          </w:tcPr>
          <w:p w14:paraId="50FDA9ED" w14:textId="77777777" w:rsidR="00A74DAF" w:rsidRDefault="00A74DAF" w:rsidP="005D2C38">
            <w:pPr>
              <w:pStyle w:val="TableParagraph"/>
              <w:spacing w:before="109"/>
            </w:pPr>
            <w:r>
              <w:t>Prepoznaje i opisuje različite servise koji omogućuju</w:t>
            </w:r>
            <w:r>
              <w:rPr>
                <w:spacing w:val="-10"/>
              </w:rPr>
              <w:t xml:space="preserve"> </w:t>
            </w:r>
            <w:r>
              <w:t>suradnju</w:t>
            </w:r>
            <w:r>
              <w:rPr>
                <w:spacing w:val="-9"/>
              </w:rPr>
              <w:t xml:space="preserve"> </w:t>
            </w:r>
            <w:r>
              <w:t>pri</w:t>
            </w:r>
            <w:r>
              <w:rPr>
                <w:spacing w:val="-9"/>
              </w:rPr>
              <w:t xml:space="preserve"> </w:t>
            </w:r>
            <w:r>
              <w:t>stvaranju</w:t>
            </w:r>
            <w:r>
              <w:rPr>
                <w:spacing w:val="-9"/>
              </w:rPr>
              <w:t xml:space="preserve"> </w:t>
            </w:r>
            <w:r>
              <w:t>zajedničkih digitalnih sadržaja. Analizira mogućnosti</w:t>
            </w:r>
          </w:p>
          <w:p w14:paraId="2E6CBA19" w14:textId="77777777" w:rsidR="00A74DAF" w:rsidRDefault="00A74DAF" w:rsidP="005D2C38">
            <w:pPr>
              <w:pStyle w:val="TableParagraph"/>
              <w:spacing w:before="1"/>
            </w:pPr>
            <w:r>
              <w:t>suradnje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rada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5"/>
              </w:rPr>
              <w:t xml:space="preserve"> </w:t>
            </w:r>
            <w:r>
              <w:t>timu</w:t>
            </w:r>
            <w:r>
              <w:rPr>
                <w:spacing w:val="-6"/>
              </w:rPr>
              <w:t xml:space="preserve"> </w:t>
            </w:r>
            <w:r>
              <w:t>pri</w:t>
            </w:r>
            <w:r>
              <w:rPr>
                <w:spacing w:val="-8"/>
              </w:rPr>
              <w:t xml:space="preserve"> </w:t>
            </w:r>
            <w:r>
              <w:t>stvaranju</w:t>
            </w:r>
            <w:r>
              <w:rPr>
                <w:spacing w:val="-6"/>
              </w:rPr>
              <w:t xml:space="preserve"> </w:t>
            </w:r>
            <w:r>
              <w:t>zajedničkog digitalnog sadržaja. Opisuje vrste interaktivnih sadržaja i postupak njihovog umetanja u zajednički rad.</w:t>
            </w:r>
          </w:p>
        </w:tc>
        <w:tc>
          <w:tcPr>
            <w:tcW w:w="4695" w:type="dxa"/>
          </w:tcPr>
          <w:p w14:paraId="1C2C121F" w14:textId="77777777" w:rsidR="00A74DAF" w:rsidRDefault="00A74DAF" w:rsidP="005D2C38">
            <w:pPr>
              <w:pStyle w:val="TableParagraph"/>
              <w:spacing w:before="109"/>
              <w:ind w:left="56"/>
            </w:pPr>
            <w:r>
              <w:t>Samostalno</w:t>
            </w:r>
            <w:r>
              <w:rPr>
                <w:spacing w:val="-9"/>
              </w:rPr>
              <w:t xml:space="preserve"> </w:t>
            </w:r>
            <w:r>
              <w:t>pretražuje</w:t>
            </w:r>
            <w:r>
              <w:rPr>
                <w:spacing w:val="-9"/>
              </w:rPr>
              <w:t xml:space="preserve"> </w:t>
            </w:r>
            <w:r>
              <w:t>internet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pronalazi</w:t>
            </w:r>
            <w:r>
              <w:rPr>
                <w:spacing w:val="-7"/>
              </w:rPr>
              <w:t xml:space="preserve"> </w:t>
            </w:r>
            <w:r>
              <w:t>većinu informacija potrebnih za izradu zajedničkog</w:t>
            </w:r>
          </w:p>
          <w:p w14:paraId="61BFFC36" w14:textId="77777777" w:rsidR="00A74DAF" w:rsidRDefault="00A74DAF" w:rsidP="005D2C38">
            <w:pPr>
              <w:pStyle w:val="TableParagraph"/>
              <w:spacing w:before="1"/>
              <w:ind w:left="56"/>
            </w:pPr>
            <w:r>
              <w:t>digitalnog</w:t>
            </w:r>
            <w:r>
              <w:rPr>
                <w:spacing w:val="-10"/>
              </w:rPr>
              <w:t xml:space="preserve"> </w:t>
            </w:r>
            <w:r>
              <w:t>sadržaja.</w:t>
            </w:r>
            <w:r>
              <w:rPr>
                <w:spacing w:val="-10"/>
              </w:rPr>
              <w:t xml:space="preserve"> </w:t>
            </w:r>
            <w:r>
              <w:t>Zajednički</w:t>
            </w:r>
            <w:r>
              <w:rPr>
                <w:spacing w:val="-9"/>
              </w:rPr>
              <w:t xml:space="preserve"> </w:t>
            </w:r>
            <w:r>
              <w:t>digitalni</w:t>
            </w:r>
            <w:r>
              <w:rPr>
                <w:spacing w:val="-9"/>
              </w:rPr>
              <w:t xml:space="preserve"> </w:t>
            </w:r>
            <w:r>
              <w:t>sadržaje prezentira uživo ili snimkom. Ispravno navodi literaturu i referira na izvore informacija.</w:t>
            </w:r>
          </w:p>
        </w:tc>
        <w:tc>
          <w:tcPr>
            <w:tcW w:w="4664" w:type="dxa"/>
          </w:tcPr>
          <w:p w14:paraId="1D3B925D" w14:textId="77777777" w:rsidR="00A74DAF" w:rsidRDefault="00A74DAF" w:rsidP="005D2C38">
            <w:pPr>
              <w:pStyle w:val="TableParagraph"/>
              <w:spacing w:before="109"/>
              <w:ind w:right="158"/>
            </w:pPr>
            <w:r>
              <w:t>Ravnopravno i aktivno sudjeluje dijeljenju zadataka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9"/>
              </w:rPr>
              <w:t xml:space="preserve"> </w:t>
            </w:r>
            <w:r>
              <w:t>stvaranju</w:t>
            </w:r>
            <w:r>
              <w:rPr>
                <w:spacing w:val="-10"/>
              </w:rPr>
              <w:t xml:space="preserve"> </w:t>
            </w:r>
            <w:r>
              <w:t>zajedničkog</w:t>
            </w:r>
            <w:r>
              <w:rPr>
                <w:spacing w:val="-10"/>
              </w:rPr>
              <w:t xml:space="preserve"> </w:t>
            </w:r>
            <w:r>
              <w:t>digitalnog sadržaja. Aktivno surađuje u timu.</w:t>
            </w:r>
          </w:p>
        </w:tc>
      </w:tr>
      <w:tr w:rsidR="00A74DAF" w14:paraId="2B8DCF8A" w14:textId="77777777" w:rsidTr="005D2C38">
        <w:trPr>
          <w:trHeight w:val="1920"/>
        </w:trPr>
        <w:tc>
          <w:tcPr>
            <w:tcW w:w="749" w:type="dxa"/>
            <w:shd w:val="clear" w:color="auto" w:fill="C5DFB3"/>
          </w:tcPr>
          <w:p w14:paraId="4731D63B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5DF47F75" w14:textId="77777777" w:rsidR="00A74DAF" w:rsidRDefault="00A74DAF" w:rsidP="005D2C38">
            <w:pPr>
              <w:pStyle w:val="TableParagraph"/>
              <w:spacing w:before="226"/>
              <w:ind w:left="0"/>
              <w:rPr>
                <w:b/>
                <w:sz w:val="24"/>
              </w:rPr>
            </w:pPr>
          </w:p>
          <w:p w14:paraId="07CA862C" w14:textId="77777777" w:rsidR="00A74DAF" w:rsidRDefault="00A74DAF" w:rsidP="005D2C38">
            <w:pPr>
              <w:pStyle w:val="TableParagraph"/>
              <w:spacing w:before="1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463" w:type="dxa"/>
          </w:tcPr>
          <w:p w14:paraId="7F89F137" w14:textId="77777777" w:rsidR="00A74DAF" w:rsidRDefault="00A74DAF" w:rsidP="005D2C38">
            <w:pPr>
              <w:pStyle w:val="TableParagraph"/>
              <w:spacing w:before="112"/>
            </w:pPr>
            <w:r>
              <w:t>Prepoznaje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nabraja</w:t>
            </w:r>
            <w:r>
              <w:rPr>
                <w:spacing w:val="-8"/>
              </w:rPr>
              <w:t xml:space="preserve"> </w:t>
            </w:r>
            <w:r>
              <w:t>mogućnosti</w:t>
            </w:r>
            <w:r>
              <w:rPr>
                <w:spacing w:val="-6"/>
              </w:rPr>
              <w:t xml:space="preserve"> </w:t>
            </w:r>
            <w:r>
              <w:t>alata</w:t>
            </w:r>
            <w:r>
              <w:rPr>
                <w:spacing w:val="-6"/>
              </w:rPr>
              <w:t xml:space="preserve"> </w:t>
            </w:r>
            <w:r>
              <w:t>za</w:t>
            </w:r>
            <w:r>
              <w:rPr>
                <w:spacing w:val="-8"/>
              </w:rPr>
              <w:t xml:space="preserve"> </w:t>
            </w:r>
            <w:r>
              <w:t>timski rad u online okruženju. Prepoznaje i nabraja načine dijeljenja digitalnih sadržaja. Uz pomoć učitelja nabraja korake postupka dijeljenja zajedničkog dokumenta. Prepoznaje i nabraja različite vrste interaktivnih mrežnih sadržaja.</w:t>
            </w:r>
          </w:p>
        </w:tc>
        <w:tc>
          <w:tcPr>
            <w:tcW w:w="4695" w:type="dxa"/>
          </w:tcPr>
          <w:p w14:paraId="69F7C3C3" w14:textId="77777777" w:rsidR="00A74DAF" w:rsidRDefault="00A74DAF" w:rsidP="005D2C38">
            <w:pPr>
              <w:pStyle w:val="TableParagraph"/>
              <w:spacing w:before="114" w:line="237" w:lineRule="auto"/>
              <w:ind w:left="56"/>
            </w:pPr>
            <w:r>
              <w:t>Koristi</w:t>
            </w:r>
            <w:r>
              <w:rPr>
                <w:spacing w:val="-8"/>
              </w:rPr>
              <w:t xml:space="preserve"> </w:t>
            </w:r>
            <w:r>
              <w:t>predložene</w:t>
            </w:r>
            <w:r>
              <w:rPr>
                <w:spacing w:val="-5"/>
              </w:rPr>
              <w:t xml:space="preserve"> </w:t>
            </w:r>
            <w:r>
              <w:t>servise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9"/>
              </w:rPr>
              <w:t xml:space="preserve"> </w:t>
            </w:r>
            <w:r>
              <w:t>online</w:t>
            </w:r>
            <w:r>
              <w:rPr>
                <w:spacing w:val="-7"/>
              </w:rPr>
              <w:t xml:space="preserve"> </w:t>
            </w:r>
            <w:r>
              <w:t>okruženju</w:t>
            </w:r>
            <w:r>
              <w:rPr>
                <w:spacing w:val="-6"/>
              </w:rPr>
              <w:t xml:space="preserve"> </w:t>
            </w:r>
            <w:r>
              <w:t>za timski rad. Pronalazi i odabire sadržaje pod</w:t>
            </w:r>
          </w:p>
          <w:p w14:paraId="611E088C" w14:textId="77777777" w:rsidR="00A74DAF" w:rsidRDefault="00A74DAF" w:rsidP="005D2C38">
            <w:pPr>
              <w:pStyle w:val="TableParagraph"/>
              <w:spacing w:before="1"/>
              <w:ind w:left="56"/>
            </w:pPr>
            <w:r>
              <w:t>odgovarajućim</w:t>
            </w:r>
            <w:r>
              <w:rPr>
                <w:spacing w:val="-8"/>
              </w:rPr>
              <w:t xml:space="preserve"> </w:t>
            </w:r>
            <w:r>
              <w:t>licencijama</w:t>
            </w:r>
            <w:r>
              <w:rPr>
                <w:spacing w:val="-11"/>
              </w:rPr>
              <w:t xml:space="preserve"> </w:t>
            </w:r>
            <w:r>
              <w:t>uz</w:t>
            </w:r>
            <w:r>
              <w:rPr>
                <w:spacing w:val="-10"/>
              </w:rPr>
              <w:t xml:space="preserve"> </w:t>
            </w:r>
            <w:r>
              <w:t>povremenu</w:t>
            </w:r>
            <w:r>
              <w:rPr>
                <w:spacing w:val="-11"/>
              </w:rPr>
              <w:t xml:space="preserve"> </w:t>
            </w:r>
            <w:r>
              <w:t>pomoć učitelja. U navođenju literature i referiranju na izvore povremeno traži pomoć.</w:t>
            </w:r>
          </w:p>
        </w:tc>
        <w:tc>
          <w:tcPr>
            <w:tcW w:w="4664" w:type="dxa"/>
          </w:tcPr>
          <w:p w14:paraId="583AD499" w14:textId="77777777" w:rsidR="00A74DAF" w:rsidRDefault="00A74DAF" w:rsidP="005D2C38">
            <w:pPr>
              <w:pStyle w:val="TableParagraph"/>
              <w:spacing w:before="112" w:line="267" w:lineRule="exact"/>
              <w:jc w:val="both"/>
            </w:pPr>
            <w:r>
              <w:t>Samostalno</w:t>
            </w:r>
            <w:r>
              <w:rPr>
                <w:spacing w:val="-8"/>
              </w:rPr>
              <w:t xml:space="preserve"> </w:t>
            </w:r>
            <w:r>
              <w:t>obavlja</w:t>
            </w:r>
            <w:r>
              <w:rPr>
                <w:spacing w:val="-4"/>
              </w:rPr>
              <w:t xml:space="preserve"> </w:t>
            </w:r>
            <w:r>
              <w:t>svoj</w:t>
            </w:r>
            <w:r>
              <w:rPr>
                <w:spacing w:val="-3"/>
              </w:rPr>
              <w:t xml:space="preserve"> </w:t>
            </w:r>
            <w:r>
              <w:t>dio</w:t>
            </w:r>
            <w:r>
              <w:rPr>
                <w:spacing w:val="-3"/>
              </w:rPr>
              <w:t xml:space="preserve"> </w:t>
            </w:r>
            <w:r>
              <w:t>zadatka</w:t>
            </w:r>
            <w:r>
              <w:rPr>
                <w:spacing w:val="-5"/>
              </w:rPr>
              <w:t xml:space="preserve"> </w:t>
            </w:r>
            <w:r>
              <w:t>u</w:t>
            </w:r>
            <w:r>
              <w:rPr>
                <w:spacing w:val="-4"/>
              </w:rPr>
              <w:t xml:space="preserve"> </w:t>
            </w:r>
            <w:r>
              <w:t>timu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pri</w:t>
            </w:r>
          </w:p>
          <w:p w14:paraId="63FAE771" w14:textId="77777777" w:rsidR="00A74DAF" w:rsidRDefault="00A74DAF" w:rsidP="005D2C38">
            <w:pPr>
              <w:pStyle w:val="TableParagraph"/>
              <w:ind w:right="60"/>
              <w:jc w:val="both"/>
            </w:pPr>
            <w:r>
              <w:t>stvaranju zajedničkog</w:t>
            </w:r>
            <w:r>
              <w:rPr>
                <w:spacing w:val="-1"/>
              </w:rPr>
              <w:t xml:space="preserve"> </w:t>
            </w:r>
            <w:r>
              <w:t>digitalnog sadržaja. Uvažava drukčija</w:t>
            </w:r>
            <w:r>
              <w:rPr>
                <w:spacing w:val="-3"/>
              </w:rPr>
              <w:t xml:space="preserve"> </w:t>
            </w:r>
            <w:r>
              <w:t>mišljenja,</w:t>
            </w:r>
            <w:r>
              <w:rPr>
                <w:spacing w:val="-3"/>
              </w:rPr>
              <w:t xml:space="preserve"> </w:t>
            </w:r>
            <w:r>
              <w:t>prihvaća</w:t>
            </w:r>
            <w:r>
              <w:rPr>
                <w:spacing w:val="-6"/>
              </w:rPr>
              <w:t xml:space="preserve"> </w:t>
            </w:r>
            <w:r>
              <w:t>kompromise.</w:t>
            </w:r>
            <w:r>
              <w:rPr>
                <w:spacing w:val="-6"/>
              </w:rPr>
              <w:t xml:space="preserve"> </w:t>
            </w:r>
            <w:r>
              <w:t>Pogreške u</w:t>
            </w:r>
            <w:r>
              <w:rPr>
                <w:spacing w:val="-6"/>
              </w:rPr>
              <w:t xml:space="preserve"> </w:t>
            </w:r>
            <w:r>
              <w:t>radu</w:t>
            </w:r>
            <w:r>
              <w:rPr>
                <w:spacing w:val="-7"/>
              </w:rPr>
              <w:t xml:space="preserve"> </w:t>
            </w:r>
            <w:r>
              <w:t>povremeno</w:t>
            </w:r>
            <w:r>
              <w:rPr>
                <w:spacing w:val="-7"/>
              </w:rPr>
              <w:t xml:space="preserve"> </w:t>
            </w:r>
            <w:r>
              <w:t>uočava</w:t>
            </w:r>
            <w:r>
              <w:rPr>
                <w:spacing w:val="-7"/>
              </w:rPr>
              <w:t xml:space="preserve"> </w:t>
            </w:r>
            <w:r>
              <w:t>samostalno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ispravlja</w:t>
            </w:r>
            <w:r>
              <w:rPr>
                <w:spacing w:val="-5"/>
              </w:rPr>
              <w:t xml:space="preserve"> </w:t>
            </w:r>
            <w:r>
              <w:t>ih uz</w:t>
            </w:r>
            <w:r>
              <w:rPr>
                <w:spacing w:val="-4"/>
              </w:rPr>
              <w:t xml:space="preserve"> </w:t>
            </w:r>
            <w:r>
              <w:t>pomoć</w:t>
            </w:r>
            <w:r>
              <w:rPr>
                <w:spacing w:val="-5"/>
              </w:rPr>
              <w:t xml:space="preserve"> </w:t>
            </w:r>
            <w:r>
              <w:t>članova</w:t>
            </w:r>
            <w:r>
              <w:rPr>
                <w:spacing w:val="-3"/>
              </w:rPr>
              <w:t xml:space="preserve"> </w:t>
            </w:r>
            <w:r>
              <w:t>tima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učitelja.</w:t>
            </w:r>
            <w:r>
              <w:rPr>
                <w:spacing w:val="-6"/>
              </w:rPr>
              <w:t xml:space="preserve"> </w:t>
            </w:r>
            <w:r>
              <w:t>Povremeno</w:t>
            </w:r>
            <w:r>
              <w:rPr>
                <w:spacing w:val="-2"/>
              </w:rPr>
              <w:t xml:space="preserve"> </w:t>
            </w:r>
            <w:r>
              <w:t>treba poticaj za suradnju u timu.</w:t>
            </w:r>
          </w:p>
        </w:tc>
      </w:tr>
      <w:tr w:rsidR="00A74DAF" w14:paraId="23C872EA" w14:textId="77777777" w:rsidTr="005D2C38">
        <w:trPr>
          <w:trHeight w:val="1096"/>
        </w:trPr>
        <w:tc>
          <w:tcPr>
            <w:tcW w:w="749" w:type="dxa"/>
            <w:shd w:val="clear" w:color="auto" w:fill="C5DFB3"/>
          </w:tcPr>
          <w:p w14:paraId="7A5FB3C7" w14:textId="77777777" w:rsidR="00A74DAF" w:rsidRDefault="00A74DAF" w:rsidP="005D2C38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14:paraId="4480C08B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463" w:type="dxa"/>
          </w:tcPr>
          <w:p w14:paraId="1A677A07" w14:textId="77777777" w:rsidR="00A74DAF" w:rsidRDefault="00A74DAF" w:rsidP="005D2C38">
            <w:pPr>
              <w:pStyle w:val="TableParagraph"/>
              <w:spacing w:before="109"/>
            </w:pPr>
            <w:r>
              <w:t>Prepoznaje online okruženje za timski rad, prepoznaje</w:t>
            </w:r>
            <w:r>
              <w:rPr>
                <w:spacing w:val="-9"/>
              </w:rPr>
              <w:t xml:space="preserve"> </w:t>
            </w:r>
            <w:r>
              <w:t>poveznice</w:t>
            </w:r>
            <w:r>
              <w:rPr>
                <w:spacing w:val="-9"/>
              </w:rPr>
              <w:t xml:space="preserve"> </w:t>
            </w:r>
            <w:r>
              <w:t>do</w:t>
            </w:r>
            <w:r>
              <w:rPr>
                <w:spacing w:val="-9"/>
              </w:rPr>
              <w:t xml:space="preserve"> </w:t>
            </w:r>
            <w:r>
              <w:t>dijeljenih</w:t>
            </w:r>
            <w:r>
              <w:rPr>
                <w:spacing w:val="-11"/>
              </w:rPr>
              <w:t xml:space="preserve"> </w:t>
            </w:r>
            <w:r>
              <w:t>dokumenata pristigle elektroničkom poštom.</w:t>
            </w:r>
          </w:p>
        </w:tc>
        <w:tc>
          <w:tcPr>
            <w:tcW w:w="4695" w:type="dxa"/>
          </w:tcPr>
          <w:p w14:paraId="0EC116BE" w14:textId="77777777" w:rsidR="00A74DAF" w:rsidRDefault="00A74DAF" w:rsidP="005D2C38">
            <w:pPr>
              <w:pStyle w:val="TableParagraph"/>
              <w:spacing w:before="109"/>
              <w:ind w:left="56" w:right="943"/>
              <w:jc w:val="both"/>
            </w:pPr>
            <w:r>
              <w:t>Provodi</w:t>
            </w:r>
            <w:r>
              <w:rPr>
                <w:spacing w:val="-9"/>
              </w:rPr>
              <w:t xml:space="preserve"> </w:t>
            </w:r>
            <w:r>
              <w:t>postupak</w:t>
            </w:r>
            <w:r>
              <w:rPr>
                <w:spacing w:val="-9"/>
              </w:rPr>
              <w:t xml:space="preserve"> </w:t>
            </w:r>
            <w:r>
              <w:t>prijave/odjave</w:t>
            </w:r>
            <w:r>
              <w:rPr>
                <w:spacing w:val="-9"/>
              </w:rPr>
              <w:t xml:space="preserve"> </w:t>
            </w:r>
            <w:r>
              <w:t>u</w:t>
            </w:r>
            <w:r>
              <w:rPr>
                <w:spacing w:val="-11"/>
              </w:rPr>
              <w:t xml:space="preserve"> </w:t>
            </w:r>
            <w:r>
              <w:t>online okruženje</w:t>
            </w:r>
            <w:r>
              <w:rPr>
                <w:spacing w:val="-5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timski</w:t>
            </w:r>
            <w:r>
              <w:rPr>
                <w:spacing w:val="-5"/>
              </w:rPr>
              <w:t xml:space="preserve"> </w:t>
            </w:r>
            <w:r>
              <w:t>rad</w:t>
            </w:r>
            <w:r>
              <w:rPr>
                <w:spacing w:val="-5"/>
              </w:rPr>
              <w:t xml:space="preserve"> </w:t>
            </w:r>
            <w:r>
              <w:t>te</w:t>
            </w:r>
            <w:r>
              <w:rPr>
                <w:spacing w:val="-7"/>
              </w:rPr>
              <w:t xml:space="preserve"> </w:t>
            </w:r>
            <w:r>
              <w:t>otvara</w:t>
            </w:r>
            <w:r>
              <w:rPr>
                <w:spacing w:val="-4"/>
              </w:rPr>
              <w:t xml:space="preserve"> </w:t>
            </w:r>
            <w:r>
              <w:t>dijeljeni dokument uz pomoć učitelja.</w:t>
            </w:r>
          </w:p>
        </w:tc>
        <w:tc>
          <w:tcPr>
            <w:tcW w:w="4664" w:type="dxa"/>
          </w:tcPr>
          <w:p w14:paraId="20923358" w14:textId="77777777" w:rsidR="00A74DAF" w:rsidRDefault="00A74DAF" w:rsidP="005D2C38">
            <w:pPr>
              <w:pStyle w:val="TableParagraph"/>
              <w:spacing w:before="109"/>
              <w:ind w:right="158"/>
            </w:pPr>
            <w:r>
              <w:t>Uz</w:t>
            </w:r>
            <w:r>
              <w:rPr>
                <w:spacing w:val="-5"/>
              </w:rPr>
              <w:t xml:space="preserve"> </w:t>
            </w:r>
            <w:r>
              <w:t>pomoć</w:t>
            </w:r>
            <w:r>
              <w:rPr>
                <w:spacing w:val="-7"/>
              </w:rPr>
              <w:t xml:space="preserve"> </w:t>
            </w:r>
            <w:r>
              <w:t>učitelja</w:t>
            </w:r>
            <w:r>
              <w:rPr>
                <w:spacing w:val="-7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ostalih</w:t>
            </w:r>
            <w:r>
              <w:rPr>
                <w:spacing w:val="-8"/>
              </w:rPr>
              <w:t xml:space="preserve"> </w:t>
            </w:r>
            <w:r>
              <w:t>članova</w:t>
            </w:r>
            <w:r>
              <w:rPr>
                <w:spacing w:val="-7"/>
              </w:rPr>
              <w:t xml:space="preserve"> </w:t>
            </w:r>
            <w:r>
              <w:t>tima</w:t>
            </w:r>
            <w:r>
              <w:rPr>
                <w:spacing w:val="-4"/>
              </w:rPr>
              <w:t xml:space="preserve"> </w:t>
            </w:r>
            <w:r>
              <w:t>sudjeluje u stvaranju zajedničkih sadržaja</w:t>
            </w:r>
          </w:p>
        </w:tc>
      </w:tr>
    </w:tbl>
    <w:p w14:paraId="5BED3A78" w14:textId="77777777" w:rsidR="00A74DAF" w:rsidRDefault="00A74DAF" w:rsidP="00A74DAF">
      <w:pPr>
        <w:sectPr w:rsidR="00A74DAF">
          <w:pgSz w:w="16840" w:h="11910" w:orient="landscape"/>
          <w:pgMar w:top="1100" w:right="1260" w:bottom="280" w:left="780" w:header="720" w:footer="720" w:gutter="0"/>
          <w:cols w:space="720"/>
        </w:sectPr>
      </w:pPr>
    </w:p>
    <w:p w14:paraId="36E90807" w14:textId="77777777" w:rsidR="00A74DAF" w:rsidRDefault="00A74DAF" w:rsidP="00A74DAF">
      <w:pPr>
        <w:pStyle w:val="Odlomakpopisa"/>
        <w:widowControl w:val="0"/>
        <w:numPr>
          <w:ilvl w:val="0"/>
          <w:numId w:val="18"/>
        </w:numPr>
        <w:tabs>
          <w:tab w:val="left" w:pos="376"/>
        </w:tabs>
        <w:autoSpaceDE w:val="0"/>
        <w:autoSpaceDN w:val="0"/>
        <w:spacing w:before="26" w:after="0" w:line="240" w:lineRule="auto"/>
        <w:ind w:left="376" w:hanging="276"/>
        <w:contextualSpacing w:val="0"/>
        <w:rPr>
          <w:b/>
          <w:sz w:val="28"/>
        </w:rPr>
      </w:pPr>
      <w:r>
        <w:rPr>
          <w:b/>
          <w:sz w:val="28"/>
        </w:rPr>
        <w:lastRenderedPageBreak/>
        <w:t>E-usluge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u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obrazovanju</w:t>
      </w:r>
    </w:p>
    <w:p w14:paraId="24E5C6BE" w14:textId="77777777" w:rsidR="00A74DAF" w:rsidRDefault="00A74DAF" w:rsidP="00A74DAF">
      <w:pPr>
        <w:pStyle w:val="Tijeloteksta"/>
        <w:rPr>
          <w:b/>
          <w:sz w:val="1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"/>
        <w:gridCol w:w="4463"/>
        <w:gridCol w:w="4695"/>
        <w:gridCol w:w="4664"/>
      </w:tblGrid>
      <w:tr w:rsidR="00A74DAF" w14:paraId="198F1518" w14:textId="77777777" w:rsidTr="005D2C38">
        <w:trPr>
          <w:trHeight w:val="503"/>
        </w:trPr>
        <w:tc>
          <w:tcPr>
            <w:tcW w:w="749" w:type="dxa"/>
            <w:shd w:val="clear" w:color="auto" w:fill="C5DFB3"/>
          </w:tcPr>
          <w:p w14:paraId="1E062478" w14:textId="77777777" w:rsidR="00A74DAF" w:rsidRDefault="00A74DAF" w:rsidP="005D2C38">
            <w:pPr>
              <w:pStyle w:val="TableParagraph"/>
              <w:spacing w:before="114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Ocjena</w:t>
            </w:r>
          </w:p>
        </w:tc>
        <w:tc>
          <w:tcPr>
            <w:tcW w:w="4463" w:type="dxa"/>
            <w:shd w:val="clear" w:color="auto" w:fill="BCD5ED"/>
          </w:tcPr>
          <w:p w14:paraId="6CB1C0F8" w14:textId="77777777" w:rsidR="00A74DAF" w:rsidRDefault="00A74DAF" w:rsidP="005D2C38">
            <w:pPr>
              <w:pStyle w:val="TableParagraph"/>
              <w:spacing w:before="114"/>
              <w:ind w:left="105"/>
              <w:rPr>
                <w:b/>
              </w:rPr>
            </w:pPr>
            <w:r>
              <w:rPr>
                <w:b/>
              </w:rPr>
              <w:t>Usvojenost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znanja</w:t>
            </w:r>
          </w:p>
        </w:tc>
        <w:tc>
          <w:tcPr>
            <w:tcW w:w="4695" w:type="dxa"/>
            <w:shd w:val="clear" w:color="auto" w:fill="BCD5ED"/>
          </w:tcPr>
          <w:p w14:paraId="7A44DED4" w14:textId="77777777" w:rsidR="00A74DAF" w:rsidRDefault="00A74DAF" w:rsidP="005D2C38">
            <w:pPr>
              <w:pStyle w:val="TableParagraph"/>
              <w:spacing w:before="114"/>
              <w:ind w:left="107"/>
              <w:rPr>
                <w:b/>
              </w:rPr>
            </w:pPr>
            <w:r>
              <w:rPr>
                <w:b/>
              </w:rPr>
              <w:t>Rješavanje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problema</w:t>
            </w:r>
          </w:p>
        </w:tc>
        <w:tc>
          <w:tcPr>
            <w:tcW w:w="4664" w:type="dxa"/>
            <w:shd w:val="clear" w:color="auto" w:fill="BCD5ED"/>
          </w:tcPr>
          <w:p w14:paraId="3F256B38" w14:textId="77777777" w:rsidR="00A74DAF" w:rsidRDefault="00A74DAF" w:rsidP="005D2C38">
            <w:pPr>
              <w:pStyle w:val="TableParagraph"/>
              <w:spacing w:before="114"/>
              <w:ind w:left="104"/>
              <w:rPr>
                <w:b/>
              </w:rPr>
            </w:pPr>
            <w:r>
              <w:rPr>
                <w:b/>
              </w:rPr>
              <w:t>Digitalni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sadržaji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suradnja</w:t>
            </w:r>
          </w:p>
        </w:tc>
      </w:tr>
      <w:tr w:rsidR="00A74DAF" w14:paraId="7D893B23" w14:textId="77777777" w:rsidTr="005D2C38">
        <w:trPr>
          <w:trHeight w:val="1999"/>
        </w:trPr>
        <w:tc>
          <w:tcPr>
            <w:tcW w:w="749" w:type="dxa"/>
            <w:shd w:val="clear" w:color="auto" w:fill="C5DFB3"/>
          </w:tcPr>
          <w:p w14:paraId="2128F3B7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3B1A7D96" w14:textId="77777777" w:rsidR="00A74DAF" w:rsidRDefault="00A74DAF" w:rsidP="005D2C38">
            <w:pPr>
              <w:pStyle w:val="TableParagraph"/>
              <w:spacing w:before="267"/>
              <w:ind w:left="0"/>
              <w:rPr>
                <w:b/>
                <w:sz w:val="24"/>
              </w:rPr>
            </w:pPr>
          </w:p>
          <w:p w14:paraId="0250AFA0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4463" w:type="dxa"/>
          </w:tcPr>
          <w:p w14:paraId="6C6E2F37" w14:textId="77777777" w:rsidR="00A74DAF" w:rsidRDefault="00A74DAF" w:rsidP="005D2C38">
            <w:pPr>
              <w:pStyle w:val="TableParagraph"/>
              <w:spacing w:before="112"/>
            </w:pPr>
            <w:r>
              <w:t>Samostalno</w:t>
            </w:r>
            <w:r>
              <w:rPr>
                <w:spacing w:val="-8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kritički</w:t>
            </w:r>
            <w:r>
              <w:rPr>
                <w:spacing w:val="-7"/>
              </w:rPr>
              <w:t xml:space="preserve"> </w:t>
            </w:r>
            <w:r>
              <w:t>uspoređuje</w:t>
            </w:r>
            <w:r>
              <w:rPr>
                <w:spacing w:val="-6"/>
              </w:rPr>
              <w:t xml:space="preserve"> </w:t>
            </w:r>
            <w:r>
              <w:t>dostupne</w:t>
            </w:r>
            <w:r>
              <w:rPr>
                <w:spacing w:val="-8"/>
              </w:rPr>
              <w:t xml:space="preserve"> </w:t>
            </w:r>
            <w:r>
              <w:t>e- usluge iz područja obrazovanja.</w:t>
            </w:r>
          </w:p>
        </w:tc>
        <w:tc>
          <w:tcPr>
            <w:tcW w:w="4695" w:type="dxa"/>
          </w:tcPr>
          <w:p w14:paraId="5A16439F" w14:textId="77777777" w:rsidR="00A74DAF" w:rsidRDefault="00A74DAF" w:rsidP="005D2C38">
            <w:pPr>
              <w:pStyle w:val="TableParagraph"/>
              <w:spacing w:before="112"/>
              <w:ind w:left="56"/>
            </w:pPr>
            <w:r>
              <w:t>Učinkovito koristi e-usluge iz područja odgoja i obrazovanja</w:t>
            </w:r>
            <w:r>
              <w:rPr>
                <w:spacing w:val="-6"/>
              </w:rPr>
              <w:t xml:space="preserve"> </w:t>
            </w:r>
            <w:r>
              <w:t>te</w:t>
            </w:r>
            <w:r>
              <w:rPr>
                <w:spacing w:val="-6"/>
              </w:rPr>
              <w:t xml:space="preserve"> </w:t>
            </w:r>
            <w:r>
              <w:t>pronalazi</w:t>
            </w:r>
            <w:r>
              <w:rPr>
                <w:spacing w:val="-8"/>
              </w:rPr>
              <w:t xml:space="preserve"> </w:t>
            </w:r>
            <w:r>
              <w:t>važeće</w:t>
            </w:r>
            <w:r>
              <w:rPr>
                <w:spacing w:val="-5"/>
              </w:rPr>
              <w:t xml:space="preserve"> </w:t>
            </w:r>
            <w:r>
              <w:t>zakone</w:t>
            </w:r>
            <w:r>
              <w:rPr>
                <w:spacing w:val="-6"/>
              </w:rPr>
              <w:t xml:space="preserve"> </w:t>
            </w:r>
            <w:r>
              <w:t>iz</w:t>
            </w:r>
            <w:r>
              <w:rPr>
                <w:spacing w:val="-7"/>
              </w:rPr>
              <w:t xml:space="preserve"> </w:t>
            </w:r>
            <w:r>
              <w:t>područja odgoja i obrazovanja bitne za njegovo školovanje.</w:t>
            </w:r>
          </w:p>
        </w:tc>
        <w:tc>
          <w:tcPr>
            <w:tcW w:w="4664" w:type="dxa"/>
          </w:tcPr>
          <w:p w14:paraId="232D183C" w14:textId="77777777" w:rsidR="00A74DAF" w:rsidRDefault="00A74DAF" w:rsidP="005D2C38">
            <w:pPr>
              <w:pStyle w:val="TableParagraph"/>
              <w:spacing w:before="112"/>
              <w:ind w:right="89"/>
            </w:pPr>
            <w:proofErr w:type="spellStart"/>
            <w:r>
              <w:t>Ponalazi</w:t>
            </w:r>
            <w:proofErr w:type="spellEnd"/>
            <w:r>
              <w:rPr>
                <w:spacing w:val="-7"/>
              </w:rPr>
              <w:t xml:space="preserve"> </w:t>
            </w:r>
            <w:r>
              <w:t>relevantne</w:t>
            </w:r>
            <w:r>
              <w:rPr>
                <w:spacing w:val="-7"/>
              </w:rPr>
              <w:t xml:space="preserve"> </w:t>
            </w:r>
            <w:r>
              <w:t>informacije</w:t>
            </w:r>
            <w:r>
              <w:rPr>
                <w:spacing w:val="-9"/>
              </w:rPr>
              <w:t xml:space="preserve"> </w:t>
            </w:r>
            <w:r>
              <w:t>vezane</w:t>
            </w:r>
            <w:r>
              <w:rPr>
                <w:spacing w:val="-7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procese u odgoju i obrazovanju iz više izvora te ih</w:t>
            </w:r>
          </w:p>
          <w:p w14:paraId="140777BD" w14:textId="77777777" w:rsidR="00A74DAF" w:rsidRDefault="00A74DAF" w:rsidP="005D2C38">
            <w:pPr>
              <w:pStyle w:val="TableParagraph"/>
              <w:spacing w:before="2" w:line="237" w:lineRule="auto"/>
              <w:ind w:right="158"/>
            </w:pPr>
            <w:r>
              <w:t>samostalno</w:t>
            </w:r>
            <w:r>
              <w:rPr>
                <w:spacing w:val="-9"/>
              </w:rPr>
              <w:t xml:space="preserve"> </w:t>
            </w:r>
            <w:r>
              <w:t>uspoređuje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odabire</w:t>
            </w:r>
            <w:r>
              <w:rPr>
                <w:spacing w:val="-9"/>
              </w:rPr>
              <w:t xml:space="preserve"> </w:t>
            </w:r>
            <w:r>
              <w:t>najpogodniji izvor za preuzimanje informacija.</w:t>
            </w:r>
          </w:p>
        </w:tc>
      </w:tr>
      <w:tr w:rsidR="00A74DAF" w14:paraId="49B2CE51" w14:textId="77777777" w:rsidTr="005D2C38">
        <w:trPr>
          <w:trHeight w:val="1924"/>
        </w:trPr>
        <w:tc>
          <w:tcPr>
            <w:tcW w:w="749" w:type="dxa"/>
            <w:shd w:val="clear" w:color="auto" w:fill="C5DFB3"/>
          </w:tcPr>
          <w:p w14:paraId="14AEB7BC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0DCB7141" w14:textId="77777777" w:rsidR="00A74DAF" w:rsidRDefault="00A74DAF" w:rsidP="005D2C38">
            <w:pPr>
              <w:pStyle w:val="TableParagraph"/>
              <w:spacing w:before="229"/>
              <w:ind w:left="0"/>
              <w:rPr>
                <w:b/>
                <w:sz w:val="24"/>
              </w:rPr>
            </w:pPr>
          </w:p>
          <w:p w14:paraId="50C488CE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4463" w:type="dxa"/>
          </w:tcPr>
          <w:p w14:paraId="1EC11789" w14:textId="77777777" w:rsidR="00A74DAF" w:rsidRDefault="00A74DAF" w:rsidP="005D2C38">
            <w:pPr>
              <w:pStyle w:val="TableParagraph"/>
              <w:spacing w:before="109"/>
              <w:ind w:right="50"/>
            </w:pPr>
            <w:r>
              <w:t>Samostalno</w:t>
            </w:r>
            <w:r>
              <w:rPr>
                <w:spacing w:val="-11"/>
              </w:rPr>
              <w:t xml:space="preserve"> </w:t>
            </w:r>
            <w:r>
              <w:t>opisuje</w:t>
            </w:r>
            <w:r>
              <w:rPr>
                <w:spacing w:val="-9"/>
              </w:rPr>
              <w:t xml:space="preserve"> </w:t>
            </w:r>
            <w:r>
              <w:t>elemente</w:t>
            </w:r>
            <w:r>
              <w:rPr>
                <w:spacing w:val="-7"/>
              </w:rPr>
              <w:t xml:space="preserve"> </w:t>
            </w:r>
            <w:r>
              <w:t>pojedine</w:t>
            </w:r>
            <w:r>
              <w:rPr>
                <w:spacing w:val="-9"/>
              </w:rPr>
              <w:t xml:space="preserve"> </w:t>
            </w:r>
            <w:r>
              <w:t>e-usluge. Razlikuje i samostalno prosuđuje koja je e- usluga pogodna za obavljanje određene radnje.</w:t>
            </w:r>
          </w:p>
        </w:tc>
        <w:tc>
          <w:tcPr>
            <w:tcW w:w="4695" w:type="dxa"/>
          </w:tcPr>
          <w:p w14:paraId="70B0AE4B" w14:textId="77777777" w:rsidR="00A74DAF" w:rsidRDefault="00A74DAF" w:rsidP="005D2C38">
            <w:pPr>
              <w:pStyle w:val="TableParagraph"/>
              <w:spacing w:before="109"/>
              <w:ind w:left="56"/>
            </w:pPr>
            <w:r>
              <w:t>Koristi</w:t>
            </w:r>
            <w:r>
              <w:rPr>
                <w:spacing w:val="-7"/>
              </w:rPr>
              <w:t xml:space="preserve"> </w:t>
            </w:r>
            <w:r>
              <w:t>e-usluge</w:t>
            </w:r>
            <w:r>
              <w:rPr>
                <w:spacing w:val="-4"/>
              </w:rPr>
              <w:t xml:space="preserve"> </w:t>
            </w:r>
            <w:r>
              <w:t>iz</w:t>
            </w:r>
            <w:r>
              <w:rPr>
                <w:spacing w:val="-5"/>
              </w:rPr>
              <w:t xml:space="preserve"> </w:t>
            </w:r>
            <w:r>
              <w:t>područja</w:t>
            </w:r>
            <w:r>
              <w:rPr>
                <w:spacing w:val="-6"/>
              </w:rPr>
              <w:t xml:space="preserve"> </w:t>
            </w:r>
            <w:r>
              <w:t>odgoja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obrazovanja</w:t>
            </w:r>
            <w:r>
              <w:rPr>
                <w:spacing w:val="-7"/>
              </w:rPr>
              <w:t xml:space="preserve"> </w:t>
            </w:r>
            <w:r>
              <w:t>uz povremenu pomoć učitelja.</w:t>
            </w:r>
          </w:p>
        </w:tc>
        <w:tc>
          <w:tcPr>
            <w:tcW w:w="4664" w:type="dxa"/>
          </w:tcPr>
          <w:p w14:paraId="451B770C" w14:textId="77777777" w:rsidR="00A74DAF" w:rsidRDefault="00A74DAF" w:rsidP="005D2C38">
            <w:pPr>
              <w:pStyle w:val="TableParagraph"/>
              <w:spacing w:before="109"/>
            </w:pPr>
            <w:r>
              <w:t>Većinom samostalno pronalazi relevantne informacije vezane uz procese u odgoju i obrazovanju</w:t>
            </w:r>
            <w:r>
              <w:rPr>
                <w:spacing w:val="-6"/>
              </w:rPr>
              <w:t xml:space="preserve"> </w:t>
            </w:r>
            <w:r>
              <w:t>iz</w:t>
            </w:r>
            <w:r>
              <w:rPr>
                <w:spacing w:val="-6"/>
              </w:rPr>
              <w:t xml:space="preserve"> </w:t>
            </w:r>
            <w:r>
              <w:t>više</w:t>
            </w:r>
            <w:r>
              <w:rPr>
                <w:spacing w:val="-6"/>
              </w:rPr>
              <w:t xml:space="preserve"> </w:t>
            </w:r>
            <w:r>
              <w:t>izvora</w:t>
            </w:r>
            <w:r>
              <w:rPr>
                <w:spacing w:val="-8"/>
              </w:rPr>
              <w:t xml:space="preserve"> </w:t>
            </w:r>
            <w:r>
              <w:t>te</w:t>
            </w:r>
            <w:r>
              <w:rPr>
                <w:spacing w:val="-6"/>
              </w:rPr>
              <w:t xml:space="preserve"> </w:t>
            </w:r>
            <w:r>
              <w:t>odabire</w:t>
            </w:r>
            <w:r>
              <w:rPr>
                <w:spacing w:val="-8"/>
              </w:rPr>
              <w:t xml:space="preserve"> </w:t>
            </w:r>
            <w:r>
              <w:t>najpogodniji izvor za preuzimanje informacija.</w:t>
            </w:r>
          </w:p>
        </w:tc>
      </w:tr>
      <w:tr w:rsidR="00A74DAF" w14:paraId="00CE0257" w14:textId="77777777" w:rsidTr="005D2C38">
        <w:trPr>
          <w:trHeight w:val="1920"/>
        </w:trPr>
        <w:tc>
          <w:tcPr>
            <w:tcW w:w="749" w:type="dxa"/>
            <w:shd w:val="clear" w:color="auto" w:fill="C5DFB3"/>
          </w:tcPr>
          <w:p w14:paraId="6BA1D3C9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3A46C878" w14:textId="77777777" w:rsidR="00A74DAF" w:rsidRDefault="00A74DAF" w:rsidP="005D2C38">
            <w:pPr>
              <w:pStyle w:val="TableParagraph"/>
              <w:spacing w:before="227"/>
              <w:ind w:left="0"/>
              <w:rPr>
                <w:b/>
                <w:sz w:val="24"/>
              </w:rPr>
            </w:pPr>
          </w:p>
          <w:p w14:paraId="48858693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463" w:type="dxa"/>
          </w:tcPr>
          <w:p w14:paraId="45888D38" w14:textId="77777777" w:rsidR="00A74DAF" w:rsidRDefault="00A74DAF" w:rsidP="005D2C38">
            <w:pPr>
              <w:pStyle w:val="TableParagraph"/>
              <w:spacing w:before="112"/>
              <w:ind w:right="118"/>
            </w:pPr>
            <w:r>
              <w:t>Opisuje svrhu (zadaću) e-usluga. Navodi mogućnosti</w:t>
            </w:r>
            <w:r>
              <w:rPr>
                <w:spacing w:val="-8"/>
              </w:rPr>
              <w:t xml:space="preserve"> </w:t>
            </w:r>
            <w:r>
              <w:t>aplikacija.</w:t>
            </w:r>
            <w:r>
              <w:rPr>
                <w:spacing w:val="-7"/>
              </w:rPr>
              <w:t xml:space="preserve"> </w:t>
            </w:r>
            <w:r>
              <w:t>Uz</w:t>
            </w:r>
            <w:r>
              <w:rPr>
                <w:spacing w:val="-6"/>
              </w:rPr>
              <w:t xml:space="preserve"> </w:t>
            </w:r>
            <w:r>
              <w:t>pomoć</w:t>
            </w:r>
            <w:r>
              <w:rPr>
                <w:spacing w:val="-9"/>
              </w:rPr>
              <w:t xml:space="preserve"> </w:t>
            </w:r>
            <w:r>
              <w:t>učitelja</w:t>
            </w:r>
            <w:r>
              <w:rPr>
                <w:spacing w:val="-9"/>
              </w:rPr>
              <w:t xml:space="preserve"> </w:t>
            </w:r>
            <w:r>
              <w:t>navodi i</w:t>
            </w:r>
            <w:r>
              <w:rPr>
                <w:spacing w:val="-4"/>
              </w:rPr>
              <w:t xml:space="preserve"> </w:t>
            </w:r>
            <w:r>
              <w:t>opisuje</w:t>
            </w:r>
            <w:r>
              <w:rPr>
                <w:spacing w:val="-4"/>
              </w:rPr>
              <w:t xml:space="preserve"> </w:t>
            </w:r>
            <w:r>
              <w:t>korake</w:t>
            </w:r>
            <w:r>
              <w:rPr>
                <w:spacing w:val="-3"/>
              </w:rPr>
              <w:t xml:space="preserve"> </w:t>
            </w:r>
            <w:r>
              <w:t>prijave</w:t>
            </w:r>
            <w:r>
              <w:rPr>
                <w:spacing w:val="-4"/>
              </w:rPr>
              <w:t xml:space="preserve"> </w:t>
            </w:r>
            <w:r>
              <w:t>unutar</w:t>
            </w:r>
            <w:r>
              <w:rPr>
                <w:spacing w:val="-3"/>
              </w:rPr>
              <w:t xml:space="preserve"> </w:t>
            </w:r>
            <w:r>
              <w:t>sustava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NISpuSŠ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4695" w:type="dxa"/>
          </w:tcPr>
          <w:p w14:paraId="229E72B0" w14:textId="77777777" w:rsidR="00A74DAF" w:rsidRDefault="00A74DAF" w:rsidP="005D2C38">
            <w:pPr>
              <w:pStyle w:val="TableParagraph"/>
              <w:spacing w:before="112"/>
              <w:ind w:left="56" w:right="89"/>
            </w:pPr>
            <w:r>
              <w:t>Potrebna</w:t>
            </w:r>
            <w:r>
              <w:rPr>
                <w:spacing w:val="-6"/>
              </w:rPr>
              <w:t xml:space="preserve"> </w:t>
            </w:r>
            <w:r>
              <w:t>mu</w:t>
            </w:r>
            <w:r>
              <w:rPr>
                <w:spacing w:val="-5"/>
              </w:rPr>
              <w:t xml:space="preserve"> </w:t>
            </w:r>
            <w:r>
              <w:t>je</w:t>
            </w:r>
            <w:r>
              <w:rPr>
                <w:spacing w:val="-5"/>
              </w:rPr>
              <w:t xml:space="preserve"> </w:t>
            </w:r>
            <w:r>
              <w:t>česta</w:t>
            </w:r>
            <w:r>
              <w:rPr>
                <w:spacing w:val="-5"/>
              </w:rPr>
              <w:t xml:space="preserve"> </w:t>
            </w:r>
            <w:r>
              <w:t>pomoć</w:t>
            </w:r>
            <w:r>
              <w:rPr>
                <w:spacing w:val="-5"/>
              </w:rPr>
              <w:t xml:space="preserve"> </w:t>
            </w:r>
            <w:r>
              <w:t>učitelja</w:t>
            </w:r>
            <w:r>
              <w:rPr>
                <w:spacing w:val="-5"/>
              </w:rPr>
              <w:t xml:space="preserve"> </w:t>
            </w:r>
            <w:r>
              <w:t>pri</w:t>
            </w:r>
            <w:r>
              <w:rPr>
                <w:spacing w:val="-7"/>
              </w:rPr>
              <w:t xml:space="preserve"> </w:t>
            </w:r>
            <w:r>
              <w:t xml:space="preserve">korištenju aplikacija i e-usluga iz područja odgoja i </w:t>
            </w:r>
            <w:r>
              <w:rPr>
                <w:spacing w:val="-2"/>
              </w:rPr>
              <w:t>obrazovanja.</w:t>
            </w:r>
          </w:p>
        </w:tc>
        <w:tc>
          <w:tcPr>
            <w:tcW w:w="4664" w:type="dxa"/>
          </w:tcPr>
          <w:p w14:paraId="33A29F82" w14:textId="77777777" w:rsidR="00A74DAF" w:rsidRDefault="00A74DAF" w:rsidP="005D2C38">
            <w:pPr>
              <w:pStyle w:val="TableParagraph"/>
              <w:spacing w:before="112"/>
              <w:ind w:right="680"/>
              <w:jc w:val="both"/>
            </w:pPr>
            <w:r>
              <w:t>Navodi</w:t>
            </w:r>
            <w:r>
              <w:rPr>
                <w:spacing w:val="-6"/>
              </w:rPr>
              <w:t xml:space="preserve"> </w:t>
            </w:r>
            <w:r>
              <w:t>važne</w:t>
            </w:r>
            <w:r>
              <w:rPr>
                <w:spacing w:val="-4"/>
              </w:rPr>
              <w:t xml:space="preserve"> </w:t>
            </w:r>
            <w:r>
              <w:t>informacije</w:t>
            </w:r>
            <w:r>
              <w:rPr>
                <w:spacing w:val="-4"/>
              </w:rPr>
              <w:t xml:space="preserve"> </w:t>
            </w:r>
            <w:r>
              <w:t>za</w:t>
            </w:r>
            <w:r>
              <w:rPr>
                <w:spacing w:val="-4"/>
              </w:rPr>
              <w:t xml:space="preserve"> </w:t>
            </w:r>
            <w:r>
              <w:t>proces</w:t>
            </w:r>
            <w:r>
              <w:rPr>
                <w:spacing w:val="-6"/>
              </w:rPr>
              <w:t xml:space="preserve"> </w:t>
            </w:r>
            <w:r>
              <w:t>odgoja</w:t>
            </w:r>
            <w:r>
              <w:rPr>
                <w:spacing w:val="-4"/>
              </w:rPr>
              <w:t xml:space="preserve"> </w:t>
            </w:r>
            <w:r>
              <w:t>i obrazovanja</w:t>
            </w:r>
            <w:r>
              <w:rPr>
                <w:spacing w:val="-8"/>
              </w:rPr>
              <w:t xml:space="preserve"> </w:t>
            </w:r>
            <w:r>
              <w:t>(zakoni,</w:t>
            </w:r>
            <w:r>
              <w:rPr>
                <w:spacing w:val="-8"/>
              </w:rPr>
              <w:t xml:space="preserve"> </w:t>
            </w:r>
            <w:r>
              <w:t>pravilnici)</w:t>
            </w:r>
            <w:r>
              <w:rPr>
                <w:spacing w:val="-8"/>
              </w:rPr>
              <w:t xml:space="preserve"> </w:t>
            </w:r>
            <w:r>
              <w:t>te</w:t>
            </w:r>
            <w:r>
              <w:rPr>
                <w:spacing w:val="-8"/>
              </w:rPr>
              <w:t xml:space="preserve"> </w:t>
            </w:r>
            <w:r>
              <w:t>uz</w:t>
            </w:r>
            <w:r>
              <w:rPr>
                <w:spacing w:val="-8"/>
              </w:rPr>
              <w:t xml:space="preserve"> </w:t>
            </w:r>
            <w:r>
              <w:t>pomoć učitelja pronalazi izvore tih informacija.</w:t>
            </w:r>
          </w:p>
        </w:tc>
      </w:tr>
      <w:tr w:rsidR="00A74DAF" w14:paraId="44B2387F" w14:textId="77777777" w:rsidTr="005D2C38">
        <w:trPr>
          <w:trHeight w:val="1915"/>
        </w:trPr>
        <w:tc>
          <w:tcPr>
            <w:tcW w:w="749" w:type="dxa"/>
            <w:shd w:val="clear" w:color="auto" w:fill="C5DFB3"/>
          </w:tcPr>
          <w:p w14:paraId="7A3C7B59" w14:textId="77777777" w:rsidR="00A74DAF" w:rsidRDefault="00A74DAF" w:rsidP="005D2C38">
            <w:pPr>
              <w:pStyle w:val="TableParagraph"/>
              <w:ind w:left="0"/>
              <w:rPr>
                <w:b/>
                <w:sz w:val="24"/>
              </w:rPr>
            </w:pPr>
          </w:p>
          <w:p w14:paraId="7D550AED" w14:textId="77777777" w:rsidR="00A74DAF" w:rsidRDefault="00A74DAF" w:rsidP="005D2C38">
            <w:pPr>
              <w:pStyle w:val="TableParagraph"/>
              <w:spacing w:before="225"/>
              <w:ind w:left="0"/>
              <w:rPr>
                <w:b/>
                <w:sz w:val="24"/>
              </w:rPr>
            </w:pPr>
          </w:p>
          <w:p w14:paraId="42912CBE" w14:textId="77777777" w:rsidR="00A74DAF" w:rsidRDefault="00A74DAF" w:rsidP="005D2C38">
            <w:pPr>
              <w:pStyle w:val="TableParagraph"/>
              <w:ind w:left="5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463" w:type="dxa"/>
          </w:tcPr>
          <w:p w14:paraId="566E5E99" w14:textId="77777777" w:rsidR="00A74DAF" w:rsidRDefault="00A74DAF" w:rsidP="005D2C38">
            <w:pPr>
              <w:pStyle w:val="TableParagraph"/>
              <w:spacing w:before="109"/>
            </w:pPr>
            <w:r>
              <w:t>Prepoznaje</w:t>
            </w:r>
            <w:r>
              <w:rPr>
                <w:spacing w:val="-6"/>
              </w:rPr>
              <w:t xml:space="preserve"> </w:t>
            </w:r>
            <w:r>
              <w:t>svoj</w:t>
            </w:r>
            <w:r>
              <w:rPr>
                <w:spacing w:val="-9"/>
              </w:rPr>
              <w:t xml:space="preserve"> </w:t>
            </w:r>
            <w:r>
              <w:t>identitet</w:t>
            </w:r>
            <w:r>
              <w:rPr>
                <w:spacing w:val="-6"/>
              </w:rPr>
              <w:t xml:space="preserve"> </w:t>
            </w:r>
            <w:r>
              <w:t>u</w:t>
            </w:r>
            <w:r>
              <w:rPr>
                <w:spacing w:val="-9"/>
              </w:rPr>
              <w:t xml:space="preserve"> </w:t>
            </w:r>
            <w:r>
              <w:t>sustavu</w:t>
            </w:r>
            <w:r>
              <w:rPr>
                <w:spacing w:val="-7"/>
              </w:rPr>
              <w:t xml:space="preserve"> </w:t>
            </w:r>
            <w:proofErr w:type="spellStart"/>
            <w:r>
              <w:t>AAI@EduHr</w:t>
            </w:r>
            <w:proofErr w:type="spellEnd"/>
            <w:r>
              <w:t>. Prepoznaje i navodi dostupne e-usluge u RH u području odgoja i obrazovanja.</w:t>
            </w:r>
          </w:p>
        </w:tc>
        <w:tc>
          <w:tcPr>
            <w:tcW w:w="4695" w:type="dxa"/>
          </w:tcPr>
          <w:p w14:paraId="632FEACC" w14:textId="77777777" w:rsidR="00A74DAF" w:rsidRDefault="00A74DAF" w:rsidP="005D2C38">
            <w:pPr>
              <w:pStyle w:val="TableParagraph"/>
              <w:spacing w:before="109"/>
              <w:ind w:left="56"/>
            </w:pPr>
            <w:r>
              <w:t>Provodi</w:t>
            </w:r>
            <w:r>
              <w:rPr>
                <w:spacing w:val="-7"/>
              </w:rPr>
              <w:t xml:space="preserve"> </w:t>
            </w:r>
            <w:r>
              <w:t>postupak</w:t>
            </w:r>
            <w:r>
              <w:rPr>
                <w:spacing w:val="-7"/>
              </w:rPr>
              <w:t xml:space="preserve"> </w:t>
            </w:r>
            <w:r>
              <w:t>prijave/odjave</w:t>
            </w:r>
            <w:r>
              <w:rPr>
                <w:spacing w:val="-7"/>
              </w:rPr>
              <w:t xml:space="preserve"> </w:t>
            </w:r>
            <w:r>
              <w:t>na</w:t>
            </w:r>
            <w:r>
              <w:rPr>
                <w:spacing w:val="-9"/>
              </w:rPr>
              <w:t xml:space="preserve"> </w:t>
            </w:r>
            <w:r>
              <w:t>e-usluge</w:t>
            </w:r>
            <w:r>
              <w:rPr>
                <w:spacing w:val="-7"/>
              </w:rPr>
              <w:t xml:space="preserve"> </w:t>
            </w:r>
            <w:r>
              <w:t>uz pomoć učitelja.</w:t>
            </w:r>
          </w:p>
        </w:tc>
        <w:tc>
          <w:tcPr>
            <w:tcW w:w="4664" w:type="dxa"/>
          </w:tcPr>
          <w:p w14:paraId="404F7E6F" w14:textId="77777777" w:rsidR="00A74DAF" w:rsidRDefault="00A74DAF" w:rsidP="005D2C38">
            <w:pPr>
              <w:pStyle w:val="TableParagraph"/>
              <w:spacing w:before="109"/>
            </w:pPr>
            <w:r>
              <w:t>Odabire</w:t>
            </w:r>
            <w:r>
              <w:rPr>
                <w:spacing w:val="-4"/>
              </w:rPr>
              <w:t xml:space="preserve"> </w:t>
            </w:r>
            <w:r>
              <w:t>prikladne</w:t>
            </w:r>
            <w:r>
              <w:rPr>
                <w:spacing w:val="-6"/>
              </w:rPr>
              <w:t xml:space="preserve"> </w:t>
            </w:r>
            <w:r>
              <w:t>e-usluge</w:t>
            </w:r>
            <w:r>
              <w:rPr>
                <w:spacing w:val="-6"/>
              </w:rPr>
              <w:t xml:space="preserve"> </w:t>
            </w:r>
            <w:r>
              <w:t>uz</w:t>
            </w:r>
            <w:r>
              <w:rPr>
                <w:spacing w:val="-5"/>
              </w:rPr>
              <w:t xml:space="preserve"> </w:t>
            </w:r>
            <w:r>
              <w:t>pomoć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učitelja.</w:t>
            </w:r>
          </w:p>
        </w:tc>
      </w:tr>
    </w:tbl>
    <w:p w14:paraId="042E479E" w14:textId="77777777" w:rsidR="00A74DAF" w:rsidRDefault="00A74DAF" w:rsidP="00A74DAF"/>
    <w:p w14:paraId="3B6EC2A7" w14:textId="77777777" w:rsidR="00A74DAF" w:rsidRDefault="00A74DAF" w:rsidP="00A74DAF">
      <w:pPr>
        <w:tabs>
          <w:tab w:val="left" w:pos="1206"/>
        </w:tabs>
        <w:spacing w:before="34" w:after="0" w:line="266" w:lineRule="auto"/>
        <w:ind w:right="426"/>
      </w:pPr>
    </w:p>
    <w:sectPr w:rsidR="00A74DAF">
      <w:headerReference w:type="default" r:id="rId22"/>
      <w:pgSz w:w="16838" w:h="11906"/>
      <w:pgMar w:top="850" w:right="850" w:bottom="499" w:left="1133" w:header="708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6C0AB" w14:textId="77777777" w:rsidR="00BF0BF5" w:rsidRDefault="00BF0BF5">
      <w:pPr>
        <w:spacing w:after="0" w:line="240" w:lineRule="auto"/>
      </w:pPr>
      <w:r>
        <w:separator/>
      </w:r>
    </w:p>
  </w:endnote>
  <w:endnote w:type="continuationSeparator" w:id="0">
    <w:p w14:paraId="7D06BD2E" w14:textId="77777777" w:rsidR="00BF0BF5" w:rsidRDefault="00BF0B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1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DE246" w14:textId="77777777" w:rsidR="00BF0BF5" w:rsidRDefault="00BF0BF5">
      <w:pPr>
        <w:spacing w:after="0" w:line="240" w:lineRule="auto"/>
      </w:pPr>
      <w:r>
        <w:separator/>
      </w:r>
    </w:p>
  </w:footnote>
  <w:footnote w:type="continuationSeparator" w:id="0">
    <w:p w14:paraId="633A8F03" w14:textId="77777777" w:rsidR="00BF0BF5" w:rsidRDefault="00BF0B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24DFC" w14:textId="77777777" w:rsidR="008E760F" w:rsidRDefault="008E760F">
    <w:pPr>
      <w:pStyle w:val="Zaglavlj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1345F" w14:textId="77777777" w:rsidR="008E760F" w:rsidRDefault="008E760F">
    <w:pPr>
      <w:pStyle w:val="Zaglavlj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160BC" w14:textId="77777777" w:rsidR="008E760F" w:rsidRDefault="008E760F">
    <w:pPr>
      <w:pStyle w:val="Zaglavlje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A9332" w14:textId="77777777" w:rsidR="008E760F" w:rsidRDefault="00BF0BF5">
    <w:pPr>
      <w:pStyle w:val="Zaglavlje"/>
      <w:jc w:val="right"/>
    </w:pPr>
    <w:r>
      <w:rPr>
        <w:noProof/>
      </w:rPr>
      <w:drawing>
        <wp:inline distT="0" distB="0" distL="0" distR="0" wp14:anchorId="218F331D" wp14:editId="0DA894BD">
          <wp:extent cx="1385570" cy="262890"/>
          <wp:effectExtent l="0" t="0" r="0" b="0"/>
          <wp:docPr id="1" name="Slik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85570" cy="262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2D230" w14:textId="77777777" w:rsidR="008E760F" w:rsidRDefault="008E760F">
    <w:pPr>
      <w:pStyle w:val="Zaglavlje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1AA52" w14:textId="77777777" w:rsidR="008E760F" w:rsidRDefault="00BF0BF5">
    <w:pPr>
      <w:pStyle w:val="Zaglavlje"/>
      <w:jc w:val="right"/>
    </w:pPr>
    <w:r>
      <w:rPr>
        <w:noProof/>
      </w:rPr>
      <w:drawing>
        <wp:inline distT="0" distB="0" distL="0" distR="0" wp14:anchorId="175EC8CA" wp14:editId="2A49B4B7">
          <wp:extent cx="1385570" cy="262890"/>
          <wp:effectExtent l="0" t="0" r="0" b="0"/>
          <wp:docPr id="2" name="Slik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85570" cy="262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7BCAD" w14:textId="77777777" w:rsidR="008E760F" w:rsidRDefault="008E760F">
    <w:pPr>
      <w:pStyle w:val="Zaglavlje"/>
      <w:jc w:val="righ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C3E41" w14:textId="77777777" w:rsidR="008E760F" w:rsidRDefault="008E760F">
    <w:pPr>
      <w:pStyle w:val="Zaglavlje"/>
      <w:jc w:val="right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83711" w14:textId="77777777" w:rsidR="008E760F" w:rsidRDefault="008E760F">
    <w:pPr>
      <w:pStyle w:val="Zaglavlje"/>
      <w:jc w:val="right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9D5B4" w14:textId="77777777" w:rsidR="008E760F" w:rsidRDefault="008E760F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1A9A"/>
    <w:multiLevelType w:val="hybridMultilevel"/>
    <w:tmpl w:val="5FFCA208"/>
    <w:lvl w:ilvl="0" w:tplc="8072F904">
      <w:numFmt w:val="bullet"/>
      <w:lvlText w:val=""/>
      <w:lvlJc w:val="left"/>
      <w:pPr>
        <w:ind w:left="822" w:hanging="360"/>
      </w:pPr>
      <w:rPr>
        <w:rFonts w:ascii="Wingdings" w:eastAsia="Wingdings" w:hAnsi="Wingdings" w:cs="Wingdings" w:hint="default"/>
        <w:w w:val="100"/>
        <w:sz w:val="22"/>
        <w:szCs w:val="22"/>
        <w:lang w:val="hr-HR" w:eastAsia="en-US" w:bidi="ar-SA"/>
      </w:rPr>
    </w:lvl>
    <w:lvl w:ilvl="1" w:tplc="A374318A">
      <w:numFmt w:val="bullet"/>
      <w:lvlText w:val="•"/>
      <w:lvlJc w:val="left"/>
      <w:pPr>
        <w:ind w:left="1720" w:hanging="360"/>
      </w:pPr>
      <w:rPr>
        <w:rFonts w:hint="default"/>
        <w:lang w:val="hr-HR" w:eastAsia="en-US" w:bidi="ar-SA"/>
      </w:rPr>
    </w:lvl>
    <w:lvl w:ilvl="2" w:tplc="CD0249B0">
      <w:numFmt w:val="bullet"/>
      <w:lvlText w:val="•"/>
      <w:lvlJc w:val="left"/>
      <w:pPr>
        <w:ind w:left="2621" w:hanging="360"/>
      </w:pPr>
      <w:rPr>
        <w:rFonts w:hint="default"/>
        <w:lang w:val="hr-HR" w:eastAsia="en-US" w:bidi="ar-SA"/>
      </w:rPr>
    </w:lvl>
    <w:lvl w:ilvl="3" w:tplc="6D5A84B4">
      <w:numFmt w:val="bullet"/>
      <w:lvlText w:val="•"/>
      <w:lvlJc w:val="left"/>
      <w:pPr>
        <w:ind w:left="3521" w:hanging="360"/>
      </w:pPr>
      <w:rPr>
        <w:rFonts w:hint="default"/>
        <w:lang w:val="hr-HR" w:eastAsia="en-US" w:bidi="ar-SA"/>
      </w:rPr>
    </w:lvl>
    <w:lvl w:ilvl="4" w:tplc="797E3568">
      <w:numFmt w:val="bullet"/>
      <w:lvlText w:val="•"/>
      <w:lvlJc w:val="left"/>
      <w:pPr>
        <w:ind w:left="4422" w:hanging="360"/>
      </w:pPr>
      <w:rPr>
        <w:rFonts w:hint="default"/>
        <w:lang w:val="hr-HR" w:eastAsia="en-US" w:bidi="ar-SA"/>
      </w:rPr>
    </w:lvl>
    <w:lvl w:ilvl="5" w:tplc="38940226">
      <w:numFmt w:val="bullet"/>
      <w:lvlText w:val="•"/>
      <w:lvlJc w:val="left"/>
      <w:pPr>
        <w:ind w:left="5323" w:hanging="360"/>
      </w:pPr>
      <w:rPr>
        <w:rFonts w:hint="default"/>
        <w:lang w:val="hr-HR" w:eastAsia="en-US" w:bidi="ar-SA"/>
      </w:rPr>
    </w:lvl>
    <w:lvl w:ilvl="6" w:tplc="E818885C">
      <w:numFmt w:val="bullet"/>
      <w:lvlText w:val="•"/>
      <w:lvlJc w:val="left"/>
      <w:pPr>
        <w:ind w:left="6223" w:hanging="360"/>
      </w:pPr>
      <w:rPr>
        <w:rFonts w:hint="default"/>
        <w:lang w:val="hr-HR" w:eastAsia="en-US" w:bidi="ar-SA"/>
      </w:rPr>
    </w:lvl>
    <w:lvl w:ilvl="7" w:tplc="A8184EEE">
      <w:numFmt w:val="bullet"/>
      <w:lvlText w:val="•"/>
      <w:lvlJc w:val="left"/>
      <w:pPr>
        <w:ind w:left="7124" w:hanging="360"/>
      </w:pPr>
      <w:rPr>
        <w:rFonts w:hint="default"/>
        <w:lang w:val="hr-HR" w:eastAsia="en-US" w:bidi="ar-SA"/>
      </w:rPr>
    </w:lvl>
    <w:lvl w:ilvl="8" w:tplc="87D80F60">
      <w:numFmt w:val="bullet"/>
      <w:lvlText w:val="•"/>
      <w:lvlJc w:val="left"/>
      <w:pPr>
        <w:ind w:left="8025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0903701B"/>
    <w:multiLevelType w:val="multilevel"/>
    <w:tmpl w:val="1B4C8208"/>
    <w:lvl w:ilvl="0">
      <w:start w:val="1"/>
      <w:numFmt w:val="bullet"/>
      <w:lvlText w:val="-"/>
      <w:lvlJc w:val="left"/>
      <w:pPr>
        <w:ind w:left="1440" w:hanging="360"/>
      </w:pPr>
      <w:rPr>
        <w:rFonts w:ascii="Calibri" w:hAnsi="Calibri" w:cs="Calibri" w:hint="default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position w:val="0"/>
        <w:sz w:val="22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position w:val="0"/>
        <w:sz w:val="22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position w:val="0"/>
        <w:sz w:val="22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</w:abstractNum>
  <w:abstractNum w:abstractNumId="2" w15:restartNumberingAfterBreak="0">
    <w:nsid w:val="0EC6690F"/>
    <w:multiLevelType w:val="hybridMultilevel"/>
    <w:tmpl w:val="7DA82AF6"/>
    <w:lvl w:ilvl="0" w:tplc="7D40635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1" w:tplc="664E5F02">
      <w:numFmt w:val="bullet"/>
      <w:lvlText w:val="-"/>
      <w:lvlJc w:val="left"/>
      <w:pPr>
        <w:ind w:left="1206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hr-HR" w:eastAsia="en-US" w:bidi="ar-SA"/>
      </w:rPr>
    </w:lvl>
    <w:lvl w:ilvl="2" w:tplc="5656A406">
      <w:numFmt w:val="bullet"/>
      <w:lvlText w:val="•"/>
      <w:lvlJc w:val="left"/>
      <w:pPr>
        <w:ind w:left="2158" w:hanging="360"/>
      </w:pPr>
      <w:rPr>
        <w:rFonts w:hint="default"/>
        <w:lang w:val="hr-HR" w:eastAsia="en-US" w:bidi="ar-SA"/>
      </w:rPr>
    </w:lvl>
    <w:lvl w:ilvl="3" w:tplc="2D6A9096">
      <w:numFmt w:val="bullet"/>
      <w:lvlText w:val="•"/>
      <w:lvlJc w:val="left"/>
      <w:pPr>
        <w:ind w:left="3116" w:hanging="360"/>
      </w:pPr>
      <w:rPr>
        <w:rFonts w:hint="default"/>
        <w:lang w:val="hr-HR" w:eastAsia="en-US" w:bidi="ar-SA"/>
      </w:rPr>
    </w:lvl>
    <w:lvl w:ilvl="4" w:tplc="758051E2">
      <w:numFmt w:val="bullet"/>
      <w:lvlText w:val="•"/>
      <w:lvlJc w:val="left"/>
      <w:pPr>
        <w:ind w:left="4075" w:hanging="360"/>
      </w:pPr>
      <w:rPr>
        <w:rFonts w:hint="default"/>
        <w:lang w:val="hr-HR" w:eastAsia="en-US" w:bidi="ar-SA"/>
      </w:rPr>
    </w:lvl>
    <w:lvl w:ilvl="5" w:tplc="CE88D364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63124442">
      <w:numFmt w:val="bullet"/>
      <w:lvlText w:val="•"/>
      <w:lvlJc w:val="left"/>
      <w:pPr>
        <w:ind w:left="5992" w:hanging="360"/>
      </w:pPr>
      <w:rPr>
        <w:rFonts w:hint="default"/>
        <w:lang w:val="hr-HR" w:eastAsia="en-US" w:bidi="ar-SA"/>
      </w:rPr>
    </w:lvl>
    <w:lvl w:ilvl="7" w:tplc="12464F90">
      <w:numFmt w:val="bullet"/>
      <w:lvlText w:val="•"/>
      <w:lvlJc w:val="left"/>
      <w:pPr>
        <w:ind w:left="6950" w:hanging="360"/>
      </w:pPr>
      <w:rPr>
        <w:rFonts w:hint="default"/>
        <w:lang w:val="hr-HR" w:eastAsia="en-US" w:bidi="ar-SA"/>
      </w:rPr>
    </w:lvl>
    <w:lvl w:ilvl="8" w:tplc="C01469AA">
      <w:numFmt w:val="bullet"/>
      <w:lvlText w:val="•"/>
      <w:lvlJc w:val="left"/>
      <w:pPr>
        <w:ind w:left="7909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195877F9"/>
    <w:multiLevelType w:val="hybridMultilevel"/>
    <w:tmpl w:val="954295F0"/>
    <w:lvl w:ilvl="0" w:tplc="948A04D4">
      <w:numFmt w:val="bullet"/>
      <w:lvlText w:val=""/>
      <w:lvlJc w:val="left"/>
      <w:pPr>
        <w:ind w:left="352" w:hanging="219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1" w:tplc="95DA74FA">
      <w:numFmt w:val="bullet"/>
      <w:lvlText w:val="•"/>
      <w:lvlJc w:val="left"/>
      <w:pPr>
        <w:ind w:left="769" w:hanging="219"/>
      </w:pPr>
      <w:rPr>
        <w:rFonts w:hint="default"/>
        <w:lang w:val="hr-HR" w:eastAsia="en-US" w:bidi="ar-SA"/>
      </w:rPr>
    </w:lvl>
    <w:lvl w:ilvl="2" w:tplc="3E1C09FC">
      <w:numFmt w:val="bullet"/>
      <w:lvlText w:val="•"/>
      <w:lvlJc w:val="left"/>
      <w:pPr>
        <w:ind w:left="1178" w:hanging="219"/>
      </w:pPr>
      <w:rPr>
        <w:rFonts w:hint="default"/>
        <w:lang w:val="hr-HR" w:eastAsia="en-US" w:bidi="ar-SA"/>
      </w:rPr>
    </w:lvl>
    <w:lvl w:ilvl="3" w:tplc="7690FEAE">
      <w:numFmt w:val="bullet"/>
      <w:lvlText w:val="•"/>
      <w:lvlJc w:val="left"/>
      <w:pPr>
        <w:ind w:left="1587" w:hanging="219"/>
      </w:pPr>
      <w:rPr>
        <w:rFonts w:hint="default"/>
        <w:lang w:val="hr-HR" w:eastAsia="en-US" w:bidi="ar-SA"/>
      </w:rPr>
    </w:lvl>
    <w:lvl w:ilvl="4" w:tplc="138C5716">
      <w:numFmt w:val="bullet"/>
      <w:lvlText w:val="•"/>
      <w:lvlJc w:val="left"/>
      <w:pPr>
        <w:ind w:left="1996" w:hanging="219"/>
      </w:pPr>
      <w:rPr>
        <w:rFonts w:hint="default"/>
        <w:lang w:val="hr-HR" w:eastAsia="en-US" w:bidi="ar-SA"/>
      </w:rPr>
    </w:lvl>
    <w:lvl w:ilvl="5" w:tplc="565A19A8">
      <w:numFmt w:val="bullet"/>
      <w:lvlText w:val="•"/>
      <w:lvlJc w:val="left"/>
      <w:pPr>
        <w:ind w:left="2406" w:hanging="219"/>
      </w:pPr>
      <w:rPr>
        <w:rFonts w:hint="default"/>
        <w:lang w:val="hr-HR" w:eastAsia="en-US" w:bidi="ar-SA"/>
      </w:rPr>
    </w:lvl>
    <w:lvl w:ilvl="6" w:tplc="B196664C">
      <w:numFmt w:val="bullet"/>
      <w:lvlText w:val="•"/>
      <w:lvlJc w:val="left"/>
      <w:pPr>
        <w:ind w:left="2815" w:hanging="219"/>
      </w:pPr>
      <w:rPr>
        <w:rFonts w:hint="default"/>
        <w:lang w:val="hr-HR" w:eastAsia="en-US" w:bidi="ar-SA"/>
      </w:rPr>
    </w:lvl>
    <w:lvl w:ilvl="7" w:tplc="EDBE14B4">
      <w:numFmt w:val="bullet"/>
      <w:lvlText w:val="•"/>
      <w:lvlJc w:val="left"/>
      <w:pPr>
        <w:ind w:left="3224" w:hanging="219"/>
      </w:pPr>
      <w:rPr>
        <w:rFonts w:hint="default"/>
        <w:lang w:val="hr-HR" w:eastAsia="en-US" w:bidi="ar-SA"/>
      </w:rPr>
    </w:lvl>
    <w:lvl w:ilvl="8" w:tplc="957C43C8">
      <w:numFmt w:val="bullet"/>
      <w:lvlText w:val="•"/>
      <w:lvlJc w:val="left"/>
      <w:pPr>
        <w:ind w:left="3633" w:hanging="219"/>
      </w:pPr>
      <w:rPr>
        <w:rFonts w:hint="default"/>
        <w:lang w:val="hr-HR" w:eastAsia="en-US" w:bidi="ar-SA"/>
      </w:rPr>
    </w:lvl>
  </w:abstractNum>
  <w:abstractNum w:abstractNumId="4" w15:restartNumberingAfterBreak="0">
    <w:nsid w:val="1AB120A9"/>
    <w:multiLevelType w:val="hybridMultilevel"/>
    <w:tmpl w:val="68420E4C"/>
    <w:lvl w:ilvl="0" w:tplc="BE623A48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32F0792E">
      <w:numFmt w:val="bullet"/>
      <w:lvlText w:val="-"/>
      <w:lvlJc w:val="left"/>
      <w:pPr>
        <w:ind w:left="120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4A46ACEE">
      <w:numFmt w:val="bullet"/>
      <w:lvlText w:val="•"/>
      <w:lvlJc w:val="left"/>
      <w:pPr>
        <w:ind w:left="2158" w:hanging="360"/>
      </w:pPr>
      <w:rPr>
        <w:rFonts w:hint="default"/>
        <w:lang w:val="hr-HR" w:eastAsia="en-US" w:bidi="ar-SA"/>
      </w:rPr>
    </w:lvl>
    <w:lvl w:ilvl="3" w:tplc="A67A0396">
      <w:numFmt w:val="bullet"/>
      <w:lvlText w:val="•"/>
      <w:lvlJc w:val="left"/>
      <w:pPr>
        <w:ind w:left="3116" w:hanging="360"/>
      </w:pPr>
      <w:rPr>
        <w:rFonts w:hint="default"/>
        <w:lang w:val="hr-HR" w:eastAsia="en-US" w:bidi="ar-SA"/>
      </w:rPr>
    </w:lvl>
    <w:lvl w:ilvl="4" w:tplc="12CA2F2A">
      <w:numFmt w:val="bullet"/>
      <w:lvlText w:val="•"/>
      <w:lvlJc w:val="left"/>
      <w:pPr>
        <w:ind w:left="4075" w:hanging="360"/>
      </w:pPr>
      <w:rPr>
        <w:rFonts w:hint="default"/>
        <w:lang w:val="hr-HR" w:eastAsia="en-US" w:bidi="ar-SA"/>
      </w:rPr>
    </w:lvl>
    <w:lvl w:ilvl="5" w:tplc="DECA921E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34F048C0">
      <w:numFmt w:val="bullet"/>
      <w:lvlText w:val="•"/>
      <w:lvlJc w:val="left"/>
      <w:pPr>
        <w:ind w:left="5992" w:hanging="360"/>
      </w:pPr>
      <w:rPr>
        <w:rFonts w:hint="default"/>
        <w:lang w:val="hr-HR" w:eastAsia="en-US" w:bidi="ar-SA"/>
      </w:rPr>
    </w:lvl>
    <w:lvl w:ilvl="7" w:tplc="49709AEC">
      <w:numFmt w:val="bullet"/>
      <w:lvlText w:val="•"/>
      <w:lvlJc w:val="left"/>
      <w:pPr>
        <w:ind w:left="6950" w:hanging="360"/>
      </w:pPr>
      <w:rPr>
        <w:rFonts w:hint="default"/>
        <w:lang w:val="hr-HR" w:eastAsia="en-US" w:bidi="ar-SA"/>
      </w:rPr>
    </w:lvl>
    <w:lvl w:ilvl="8" w:tplc="C56C73C8">
      <w:numFmt w:val="bullet"/>
      <w:lvlText w:val="•"/>
      <w:lvlJc w:val="left"/>
      <w:pPr>
        <w:ind w:left="7909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1B9D01D4"/>
    <w:multiLevelType w:val="hybridMultilevel"/>
    <w:tmpl w:val="AB80BE00"/>
    <w:lvl w:ilvl="0" w:tplc="C12C5FA2">
      <w:numFmt w:val="bullet"/>
      <w:lvlText w:val=""/>
      <w:lvlJc w:val="left"/>
      <w:pPr>
        <w:ind w:left="82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25604CF0">
      <w:numFmt w:val="bullet"/>
      <w:lvlText w:val="•"/>
      <w:lvlJc w:val="left"/>
      <w:pPr>
        <w:ind w:left="1720" w:hanging="360"/>
      </w:pPr>
      <w:rPr>
        <w:rFonts w:hint="default"/>
        <w:lang w:val="hr-HR" w:eastAsia="en-US" w:bidi="ar-SA"/>
      </w:rPr>
    </w:lvl>
    <w:lvl w:ilvl="2" w:tplc="0010A57C">
      <w:numFmt w:val="bullet"/>
      <w:lvlText w:val="•"/>
      <w:lvlJc w:val="left"/>
      <w:pPr>
        <w:ind w:left="2621" w:hanging="360"/>
      </w:pPr>
      <w:rPr>
        <w:rFonts w:hint="default"/>
        <w:lang w:val="hr-HR" w:eastAsia="en-US" w:bidi="ar-SA"/>
      </w:rPr>
    </w:lvl>
    <w:lvl w:ilvl="3" w:tplc="215C489C">
      <w:numFmt w:val="bullet"/>
      <w:lvlText w:val="•"/>
      <w:lvlJc w:val="left"/>
      <w:pPr>
        <w:ind w:left="3521" w:hanging="360"/>
      </w:pPr>
      <w:rPr>
        <w:rFonts w:hint="default"/>
        <w:lang w:val="hr-HR" w:eastAsia="en-US" w:bidi="ar-SA"/>
      </w:rPr>
    </w:lvl>
    <w:lvl w:ilvl="4" w:tplc="D69003DE">
      <w:numFmt w:val="bullet"/>
      <w:lvlText w:val="•"/>
      <w:lvlJc w:val="left"/>
      <w:pPr>
        <w:ind w:left="4422" w:hanging="360"/>
      </w:pPr>
      <w:rPr>
        <w:rFonts w:hint="default"/>
        <w:lang w:val="hr-HR" w:eastAsia="en-US" w:bidi="ar-SA"/>
      </w:rPr>
    </w:lvl>
    <w:lvl w:ilvl="5" w:tplc="CF7ED4AA">
      <w:numFmt w:val="bullet"/>
      <w:lvlText w:val="•"/>
      <w:lvlJc w:val="left"/>
      <w:pPr>
        <w:ind w:left="5323" w:hanging="360"/>
      </w:pPr>
      <w:rPr>
        <w:rFonts w:hint="default"/>
        <w:lang w:val="hr-HR" w:eastAsia="en-US" w:bidi="ar-SA"/>
      </w:rPr>
    </w:lvl>
    <w:lvl w:ilvl="6" w:tplc="11A0640E">
      <w:numFmt w:val="bullet"/>
      <w:lvlText w:val="•"/>
      <w:lvlJc w:val="left"/>
      <w:pPr>
        <w:ind w:left="6223" w:hanging="360"/>
      </w:pPr>
      <w:rPr>
        <w:rFonts w:hint="default"/>
        <w:lang w:val="hr-HR" w:eastAsia="en-US" w:bidi="ar-SA"/>
      </w:rPr>
    </w:lvl>
    <w:lvl w:ilvl="7" w:tplc="D7FEE056">
      <w:numFmt w:val="bullet"/>
      <w:lvlText w:val="•"/>
      <w:lvlJc w:val="left"/>
      <w:pPr>
        <w:ind w:left="7124" w:hanging="360"/>
      </w:pPr>
      <w:rPr>
        <w:rFonts w:hint="default"/>
        <w:lang w:val="hr-HR" w:eastAsia="en-US" w:bidi="ar-SA"/>
      </w:rPr>
    </w:lvl>
    <w:lvl w:ilvl="8" w:tplc="CFFC7A74">
      <w:numFmt w:val="bullet"/>
      <w:lvlText w:val="•"/>
      <w:lvlJc w:val="left"/>
      <w:pPr>
        <w:ind w:left="8025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1C911BD8"/>
    <w:multiLevelType w:val="multilevel"/>
    <w:tmpl w:val="E912D9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position w:val="0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  <w:position w:val="0"/>
        <w:sz w:val="22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position w:val="0"/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position w:val="0"/>
        <w:sz w:val="22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position w:val="0"/>
        <w:sz w:val="22"/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position w:val="0"/>
        <w:sz w:val="22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position w:val="0"/>
        <w:sz w:val="22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position w:val="0"/>
        <w:sz w:val="22"/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position w:val="0"/>
        <w:sz w:val="22"/>
        <w:vertAlign w:val="baseline"/>
      </w:rPr>
    </w:lvl>
  </w:abstractNum>
  <w:abstractNum w:abstractNumId="7" w15:restartNumberingAfterBreak="0">
    <w:nsid w:val="1EFA2051"/>
    <w:multiLevelType w:val="hybridMultilevel"/>
    <w:tmpl w:val="E7F099F6"/>
    <w:lvl w:ilvl="0" w:tplc="ED16214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6AC0E3D0">
      <w:numFmt w:val="bullet"/>
      <w:lvlText w:val="-"/>
      <w:lvlJc w:val="left"/>
      <w:pPr>
        <w:ind w:left="1206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2" w:tplc="4B568D88">
      <w:numFmt w:val="bullet"/>
      <w:lvlText w:val="•"/>
      <w:lvlJc w:val="left"/>
      <w:pPr>
        <w:ind w:left="2158" w:hanging="360"/>
      </w:pPr>
      <w:rPr>
        <w:rFonts w:hint="default"/>
        <w:lang w:val="hr-HR" w:eastAsia="en-US" w:bidi="ar-SA"/>
      </w:rPr>
    </w:lvl>
    <w:lvl w:ilvl="3" w:tplc="1DCA2E8A">
      <w:numFmt w:val="bullet"/>
      <w:lvlText w:val="•"/>
      <w:lvlJc w:val="left"/>
      <w:pPr>
        <w:ind w:left="3116" w:hanging="360"/>
      </w:pPr>
      <w:rPr>
        <w:rFonts w:hint="default"/>
        <w:lang w:val="hr-HR" w:eastAsia="en-US" w:bidi="ar-SA"/>
      </w:rPr>
    </w:lvl>
    <w:lvl w:ilvl="4" w:tplc="E6A4E674">
      <w:numFmt w:val="bullet"/>
      <w:lvlText w:val="•"/>
      <w:lvlJc w:val="left"/>
      <w:pPr>
        <w:ind w:left="4075" w:hanging="360"/>
      </w:pPr>
      <w:rPr>
        <w:rFonts w:hint="default"/>
        <w:lang w:val="hr-HR" w:eastAsia="en-US" w:bidi="ar-SA"/>
      </w:rPr>
    </w:lvl>
    <w:lvl w:ilvl="5" w:tplc="AFB4F8AE">
      <w:numFmt w:val="bullet"/>
      <w:lvlText w:val="•"/>
      <w:lvlJc w:val="left"/>
      <w:pPr>
        <w:ind w:left="5033" w:hanging="360"/>
      </w:pPr>
      <w:rPr>
        <w:rFonts w:hint="default"/>
        <w:lang w:val="hr-HR" w:eastAsia="en-US" w:bidi="ar-SA"/>
      </w:rPr>
    </w:lvl>
    <w:lvl w:ilvl="6" w:tplc="E80E2370">
      <w:numFmt w:val="bullet"/>
      <w:lvlText w:val="•"/>
      <w:lvlJc w:val="left"/>
      <w:pPr>
        <w:ind w:left="5992" w:hanging="360"/>
      </w:pPr>
      <w:rPr>
        <w:rFonts w:hint="default"/>
        <w:lang w:val="hr-HR" w:eastAsia="en-US" w:bidi="ar-SA"/>
      </w:rPr>
    </w:lvl>
    <w:lvl w:ilvl="7" w:tplc="E32C93A8">
      <w:numFmt w:val="bullet"/>
      <w:lvlText w:val="•"/>
      <w:lvlJc w:val="left"/>
      <w:pPr>
        <w:ind w:left="6950" w:hanging="360"/>
      </w:pPr>
      <w:rPr>
        <w:rFonts w:hint="default"/>
        <w:lang w:val="hr-HR" w:eastAsia="en-US" w:bidi="ar-SA"/>
      </w:rPr>
    </w:lvl>
    <w:lvl w:ilvl="8" w:tplc="4028D468">
      <w:numFmt w:val="bullet"/>
      <w:lvlText w:val="•"/>
      <w:lvlJc w:val="left"/>
      <w:pPr>
        <w:ind w:left="7909" w:hanging="360"/>
      </w:pPr>
      <w:rPr>
        <w:rFonts w:hint="default"/>
        <w:lang w:val="hr-HR" w:eastAsia="en-US" w:bidi="ar-SA"/>
      </w:rPr>
    </w:lvl>
  </w:abstractNum>
  <w:abstractNum w:abstractNumId="8" w15:restartNumberingAfterBreak="0">
    <w:nsid w:val="219B7CA6"/>
    <w:multiLevelType w:val="multilevel"/>
    <w:tmpl w:val="6A78042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27900744"/>
    <w:multiLevelType w:val="hybridMultilevel"/>
    <w:tmpl w:val="F5043548"/>
    <w:lvl w:ilvl="0" w:tplc="92B6CB18">
      <w:numFmt w:val="bullet"/>
      <w:lvlText w:val=""/>
      <w:lvlJc w:val="left"/>
      <w:pPr>
        <w:ind w:left="82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F454C1B6">
      <w:numFmt w:val="bullet"/>
      <w:lvlText w:val="•"/>
      <w:lvlJc w:val="left"/>
      <w:pPr>
        <w:ind w:left="1720" w:hanging="360"/>
      </w:pPr>
      <w:rPr>
        <w:rFonts w:hint="default"/>
        <w:lang w:val="hr-HR" w:eastAsia="en-US" w:bidi="ar-SA"/>
      </w:rPr>
    </w:lvl>
    <w:lvl w:ilvl="2" w:tplc="F96A001A">
      <w:numFmt w:val="bullet"/>
      <w:lvlText w:val="•"/>
      <w:lvlJc w:val="left"/>
      <w:pPr>
        <w:ind w:left="2621" w:hanging="360"/>
      </w:pPr>
      <w:rPr>
        <w:rFonts w:hint="default"/>
        <w:lang w:val="hr-HR" w:eastAsia="en-US" w:bidi="ar-SA"/>
      </w:rPr>
    </w:lvl>
    <w:lvl w:ilvl="3" w:tplc="5D482CDC">
      <w:numFmt w:val="bullet"/>
      <w:lvlText w:val="•"/>
      <w:lvlJc w:val="left"/>
      <w:pPr>
        <w:ind w:left="3521" w:hanging="360"/>
      </w:pPr>
      <w:rPr>
        <w:rFonts w:hint="default"/>
        <w:lang w:val="hr-HR" w:eastAsia="en-US" w:bidi="ar-SA"/>
      </w:rPr>
    </w:lvl>
    <w:lvl w:ilvl="4" w:tplc="44B2BB58">
      <w:numFmt w:val="bullet"/>
      <w:lvlText w:val="•"/>
      <w:lvlJc w:val="left"/>
      <w:pPr>
        <w:ind w:left="4422" w:hanging="360"/>
      </w:pPr>
      <w:rPr>
        <w:rFonts w:hint="default"/>
        <w:lang w:val="hr-HR" w:eastAsia="en-US" w:bidi="ar-SA"/>
      </w:rPr>
    </w:lvl>
    <w:lvl w:ilvl="5" w:tplc="8DFC9A04">
      <w:numFmt w:val="bullet"/>
      <w:lvlText w:val="•"/>
      <w:lvlJc w:val="left"/>
      <w:pPr>
        <w:ind w:left="5323" w:hanging="360"/>
      </w:pPr>
      <w:rPr>
        <w:rFonts w:hint="default"/>
        <w:lang w:val="hr-HR" w:eastAsia="en-US" w:bidi="ar-SA"/>
      </w:rPr>
    </w:lvl>
    <w:lvl w:ilvl="6" w:tplc="F44E0D04">
      <w:numFmt w:val="bullet"/>
      <w:lvlText w:val="•"/>
      <w:lvlJc w:val="left"/>
      <w:pPr>
        <w:ind w:left="6223" w:hanging="360"/>
      </w:pPr>
      <w:rPr>
        <w:rFonts w:hint="default"/>
        <w:lang w:val="hr-HR" w:eastAsia="en-US" w:bidi="ar-SA"/>
      </w:rPr>
    </w:lvl>
    <w:lvl w:ilvl="7" w:tplc="B756D968">
      <w:numFmt w:val="bullet"/>
      <w:lvlText w:val="•"/>
      <w:lvlJc w:val="left"/>
      <w:pPr>
        <w:ind w:left="7124" w:hanging="360"/>
      </w:pPr>
      <w:rPr>
        <w:rFonts w:hint="default"/>
        <w:lang w:val="hr-HR" w:eastAsia="en-US" w:bidi="ar-SA"/>
      </w:rPr>
    </w:lvl>
    <w:lvl w:ilvl="8" w:tplc="048E272A">
      <w:numFmt w:val="bullet"/>
      <w:lvlText w:val="•"/>
      <w:lvlJc w:val="left"/>
      <w:pPr>
        <w:ind w:left="8025" w:hanging="360"/>
      </w:pPr>
      <w:rPr>
        <w:rFonts w:hint="default"/>
        <w:lang w:val="hr-HR" w:eastAsia="en-US" w:bidi="ar-SA"/>
      </w:rPr>
    </w:lvl>
  </w:abstractNum>
  <w:abstractNum w:abstractNumId="10" w15:restartNumberingAfterBreak="0">
    <w:nsid w:val="29C823C4"/>
    <w:multiLevelType w:val="multilevel"/>
    <w:tmpl w:val="94B2D3D4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0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1" w15:restartNumberingAfterBreak="0">
    <w:nsid w:val="31152BE1"/>
    <w:multiLevelType w:val="hybridMultilevel"/>
    <w:tmpl w:val="4A1EE494"/>
    <w:lvl w:ilvl="0" w:tplc="B8AC5786">
      <w:numFmt w:val="bullet"/>
      <w:lvlText w:val=""/>
      <w:lvlJc w:val="left"/>
      <w:pPr>
        <w:ind w:left="352" w:hanging="219"/>
      </w:pPr>
      <w:rPr>
        <w:rFonts w:ascii="Symbol" w:eastAsia="Symbol" w:hAnsi="Symbol" w:cs="Symbol" w:hint="default"/>
        <w:w w:val="100"/>
        <w:sz w:val="22"/>
        <w:szCs w:val="22"/>
        <w:lang w:val="hr-HR" w:eastAsia="en-US" w:bidi="ar-SA"/>
      </w:rPr>
    </w:lvl>
    <w:lvl w:ilvl="1" w:tplc="06FC6F54">
      <w:numFmt w:val="bullet"/>
      <w:lvlText w:val="•"/>
      <w:lvlJc w:val="left"/>
      <w:pPr>
        <w:ind w:left="769" w:hanging="219"/>
      </w:pPr>
      <w:rPr>
        <w:rFonts w:hint="default"/>
        <w:lang w:val="hr-HR" w:eastAsia="en-US" w:bidi="ar-SA"/>
      </w:rPr>
    </w:lvl>
    <w:lvl w:ilvl="2" w:tplc="644C18BC">
      <w:numFmt w:val="bullet"/>
      <w:lvlText w:val="•"/>
      <w:lvlJc w:val="left"/>
      <w:pPr>
        <w:ind w:left="1178" w:hanging="219"/>
      </w:pPr>
      <w:rPr>
        <w:rFonts w:hint="default"/>
        <w:lang w:val="hr-HR" w:eastAsia="en-US" w:bidi="ar-SA"/>
      </w:rPr>
    </w:lvl>
    <w:lvl w:ilvl="3" w:tplc="443890DE">
      <w:numFmt w:val="bullet"/>
      <w:lvlText w:val="•"/>
      <w:lvlJc w:val="left"/>
      <w:pPr>
        <w:ind w:left="1587" w:hanging="219"/>
      </w:pPr>
      <w:rPr>
        <w:rFonts w:hint="default"/>
        <w:lang w:val="hr-HR" w:eastAsia="en-US" w:bidi="ar-SA"/>
      </w:rPr>
    </w:lvl>
    <w:lvl w:ilvl="4" w:tplc="039274E8">
      <w:numFmt w:val="bullet"/>
      <w:lvlText w:val="•"/>
      <w:lvlJc w:val="left"/>
      <w:pPr>
        <w:ind w:left="1996" w:hanging="219"/>
      </w:pPr>
      <w:rPr>
        <w:rFonts w:hint="default"/>
        <w:lang w:val="hr-HR" w:eastAsia="en-US" w:bidi="ar-SA"/>
      </w:rPr>
    </w:lvl>
    <w:lvl w:ilvl="5" w:tplc="435C7A3A">
      <w:numFmt w:val="bullet"/>
      <w:lvlText w:val="•"/>
      <w:lvlJc w:val="left"/>
      <w:pPr>
        <w:ind w:left="2406" w:hanging="219"/>
      </w:pPr>
      <w:rPr>
        <w:rFonts w:hint="default"/>
        <w:lang w:val="hr-HR" w:eastAsia="en-US" w:bidi="ar-SA"/>
      </w:rPr>
    </w:lvl>
    <w:lvl w:ilvl="6" w:tplc="9086E582">
      <w:numFmt w:val="bullet"/>
      <w:lvlText w:val="•"/>
      <w:lvlJc w:val="left"/>
      <w:pPr>
        <w:ind w:left="2815" w:hanging="219"/>
      </w:pPr>
      <w:rPr>
        <w:rFonts w:hint="default"/>
        <w:lang w:val="hr-HR" w:eastAsia="en-US" w:bidi="ar-SA"/>
      </w:rPr>
    </w:lvl>
    <w:lvl w:ilvl="7" w:tplc="6E926842">
      <w:numFmt w:val="bullet"/>
      <w:lvlText w:val="•"/>
      <w:lvlJc w:val="left"/>
      <w:pPr>
        <w:ind w:left="3224" w:hanging="219"/>
      </w:pPr>
      <w:rPr>
        <w:rFonts w:hint="default"/>
        <w:lang w:val="hr-HR" w:eastAsia="en-US" w:bidi="ar-SA"/>
      </w:rPr>
    </w:lvl>
    <w:lvl w:ilvl="8" w:tplc="3FC8491C">
      <w:numFmt w:val="bullet"/>
      <w:lvlText w:val="•"/>
      <w:lvlJc w:val="left"/>
      <w:pPr>
        <w:ind w:left="3633" w:hanging="219"/>
      </w:pPr>
      <w:rPr>
        <w:rFonts w:hint="default"/>
        <w:lang w:val="hr-HR" w:eastAsia="en-US" w:bidi="ar-SA"/>
      </w:rPr>
    </w:lvl>
  </w:abstractNum>
  <w:abstractNum w:abstractNumId="12" w15:restartNumberingAfterBreak="0">
    <w:nsid w:val="44065506"/>
    <w:multiLevelType w:val="multilevel"/>
    <w:tmpl w:val="18BAEEC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49354AAC"/>
    <w:multiLevelType w:val="hybridMultilevel"/>
    <w:tmpl w:val="CAE2B8F4"/>
    <w:lvl w:ilvl="0" w:tplc="DFB4B88C">
      <w:numFmt w:val="bullet"/>
      <w:lvlText w:val="●"/>
      <w:lvlJc w:val="left"/>
      <w:pPr>
        <w:ind w:left="639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5B229028">
      <w:numFmt w:val="bullet"/>
      <w:lvlText w:val="•"/>
      <w:lvlJc w:val="left"/>
      <w:pPr>
        <w:ind w:left="1558" w:hanging="197"/>
      </w:pPr>
      <w:rPr>
        <w:rFonts w:hint="default"/>
        <w:lang w:val="hr-HR" w:eastAsia="en-US" w:bidi="ar-SA"/>
      </w:rPr>
    </w:lvl>
    <w:lvl w:ilvl="2" w:tplc="E0F482E8">
      <w:numFmt w:val="bullet"/>
      <w:lvlText w:val="•"/>
      <w:lvlJc w:val="left"/>
      <w:pPr>
        <w:ind w:left="2477" w:hanging="197"/>
      </w:pPr>
      <w:rPr>
        <w:rFonts w:hint="default"/>
        <w:lang w:val="hr-HR" w:eastAsia="en-US" w:bidi="ar-SA"/>
      </w:rPr>
    </w:lvl>
    <w:lvl w:ilvl="3" w:tplc="7D7C5C98">
      <w:numFmt w:val="bullet"/>
      <w:lvlText w:val="•"/>
      <w:lvlJc w:val="left"/>
      <w:pPr>
        <w:ind w:left="3395" w:hanging="197"/>
      </w:pPr>
      <w:rPr>
        <w:rFonts w:hint="default"/>
        <w:lang w:val="hr-HR" w:eastAsia="en-US" w:bidi="ar-SA"/>
      </w:rPr>
    </w:lvl>
    <w:lvl w:ilvl="4" w:tplc="94A616A8">
      <w:numFmt w:val="bullet"/>
      <w:lvlText w:val="•"/>
      <w:lvlJc w:val="left"/>
      <w:pPr>
        <w:ind w:left="4314" w:hanging="197"/>
      </w:pPr>
      <w:rPr>
        <w:rFonts w:hint="default"/>
        <w:lang w:val="hr-HR" w:eastAsia="en-US" w:bidi="ar-SA"/>
      </w:rPr>
    </w:lvl>
    <w:lvl w:ilvl="5" w:tplc="9208C0A2">
      <w:numFmt w:val="bullet"/>
      <w:lvlText w:val="•"/>
      <w:lvlJc w:val="left"/>
      <w:pPr>
        <w:ind w:left="5233" w:hanging="197"/>
      </w:pPr>
      <w:rPr>
        <w:rFonts w:hint="default"/>
        <w:lang w:val="hr-HR" w:eastAsia="en-US" w:bidi="ar-SA"/>
      </w:rPr>
    </w:lvl>
    <w:lvl w:ilvl="6" w:tplc="A56EE7F4">
      <w:numFmt w:val="bullet"/>
      <w:lvlText w:val="•"/>
      <w:lvlJc w:val="left"/>
      <w:pPr>
        <w:ind w:left="6151" w:hanging="197"/>
      </w:pPr>
      <w:rPr>
        <w:rFonts w:hint="default"/>
        <w:lang w:val="hr-HR" w:eastAsia="en-US" w:bidi="ar-SA"/>
      </w:rPr>
    </w:lvl>
    <w:lvl w:ilvl="7" w:tplc="2AC66C06">
      <w:numFmt w:val="bullet"/>
      <w:lvlText w:val="•"/>
      <w:lvlJc w:val="left"/>
      <w:pPr>
        <w:ind w:left="7070" w:hanging="197"/>
      </w:pPr>
      <w:rPr>
        <w:rFonts w:hint="default"/>
        <w:lang w:val="hr-HR" w:eastAsia="en-US" w:bidi="ar-SA"/>
      </w:rPr>
    </w:lvl>
    <w:lvl w:ilvl="8" w:tplc="9B56DFD2">
      <w:numFmt w:val="bullet"/>
      <w:lvlText w:val="•"/>
      <w:lvlJc w:val="left"/>
      <w:pPr>
        <w:ind w:left="7989" w:hanging="197"/>
      </w:pPr>
      <w:rPr>
        <w:rFonts w:hint="default"/>
        <w:lang w:val="hr-HR" w:eastAsia="en-US" w:bidi="ar-SA"/>
      </w:rPr>
    </w:lvl>
  </w:abstractNum>
  <w:abstractNum w:abstractNumId="14" w15:restartNumberingAfterBreak="0">
    <w:nsid w:val="5D9C77A0"/>
    <w:multiLevelType w:val="hybridMultilevel"/>
    <w:tmpl w:val="2FA8AED0"/>
    <w:lvl w:ilvl="0" w:tplc="16B44CDE">
      <w:numFmt w:val="bullet"/>
      <w:lvlText w:val="●"/>
      <w:lvlJc w:val="left"/>
      <w:pPr>
        <w:ind w:left="639" w:hanging="19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hr-HR" w:eastAsia="en-US" w:bidi="ar-SA"/>
      </w:rPr>
    </w:lvl>
    <w:lvl w:ilvl="1" w:tplc="59A805A8">
      <w:numFmt w:val="bullet"/>
      <w:lvlText w:val="•"/>
      <w:lvlJc w:val="left"/>
      <w:pPr>
        <w:ind w:left="1558" w:hanging="197"/>
      </w:pPr>
      <w:rPr>
        <w:rFonts w:hint="default"/>
        <w:lang w:val="hr-HR" w:eastAsia="en-US" w:bidi="ar-SA"/>
      </w:rPr>
    </w:lvl>
    <w:lvl w:ilvl="2" w:tplc="5FDCF082">
      <w:numFmt w:val="bullet"/>
      <w:lvlText w:val="•"/>
      <w:lvlJc w:val="left"/>
      <w:pPr>
        <w:ind w:left="2477" w:hanging="197"/>
      </w:pPr>
      <w:rPr>
        <w:rFonts w:hint="default"/>
        <w:lang w:val="hr-HR" w:eastAsia="en-US" w:bidi="ar-SA"/>
      </w:rPr>
    </w:lvl>
    <w:lvl w:ilvl="3" w:tplc="60FAAB16">
      <w:numFmt w:val="bullet"/>
      <w:lvlText w:val="•"/>
      <w:lvlJc w:val="left"/>
      <w:pPr>
        <w:ind w:left="3395" w:hanging="197"/>
      </w:pPr>
      <w:rPr>
        <w:rFonts w:hint="default"/>
        <w:lang w:val="hr-HR" w:eastAsia="en-US" w:bidi="ar-SA"/>
      </w:rPr>
    </w:lvl>
    <w:lvl w:ilvl="4" w:tplc="F9165C02">
      <w:numFmt w:val="bullet"/>
      <w:lvlText w:val="•"/>
      <w:lvlJc w:val="left"/>
      <w:pPr>
        <w:ind w:left="4314" w:hanging="197"/>
      </w:pPr>
      <w:rPr>
        <w:rFonts w:hint="default"/>
        <w:lang w:val="hr-HR" w:eastAsia="en-US" w:bidi="ar-SA"/>
      </w:rPr>
    </w:lvl>
    <w:lvl w:ilvl="5" w:tplc="2EB09860">
      <w:numFmt w:val="bullet"/>
      <w:lvlText w:val="•"/>
      <w:lvlJc w:val="left"/>
      <w:pPr>
        <w:ind w:left="5233" w:hanging="197"/>
      </w:pPr>
      <w:rPr>
        <w:rFonts w:hint="default"/>
        <w:lang w:val="hr-HR" w:eastAsia="en-US" w:bidi="ar-SA"/>
      </w:rPr>
    </w:lvl>
    <w:lvl w:ilvl="6" w:tplc="FFC25D84">
      <w:numFmt w:val="bullet"/>
      <w:lvlText w:val="•"/>
      <w:lvlJc w:val="left"/>
      <w:pPr>
        <w:ind w:left="6151" w:hanging="197"/>
      </w:pPr>
      <w:rPr>
        <w:rFonts w:hint="default"/>
        <w:lang w:val="hr-HR" w:eastAsia="en-US" w:bidi="ar-SA"/>
      </w:rPr>
    </w:lvl>
    <w:lvl w:ilvl="7" w:tplc="F0766C78">
      <w:numFmt w:val="bullet"/>
      <w:lvlText w:val="•"/>
      <w:lvlJc w:val="left"/>
      <w:pPr>
        <w:ind w:left="7070" w:hanging="197"/>
      </w:pPr>
      <w:rPr>
        <w:rFonts w:hint="default"/>
        <w:lang w:val="hr-HR" w:eastAsia="en-US" w:bidi="ar-SA"/>
      </w:rPr>
    </w:lvl>
    <w:lvl w:ilvl="8" w:tplc="D6BC7E98">
      <w:numFmt w:val="bullet"/>
      <w:lvlText w:val="•"/>
      <w:lvlJc w:val="left"/>
      <w:pPr>
        <w:ind w:left="7989" w:hanging="197"/>
      </w:pPr>
      <w:rPr>
        <w:rFonts w:hint="default"/>
        <w:lang w:val="hr-HR" w:eastAsia="en-US" w:bidi="ar-SA"/>
      </w:rPr>
    </w:lvl>
  </w:abstractNum>
  <w:abstractNum w:abstractNumId="15" w15:restartNumberingAfterBreak="0">
    <w:nsid w:val="62F05E55"/>
    <w:multiLevelType w:val="hybridMultilevel"/>
    <w:tmpl w:val="3E42B968"/>
    <w:lvl w:ilvl="0" w:tplc="654A3B88">
      <w:start w:val="1"/>
      <w:numFmt w:val="decimal"/>
      <w:lvlText w:val="%1."/>
      <w:lvlJc w:val="left"/>
      <w:pPr>
        <w:ind w:left="380" w:hanging="279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hr-HR" w:eastAsia="en-US" w:bidi="ar-SA"/>
      </w:rPr>
    </w:lvl>
    <w:lvl w:ilvl="1" w:tplc="52304FC8">
      <w:numFmt w:val="bullet"/>
      <w:lvlText w:val="•"/>
      <w:lvlJc w:val="left"/>
      <w:pPr>
        <w:ind w:left="1821" w:hanging="279"/>
      </w:pPr>
      <w:rPr>
        <w:rFonts w:hint="default"/>
        <w:lang w:val="hr-HR" w:eastAsia="en-US" w:bidi="ar-SA"/>
      </w:rPr>
    </w:lvl>
    <w:lvl w:ilvl="2" w:tplc="3F088A46">
      <w:numFmt w:val="bullet"/>
      <w:lvlText w:val="•"/>
      <w:lvlJc w:val="left"/>
      <w:pPr>
        <w:ind w:left="3263" w:hanging="279"/>
      </w:pPr>
      <w:rPr>
        <w:rFonts w:hint="default"/>
        <w:lang w:val="hr-HR" w:eastAsia="en-US" w:bidi="ar-SA"/>
      </w:rPr>
    </w:lvl>
    <w:lvl w:ilvl="3" w:tplc="3992F6B0">
      <w:numFmt w:val="bullet"/>
      <w:lvlText w:val="•"/>
      <w:lvlJc w:val="left"/>
      <w:pPr>
        <w:ind w:left="4705" w:hanging="279"/>
      </w:pPr>
      <w:rPr>
        <w:rFonts w:hint="default"/>
        <w:lang w:val="hr-HR" w:eastAsia="en-US" w:bidi="ar-SA"/>
      </w:rPr>
    </w:lvl>
    <w:lvl w:ilvl="4" w:tplc="7D06C93A">
      <w:numFmt w:val="bullet"/>
      <w:lvlText w:val="•"/>
      <w:lvlJc w:val="left"/>
      <w:pPr>
        <w:ind w:left="6147" w:hanging="279"/>
      </w:pPr>
      <w:rPr>
        <w:rFonts w:hint="default"/>
        <w:lang w:val="hr-HR" w:eastAsia="en-US" w:bidi="ar-SA"/>
      </w:rPr>
    </w:lvl>
    <w:lvl w:ilvl="5" w:tplc="71184690">
      <w:numFmt w:val="bullet"/>
      <w:lvlText w:val="•"/>
      <w:lvlJc w:val="left"/>
      <w:pPr>
        <w:ind w:left="7589" w:hanging="279"/>
      </w:pPr>
      <w:rPr>
        <w:rFonts w:hint="default"/>
        <w:lang w:val="hr-HR" w:eastAsia="en-US" w:bidi="ar-SA"/>
      </w:rPr>
    </w:lvl>
    <w:lvl w:ilvl="6" w:tplc="5EF2EA94">
      <w:numFmt w:val="bullet"/>
      <w:lvlText w:val="•"/>
      <w:lvlJc w:val="left"/>
      <w:pPr>
        <w:ind w:left="9031" w:hanging="279"/>
      </w:pPr>
      <w:rPr>
        <w:rFonts w:hint="default"/>
        <w:lang w:val="hr-HR" w:eastAsia="en-US" w:bidi="ar-SA"/>
      </w:rPr>
    </w:lvl>
    <w:lvl w:ilvl="7" w:tplc="D5386B56">
      <w:numFmt w:val="bullet"/>
      <w:lvlText w:val="•"/>
      <w:lvlJc w:val="left"/>
      <w:pPr>
        <w:ind w:left="10472" w:hanging="279"/>
      </w:pPr>
      <w:rPr>
        <w:rFonts w:hint="default"/>
        <w:lang w:val="hr-HR" w:eastAsia="en-US" w:bidi="ar-SA"/>
      </w:rPr>
    </w:lvl>
    <w:lvl w:ilvl="8" w:tplc="60A4D4C4">
      <w:numFmt w:val="bullet"/>
      <w:lvlText w:val="•"/>
      <w:lvlJc w:val="left"/>
      <w:pPr>
        <w:ind w:left="11914" w:hanging="279"/>
      </w:pPr>
      <w:rPr>
        <w:rFonts w:hint="default"/>
        <w:lang w:val="hr-HR" w:eastAsia="en-US" w:bidi="ar-SA"/>
      </w:rPr>
    </w:lvl>
  </w:abstractNum>
  <w:abstractNum w:abstractNumId="16" w15:restartNumberingAfterBreak="0">
    <w:nsid w:val="667033B8"/>
    <w:multiLevelType w:val="multilevel"/>
    <w:tmpl w:val="9C7265B4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position w:val="0"/>
        <w:sz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position w:val="0"/>
        <w:sz w:val="22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position w:val="0"/>
        <w:sz w:val="22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position w:val="0"/>
        <w:sz w:val="22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  <w:position w:val="0"/>
        <w:sz w:val="22"/>
        <w:vertAlign w:val="baseline"/>
      </w:rPr>
    </w:lvl>
  </w:abstractNum>
  <w:abstractNum w:abstractNumId="17" w15:restartNumberingAfterBreak="0">
    <w:nsid w:val="74D309C0"/>
    <w:multiLevelType w:val="hybridMultilevel"/>
    <w:tmpl w:val="7EC23600"/>
    <w:lvl w:ilvl="0" w:tplc="F37211E4">
      <w:start w:val="1"/>
      <w:numFmt w:val="decimal"/>
      <w:lvlText w:val="%1."/>
      <w:lvlJc w:val="left"/>
      <w:pPr>
        <w:ind w:left="379" w:hanging="27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hr-HR" w:eastAsia="en-US" w:bidi="ar-SA"/>
      </w:rPr>
    </w:lvl>
    <w:lvl w:ilvl="1" w:tplc="A544BE3C">
      <w:numFmt w:val="bullet"/>
      <w:lvlText w:val="•"/>
      <w:lvlJc w:val="left"/>
      <w:pPr>
        <w:ind w:left="1821" w:hanging="279"/>
      </w:pPr>
      <w:rPr>
        <w:rFonts w:hint="default"/>
        <w:lang w:val="hr-HR" w:eastAsia="en-US" w:bidi="ar-SA"/>
      </w:rPr>
    </w:lvl>
    <w:lvl w:ilvl="2" w:tplc="743E1016">
      <w:numFmt w:val="bullet"/>
      <w:lvlText w:val="•"/>
      <w:lvlJc w:val="left"/>
      <w:pPr>
        <w:ind w:left="3263" w:hanging="279"/>
      </w:pPr>
      <w:rPr>
        <w:rFonts w:hint="default"/>
        <w:lang w:val="hr-HR" w:eastAsia="en-US" w:bidi="ar-SA"/>
      </w:rPr>
    </w:lvl>
    <w:lvl w:ilvl="3" w:tplc="6264F70C">
      <w:numFmt w:val="bullet"/>
      <w:lvlText w:val="•"/>
      <w:lvlJc w:val="left"/>
      <w:pPr>
        <w:ind w:left="4705" w:hanging="279"/>
      </w:pPr>
      <w:rPr>
        <w:rFonts w:hint="default"/>
        <w:lang w:val="hr-HR" w:eastAsia="en-US" w:bidi="ar-SA"/>
      </w:rPr>
    </w:lvl>
    <w:lvl w:ilvl="4" w:tplc="4204EC30">
      <w:numFmt w:val="bullet"/>
      <w:lvlText w:val="•"/>
      <w:lvlJc w:val="left"/>
      <w:pPr>
        <w:ind w:left="6147" w:hanging="279"/>
      </w:pPr>
      <w:rPr>
        <w:rFonts w:hint="default"/>
        <w:lang w:val="hr-HR" w:eastAsia="en-US" w:bidi="ar-SA"/>
      </w:rPr>
    </w:lvl>
    <w:lvl w:ilvl="5" w:tplc="79925FC8">
      <w:numFmt w:val="bullet"/>
      <w:lvlText w:val="•"/>
      <w:lvlJc w:val="left"/>
      <w:pPr>
        <w:ind w:left="7589" w:hanging="279"/>
      </w:pPr>
      <w:rPr>
        <w:rFonts w:hint="default"/>
        <w:lang w:val="hr-HR" w:eastAsia="en-US" w:bidi="ar-SA"/>
      </w:rPr>
    </w:lvl>
    <w:lvl w:ilvl="6" w:tplc="D3F6FAB6">
      <w:numFmt w:val="bullet"/>
      <w:lvlText w:val="•"/>
      <w:lvlJc w:val="left"/>
      <w:pPr>
        <w:ind w:left="9031" w:hanging="279"/>
      </w:pPr>
      <w:rPr>
        <w:rFonts w:hint="default"/>
        <w:lang w:val="hr-HR" w:eastAsia="en-US" w:bidi="ar-SA"/>
      </w:rPr>
    </w:lvl>
    <w:lvl w:ilvl="7" w:tplc="DED42764">
      <w:numFmt w:val="bullet"/>
      <w:lvlText w:val="•"/>
      <w:lvlJc w:val="left"/>
      <w:pPr>
        <w:ind w:left="10472" w:hanging="279"/>
      </w:pPr>
      <w:rPr>
        <w:rFonts w:hint="default"/>
        <w:lang w:val="hr-HR" w:eastAsia="en-US" w:bidi="ar-SA"/>
      </w:rPr>
    </w:lvl>
    <w:lvl w:ilvl="8" w:tplc="73FAE130">
      <w:numFmt w:val="bullet"/>
      <w:lvlText w:val="•"/>
      <w:lvlJc w:val="left"/>
      <w:pPr>
        <w:ind w:left="11914" w:hanging="279"/>
      </w:pPr>
      <w:rPr>
        <w:rFonts w:hint="default"/>
        <w:lang w:val="hr-HR" w:eastAsia="en-US" w:bidi="ar-SA"/>
      </w:rPr>
    </w:lvl>
  </w:abstractNum>
  <w:abstractNum w:abstractNumId="18" w15:restartNumberingAfterBreak="0">
    <w:nsid w:val="7BDF69C5"/>
    <w:multiLevelType w:val="hybridMultilevel"/>
    <w:tmpl w:val="142E6C70"/>
    <w:lvl w:ilvl="0" w:tplc="A128EEF0">
      <w:numFmt w:val="bullet"/>
      <w:lvlText w:val="●"/>
      <w:lvlJc w:val="left"/>
      <w:pPr>
        <w:ind w:left="639" w:hanging="197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047ED222">
      <w:numFmt w:val="bullet"/>
      <w:lvlText w:val="•"/>
      <w:lvlJc w:val="left"/>
      <w:pPr>
        <w:ind w:left="1558" w:hanging="197"/>
      </w:pPr>
      <w:rPr>
        <w:rFonts w:hint="default"/>
        <w:lang w:val="hr-HR" w:eastAsia="en-US" w:bidi="ar-SA"/>
      </w:rPr>
    </w:lvl>
    <w:lvl w:ilvl="2" w:tplc="1AC8DE86">
      <w:numFmt w:val="bullet"/>
      <w:lvlText w:val="•"/>
      <w:lvlJc w:val="left"/>
      <w:pPr>
        <w:ind w:left="2477" w:hanging="197"/>
      </w:pPr>
      <w:rPr>
        <w:rFonts w:hint="default"/>
        <w:lang w:val="hr-HR" w:eastAsia="en-US" w:bidi="ar-SA"/>
      </w:rPr>
    </w:lvl>
    <w:lvl w:ilvl="3" w:tplc="34A04D32">
      <w:numFmt w:val="bullet"/>
      <w:lvlText w:val="•"/>
      <w:lvlJc w:val="left"/>
      <w:pPr>
        <w:ind w:left="3395" w:hanging="197"/>
      </w:pPr>
      <w:rPr>
        <w:rFonts w:hint="default"/>
        <w:lang w:val="hr-HR" w:eastAsia="en-US" w:bidi="ar-SA"/>
      </w:rPr>
    </w:lvl>
    <w:lvl w:ilvl="4" w:tplc="1018BFF0">
      <w:numFmt w:val="bullet"/>
      <w:lvlText w:val="•"/>
      <w:lvlJc w:val="left"/>
      <w:pPr>
        <w:ind w:left="4314" w:hanging="197"/>
      </w:pPr>
      <w:rPr>
        <w:rFonts w:hint="default"/>
        <w:lang w:val="hr-HR" w:eastAsia="en-US" w:bidi="ar-SA"/>
      </w:rPr>
    </w:lvl>
    <w:lvl w:ilvl="5" w:tplc="0F06DD5A">
      <w:numFmt w:val="bullet"/>
      <w:lvlText w:val="•"/>
      <w:lvlJc w:val="left"/>
      <w:pPr>
        <w:ind w:left="5233" w:hanging="197"/>
      </w:pPr>
      <w:rPr>
        <w:rFonts w:hint="default"/>
        <w:lang w:val="hr-HR" w:eastAsia="en-US" w:bidi="ar-SA"/>
      </w:rPr>
    </w:lvl>
    <w:lvl w:ilvl="6" w:tplc="52E826BC">
      <w:numFmt w:val="bullet"/>
      <w:lvlText w:val="•"/>
      <w:lvlJc w:val="left"/>
      <w:pPr>
        <w:ind w:left="6151" w:hanging="197"/>
      </w:pPr>
      <w:rPr>
        <w:rFonts w:hint="default"/>
        <w:lang w:val="hr-HR" w:eastAsia="en-US" w:bidi="ar-SA"/>
      </w:rPr>
    </w:lvl>
    <w:lvl w:ilvl="7" w:tplc="646CFD6A">
      <w:numFmt w:val="bullet"/>
      <w:lvlText w:val="•"/>
      <w:lvlJc w:val="left"/>
      <w:pPr>
        <w:ind w:left="7070" w:hanging="197"/>
      </w:pPr>
      <w:rPr>
        <w:rFonts w:hint="default"/>
        <w:lang w:val="hr-HR" w:eastAsia="en-US" w:bidi="ar-SA"/>
      </w:rPr>
    </w:lvl>
    <w:lvl w:ilvl="8" w:tplc="659C8462">
      <w:numFmt w:val="bullet"/>
      <w:lvlText w:val="•"/>
      <w:lvlJc w:val="left"/>
      <w:pPr>
        <w:ind w:left="7989" w:hanging="197"/>
      </w:pPr>
      <w:rPr>
        <w:rFonts w:hint="default"/>
        <w:lang w:val="hr-HR" w:eastAsia="en-US" w:bidi="ar-SA"/>
      </w:rPr>
    </w:lvl>
  </w:abstractNum>
  <w:abstractNum w:abstractNumId="19" w15:restartNumberingAfterBreak="0">
    <w:nsid w:val="7CFE5F4F"/>
    <w:multiLevelType w:val="hybridMultilevel"/>
    <w:tmpl w:val="622A7090"/>
    <w:lvl w:ilvl="0" w:tplc="AFFE3F38">
      <w:start w:val="1"/>
      <w:numFmt w:val="decimal"/>
      <w:lvlText w:val="%1."/>
      <w:lvlJc w:val="left"/>
      <w:pPr>
        <w:ind w:left="379" w:hanging="27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hr-HR" w:eastAsia="en-US" w:bidi="ar-SA"/>
      </w:rPr>
    </w:lvl>
    <w:lvl w:ilvl="1" w:tplc="D9307DAC">
      <w:numFmt w:val="bullet"/>
      <w:lvlText w:val="•"/>
      <w:lvlJc w:val="left"/>
      <w:pPr>
        <w:ind w:left="1821" w:hanging="279"/>
      </w:pPr>
      <w:rPr>
        <w:rFonts w:hint="default"/>
        <w:lang w:val="hr-HR" w:eastAsia="en-US" w:bidi="ar-SA"/>
      </w:rPr>
    </w:lvl>
    <w:lvl w:ilvl="2" w:tplc="C8223B64">
      <w:numFmt w:val="bullet"/>
      <w:lvlText w:val="•"/>
      <w:lvlJc w:val="left"/>
      <w:pPr>
        <w:ind w:left="3263" w:hanging="279"/>
      </w:pPr>
      <w:rPr>
        <w:rFonts w:hint="default"/>
        <w:lang w:val="hr-HR" w:eastAsia="en-US" w:bidi="ar-SA"/>
      </w:rPr>
    </w:lvl>
    <w:lvl w:ilvl="3" w:tplc="BCD268C8">
      <w:numFmt w:val="bullet"/>
      <w:lvlText w:val="•"/>
      <w:lvlJc w:val="left"/>
      <w:pPr>
        <w:ind w:left="4705" w:hanging="279"/>
      </w:pPr>
      <w:rPr>
        <w:rFonts w:hint="default"/>
        <w:lang w:val="hr-HR" w:eastAsia="en-US" w:bidi="ar-SA"/>
      </w:rPr>
    </w:lvl>
    <w:lvl w:ilvl="4" w:tplc="202EF3BE">
      <w:numFmt w:val="bullet"/>
      <w:lvlText w:val="•"/>
      <w:lvlJc w:val="left"/>
      <w:pPr>
        <w:ind w:left="6147" w:hanging="279"/>
      </w:pPr>
      <w:rPr>
        <w:rFonts w:hint="default"/>
        <w:lang w:val="hr-HR" w:eastAsia="en-US" w:bidi="ar-SA"/>
      </w:rPr>
    </w:lvl>
    <w:lvl w:ilvl="5" w:tplc="71400B78">
      <w:numFmt w:val="bullet"/>
      <w:lvlText w:val="•"/>
      <w:lvlJc w:val="left"/>
      <w:pPr>
        <w:ind w:left="7589" w:hanging="279"/>
      </w:pPr>
      <w:rPr>
        <w:rFonts w:hint="default"/>
        <w:lang w:val="hr-HR" w:eastAsia="en-US" w:bidi="ar-SA"/>
      </w:rPr>
    </w:lvl>
    <w:lvl w:ilvl="6" w:tplc="36387DF2">
      <w:numFmt w:val="bullet"/>
      <w:lvlText w:val="•"/>
      <w:lvlJc w:val="left"/>
      <w:pPr>
        <w:ind w:left="9031" w:hanging="279"/>
      </w:pPr>
      <w:rPr>
        <w:rFonts w:hint="default"/>
        <w:lang w:val="hr-HR" w:eastAsia="en-US" w:bidi="ar-SA"/>
      </w:rPr>
    </w:lvl>
    <w:lvl w:ilvl="7" w:tplc="3AE840A6">
      <w:numFmt w:val="bullet"/>
      <w:lvlText w:val="•"/>
      <w:lvlJc w:val="left"/>
      <w:pPr>
        <w:ind w:left="10472" w:hanging="279"/>
      </w:pPr>
      <w:rPr>
        <w:rFonts w:hint="default"/>
        <w:lang w:val="hr-HR" w:eastAsia="en-US" w:bidi="ar-SA"/>
      </w:rPr>
    </w:lvl>
    <w:lvl w:ilvl="8" w:tplc="ABEC01E2">
      <w:numFmt w:val="bullet"/>
      <w:lvlText w:val="•"/>
      <w:lvlJc w:val="left"/>
      <w:pPr>
        <w:ind w:left="11914" w:hanging="279"/>
      </w:pPr>
      <w:rPr>
        <w:rFonts w:hint="default"/>
        <w:lang w:val="hr-HR" w:eastAsia="en-US" w:bidi="ar-SA"/>
      </w:rPr>
    </w:lvl>
  </w:abstractNum>
  <w:abstractNum w:abstractNumId="20" w15:restartNumberingAfterBreak="0">
    <w:nsid w:val="7E530C18"/>
    <w:multiLevelType w:val="multilevel"/>
    <w:tmpl w:val="E912D9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6"/>
  </w:num>
  <w:num w:numId="3">
    <w:abstractNumId w:val="6"/>
  </w:num>
  <w:num w:numId="4">
    <w:abstractNumId w:val="10"/>
  </w:num>
  <w:num w:numId="5">
    <w:abstractNumId w:val="20"/>
  </w:num>
  <w:num w:numId="6">
    <w:abstractNumId w:val="8"/>
  </w:num>
  <w:num w:numId="7">
    <w:abstractNumId w:val="12"/>
  </w:num>
  <w:num w:numId="8">
    <w:abstractNumId w:val="11"/>
  </w:num>
  <w:num w:numId="9">
    <w:abstractNumId w:val="3"/>
  </w:num>
  <w:num w:numId="10">
    <w:abstractNumId w:val="15"/>
  </w:num>
  <w:num w:numId="11">
    <w:abstractNumId w:val="18"/>
  </w:num>
  <w:num w:numId="12">
    <w:abstractNumId w:val="2"/>
  </w:num>
  <w:num w:numId="13">
    <w:abstractNumId w:val="0"/>
  </w:num>
  <w:num w:numId="14">
    <w:abstractNumId w:val="19"/>
  </w:num>
  <w:num w:numId="15">
    <w:abstractNumId w:val="14"/>
  </w:num>
  <w:num w:numId="16">
    <w:abstractNumId w:val="4"/>
  </w:num>
  <w:num w:numId="17">
    <w:abstractNumId w:val="9"/>
  </w:num>
  <w:num w:numId="18">
    <w:abstractNumId w:val="17"/>
  </w:num>
  <w:num w:numId="19">
    <w:abstractNumId w:val="13"/>
  </w:num>
  <w:num w:numId="20">
    <w:abstractNumId w:val="7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60F"/>
    <w:rsid w:val="008E760F"/>
    <w:rsid w:val="00A74DAF"/>
    <w:rsid w:val="00BF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DE2A2"/>
  <w15:docId w15:val="{C859E668-68AD-419F-9931-AAC1070DD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0231AD"/>
  </w:style>
  <w:style w:type="character" w:customStyle="1" w:styleId="PodnojeChar">
    <w:name w:val="Podnožje Char"/>
    <w:basedOn w:val="Zadanifontodlomka"/>
    <w:link w:val="Podnoje"/>
    <w:uiPriority w:val="99"/>
    <w:qFormat/>
    <w:rsid w:val="000231AD"/>
  </w:style>
  <w:style w:type="character" w:customStyle="1" w:styleId="Internetskapoveznica">
    <w:name w:val="Internetska poveznica"/>
    <w:basedOn w:val="Zadanifontodlomka"/>
    <w:uiPriority w:val="99"/>
    <w:unhideWhenUsed/>
    <w:rsid w:val="00210D72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eastAsia="Calibri" w:cs="Calibri"/>
      <w:position w:val="0"/>
      <w:sz w:val="20"/>
      <w:vertAlign w:val="baseline"/>
    </w:rPr>
  </w:style>
  <w:style w:type="character" w:customStyle="1" w:styleId="ListLabel2">
    <w:name w:val="ListLabel 2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3">
    <w:name w:val="ListLabel 3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4">
    <w:name w:val="ListLabel 4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5">
    <w:name w:val="ListLabel 5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6">
    <w:name w:val="ListLabel 6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7">
    <w:name w:val="ListLabel 7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8">
    <w:name w:val="ListLabel 8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9">
    <w:name w:val="ListLabel 9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0">
    <w:name w:val="ListLabel 10"/>
    <w:qFormat/>
    <w:rPr>
      <w:rFonts w:eastAsia="Calibri" w:cs="Calibri"/>
      <w:position w:val="0"/>
      <w:sz w:val="20"/>
      <w:vertAlign w:val="baseline"/>
    </w:rPr>
  </w:style>
  <w:style w:type="character" w:customStyle="1" w:styleId="ListLabel11">
    <w:name w:val="ListLabel 11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2">
    <w:name w:val="ListLabel 1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3">
    <w:name w:val="ListLabel 13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4">
    <w:name w:val="ListLabel 14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5">
    <w:name w:val="ListLabel 1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6">
    <w:name w:val="ListLabel 16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7">
    <w:name w:val="ListLabel 17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8">
    <w:name w:val="ListLabel 18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9">
    <w:name w:val="ListLabel 19"/>
    <w:qFormat/>
    <w:rPr>
      <w:rFonts w:eastAsia="Nunito" w:cs="Nunito"/>
      <w:b w:val="0"/>
      <w:position w:val="0"/>
      <w:sz w:val="20"/>
      <w:vertAlign w:val="baseline"/>
    </w:rPr>
  </w:style>
  <w:style w:type="character" w:customStyle="1" w:styleId="ListLabel20">
    <w:name w:val="ListLabel 20"/>
    <w:qFormat/>
    <w:rPr>
      <w:rFonts w:eastAsia="Times New Roman" w:cs="Times New Roman"/>
      <w:position w:val="0"/>
      <w:sz w:val="22"/>
      <w:vertAlign w:val="baseline"/>
    </w:rPr>
  </w:style>
  <w:style w:type="character" w:customStyle="1" w:styleId="ListLabel21">
    <w:name w:val="ListLabel 21"/>
    <w:qFormat/>
    <w:rPr>
      <w:position w:val="0"/>
      <w:sz w:val="22"/>
      <w:vertAlign w:val="baseline"/>
    </w:rPr>
  </w:style>
  <w:style w:type="character" w:customStyle="1" w:styleId="ListLabel22">
    <w:name w:val="ListLabel 22"/>
    <w:qFormat/>
    <w:rPr>
      <w:position w:val="0"/>
      <w:sz w:val="22"/>
      <w:vertAlign w:val="baseline"/>
    </w:rPr>
  </w:style>
  <w:style w:type="character" w:customStyle="1" w:styleId="ListLabel23">
    <w:name w:val="ListLabel 23"/>
    <w:qFormat/>
    <w:rPr>
      <w:position w:val="0"/>
      <w:sz w:val="22"/>
      <w:vertAlign w:val="baseline"/>
    </w:rPr>
  </w:style>
  <w:style w:type="character" w:customStyle="1" w:styleId="ListLabel24">
    <w:name w:val="ListLabel 24"/>
    <w:qFormat/>
    <w:rPr>
      <w:position w:val="0"/>
      <w:sz w:val="22"/>
      <w:vertAlign w:val="baseline"/>
    </w:rPr>
  </w:style>
  <w:style w:type="character" w:customStyle="1" w:styleId="ListLabel25">
    <w:name w:val="ListLabel 25"/>
    <w:qFormat/>
    <w:rPr>
      <w:position w:val="0"/>
      <w:sz w:val="22"/>
      <w:vertAlign w:val="baseline"/>
    </w:rPr>
  </w:style>
  <w:style w:type="character" w:customStyle="1" w:styleId="ListLabel26">
    <w:name w:val="ListLabel 26"/>
    <w:qFormat/>
    <w:rPr>
      <w:position w:val="0"/>
      <w:sz w:val="22"/>
      <w:vertAlign w:val="baseline"/>
    </w:rPr>
  </w:style>
  <w:style w:type="character" w:customStyle="1" w:styleId="ListLabel27">
    <w:name w:val="ListLabel 27"/>
    <w:qFormat/>
    <w:rPr>
      <w:position w:val="0"/>
      <w:sz w:val="22"/>
      <w:vertAlign w:val="baseline"/>
    </w:rPr>
  </w:style>
  <w:style w:type="character" w:customStyle="1" w:styleId="ListLabel28">
    <w:name w:val="ListLabel 28"/>
    <w:qFormat/>
    <w:rPr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Theme="majorHAnsi" w:eastAsia="Nunito" w:hAnsiTheme="majorHAnsi" w:cstheme="majorHAnsi"/>
      <w:sz w:val="18"/>
      <w:szCs w:val="20"/>
    </w:rPr>
  </w:style>
  <w:style w:type="character" w:customStyle="1" w:styleId="ListLabel47">
    <w:name w:val="ListLabel 47"/>
    <w:qFormat/>
    <w:rPr>
      <w:rFonts w:ascii="Calibri" w:hAnsi="Calibri" w:cs="Calibri"/>
      <w:position w:val="0"/>
      <w:sz w:val="20"/>
      <w:vertAlign w:val="baseline"/>
    </w:rPr>
  </w:style>
  <w:style w:type="character" w:customStyle="1" w:styleId="ListLabel48">
    <w:name w:val="ListLabel 48"/>
    <w:qFormat/>
    <w:rPr>
      <w:rFonts w:cs="Courier New"/>
      <w:position w:val="0"/>
      <w:sz w:val="22"/>
      <w:vertAlign w:val="baseline"/>
    </w:rPr>
  </w:style>
  <w:style w:type="character" w:customStyle="1" w:styleId="ListLabel49">
    <w:name w:val="ListLabel 49"/>
    <w:qFormat/>
    <w:rPr>
      <w:rFonts w:cs="Noto Sans Symbols"/>
      <w:position w:val="0"/>
      <w:sz w:val="22"/>
      <w:vertAlign w:val="baseline"/>
    </w:rPr>
  </w:style>
  <w:style w:type="character" w:customStyle="1" w:styleId="ListLabel50">
    <w:name w:val="ListLabel 50"/>
    <w:qFormat/>
    <w:rPr>
      <w:rFonts w:cs="Noto Sans Symbols"/>
      <w:position w:val="0"/>
      <w:sz w:val="22"/>
      <w:vertAlign w:val="baseline"/>
    </w:rPr>
  </w:style>
  <w:style w:type="character" w:customStyle="1" w:styleId="ListLabel51">
    <w:name w:val="ListLabel 51"/>
    <w:qFormat/>
    <w:rPr>
      <w:rFonts w:cs="Courier New"/>
      <w:position w:val="0"/>
      <w:sz w:val="22"/>
      <w:vertAlign w:val="baseline"/>
    </w:rPr>
  </w:style>
  <w:style w:type="character" w:customStyle="1" w:styleId="ListLabel52">
    <w:name w:val="ListLabel 52"/>
    <w:qFormat/>
    <w:rPr>
      <w:rFonts w:cs="Noto Sans Symbols"/>
      <w:position w:val="0"/>
      <w:sz w:val="22"/>
      <w:vertAlign w:val="baseline"/>
    </w:rPr>
  </w:style>
  <w:style w:type="character" w:customStyle="1" w:styleId="ListLabel53">
    <w:name w:val="ListLabel 53"/>
    <w:qFormat/>
    <w:rPr>
      <w:rFonts w:cs="Noto Sans Symbols"/>
      <w:position w:val="0"/>
      <w:sz w:val="22"/>
      <w:vertAlign w:val="baseline"/>
    </w:rPr>
  </w:style>
  <w:style w:type="character" w:customStyle="1" w:styleId="ListLabel54">
    <w:name w:val="ListLabel 54"/>
    <w:qFormat/>
    <w:rPr>
      <w:rFonts w:cs="Courier New"/>
      <w:position w:val="0"/>
      <w:sz w:val="22"/>
      <w:vertAlign w:val="baseline"/>
    </w:rPr>
  </w:style>
  <w:style w:type="character" w:customStyle="1" w:styleId="ListLabel55">
    <w:name w:val="ListLabel 55"/>
    <w:qFormat/>
    <w:rPr>
      <w:rFonts w:cs="Noto Sans Symbols"/>
      <w:position w:val="0"/>
      <w:sz w:val="22"/>
      <w:vertAlign w:val="baseline"/>
    </w:rPr>
  </w:style>
  <w:style w:type="character" w:customStyle="1" w:styleId="ListLabel56">
    <w:name w:val="ListLabel 56"/>
    <w:qFormat/>
    <w:rPr>
      <w:rFonts w:ascii="Calibri" w:hAnsi="Calibri" w:cs="Calibri"/>
      <w:position w:val="0"/>
      <w:sz w:val="20"/>
      <w:vertAlign w:val="baseline"/>
    </w:rPr>
  </w:style>
  <w:style w:type="character" w:customStyle="1" w:styleId="ListLabel57">
    <w:name w:val="ListLabel 57"/>
    <w:qFormat/>
    <w:rPr>
      <w:rFonts w:cs="Courier New"/>
      <w:position w:val="0"/>
      <w:sz w:val="22"/>
      <w:vertAlign w:val="baseline"/>
    </w:rPr>
  </w:style>
  <w:style w:type="character" w:customStyle="1" w:styleId="ListLabel58">
    <w:name w:val="ListLabel 58"/>
    <w:qFormat/>
    <w:rPr>
      <w:rFonts w:cs="Noto Sans Symbols"/>
      <w:position w:val="0"/>
      <w:sz w:val="22"/>
      <w:vertAlign w:val="baseline"/>
    </w:rPr>
  </w:style>
  <w:style w:type="character" w:customStyle="1" w:styleId="ListLabel59">
    <w:name w:val="ListLabel 59"/>
    <w:qFormat/>
    <w:rPr>
      <w:rFonts w:cs="Noto Sans Symbols"/>
      <w:position w:val="0"/>
      <w:sz w:val="22"/>
      <w:vertAlign w:val="baseline"/>
    </w:rPr>
  </w:style>
  <w:style w:type="character" w:customStyle="1" w:styleId="ListLabel60">
    <w:name w:val="ListLabel 60"/>
    <w:qFormat/>
    <w:rPr>
      <w:rFonts w:cs="Courier New"/>
      <w:position w:val="0"/>
      <w:sz w:val="22"/>
      <w:vertAlign w:val="baseline"/>
    </w:rPr>
  </w:style>
  <w:style w:type="character" w:customStyle="1" w:styleId="ListLabel61">
    <w:name w:val="ListLabel 61"/>
    <w:qFormat/>
    <w:rPr>
      <w:rFonts w:cs="Noto Sans Symbols"/>
      <w:position w:val="0"/>
      <w:sz w:val="22"/>
      <w:vertAlign w:val="baseline"/>
    </w:rPr>
  </w:style>
  <w:style w:type="character" w:customStyle="1" w:styleId="ListLabel62">
    <w:name w:val="ListLabel 62"/>
    <w:qFormat/>
    <w:rPr>
      <w:rFonts w:cs="Noto Sans Symbols"/>
      <w:position w:val="0"/>
      <w:sz w:val="22"/>
      <w:vertAlign w:val="baseline"/>
    </w:rPr>
  </w:style>
  <w:style w:type="character" w:customStyle="1" w:styleId="ListLabel63">
    <w:name w:val="ListLabel 63"/>
    <w:qFormat/>
    <w:rPr>
      <w:rFonts w:cs="Courier New"/>
      <w:position w:val="0"/>
      <w:sz w:val="22"/>
      <w:vertAlign w:val="baseline"/>
    </w:rPr>
  </w:style>
  <w:style w:type="character" w:customStyle="1" w:styleId="ListLabel64">
    <w:name w:val="ListLabel 64"/>
    <w:qFormat/>
    <w:rPr>
      <w:rFonts w:cs="Noto Sans Symbols"/>
      <w:position w:val="0"/>
      <w:sz w:val="22"/>
      <w:vertAlign w:val="baseline"/>
    </w:rPr>
  </w:style>
  <w:style w:type="character" w:customStyle="1" w:styleId="ListLabel65">
    <w:name w:val="ListLabel 65"/>
    <w:qFormat/>
    <w:rPr>
      <w:rFonts w:ascii="Calibri" w:eastAsia="Nunito" w:hAnsi="Calibri" w:cs="Nunito"/>
      <w:b w:val="0"/>
      <w:position w:val="0"/>
      <w:sz w:val="20"/>
      <w:vertAlign w:val="baseline"/>
    </w:rPr>
  </w:style>
  <w:style w:type="character" w:customStyle="1" w:styleId="ListLabel66">
    <w:name w:val="ListLabel 66"/>
    <w:qFormat/>
    <w:rPr>
      <w:rFonts w:cs="Times New Roman"/>
      <w:position w:val="0"/>
      <w:sz w:val="22"/>
      <w:vertAlign w:val="baseline"/>
    </w:rPr>
  </w:style>
  <w:style w:type="character" w:customStyle="1" w:styleId="ListLabel67">
    <w:name w:val="ListLabel 67"/>
    <w:qFormat/>
    <w:rPr>
      <w:position w:val="0"/>
      <w:sz w:val="22"/>
      <w:vertAlign w:val="baseline"/>
    </w:rPr>
  </w:style>
  <w:style w:type="character" w:customStyle="1" w:styleId="ListLabel68">
    <w:name w:val="ListLabel 68"/>
    <w:qFormat/>
    <w:rPr>
      <w:position w:val="0"/>
      <w:sz w:val="22"/>
      <w:vertAlign w:val="baseline"/>
    </w:rPr>
  </w:style>
  <w:style w:type="character" w:customStyle="1" w:styleId="ListLabel69">
    <w:name w:val="ListLabel 69"/>
    <w:qFormat/>
    <w:rPr>
      <w:position w:val="0"/>
      <w:sz w:val="22"/>
      <w:vertAlign w:val="baseline"/>
    </w:rPr>
  </w:style>
  <w:style w:type="character" w:customStyle="1" w:styleId="ListLabel70">
    <w:name w:val="ListLabel 70"/>
    <w:qFormat/>
    <w:rPr>
      <w:position w:val="0"/>
      <w:sz w:val="22"/>
      <w:vertAlign w:val="baseline"/>
    </w:rPr>
  </w:style>
  <w:style w:type="character" w:customStyle="1" w:styleId="ListLabel71">
    <w:name w:val="ListLabel 71"/>
    <w:qFormat/>
    <w:rPr>
      <w:position w:val="0"/>
      <w:sz w:val="22"/>
      <w:vertAlign w:val="baseline"/>
    </w:rPr>
  </w:style>
  <w:style w:type="character" w:customStyle="1" w:styleId="ListLabel72">
    <w:name w:val="ListLabel 72"/>
    <w:qFormat/>
    <w:rPr>
      <w:position w:val="0"/>
      <w:sz w:val="22"/>
      <w:vertAlign w:val="baseline"/>
    </w:rPr>
  </w:style>
  <w:style w:type="character" w:customStyle="1" w:styleId="ListLabel73">
    <w:name w:val="ListLabel 73"/>
    <w:qFormat/>
    <w:rPr>
      <w:position w:val="0"/>
      <w:sz w:val="22"/>
      <w:vertAlign w:val="baseline"/>
    </w:rPr>
  </w:style>
  <w:style w:type="character" w:customStyle="1" w:styleId="ListLabel74">
    <w:name w:val="ListLabel 74"/>
    <w:qFormat/>
    <w:rPr>
      <w:rFonts w:ascii="Calibri" w:hAnsi="Calibri" w:cs="Wingdings"/>
      <w:sz w:val="20"/>
      <w:u w:val="none"/>
    </w:rPr>
  </w:style>
  <w:style w:type="character" w:customStyle="1" w:styleId="ListLabel75">
    <w:name w:val="ListLabel 75"/>
    <w:qFormat/>
    <w:rPr>
      <w:rFonts w:cs="Wingdings 2"/>
      <w:u w:val="none"/>
    </w:rPr>
  </w:style>
  <w:style w:type="character" w:customStyle="1" w:styleId="ListLabel76">
    <w:name w:val="ListLabel 76"/>
    <w:qFormat/>
    <w:rPr>
      <w:rFonts w:cs="OpenSymbol"/>
      <w:u w:val="none"/>
    </w:rPr>
  </w:style>
  <w:style w:type="character" w:customStyle="1" w:styleId="ListLabel77">
    <w:name w:val="ListLabel 77"/>
    <w:qFormat/>
    <w:rPr>
      <w:rFonts w:cs="Wingdings"/>
      <w:u w:val="none"/>
    </w:rPr>
  </w:style>
  <w:style w:type="character" w:customStyle="1" w:styleId="ListLabel78">
    <w:name w:val="ListLabel 78"/>
    <w:qFormat/>
    <w:rPr>
      <w:rFonts w:cs="Wingdings 2"/>
      <w:u w:val="none"/>
    </w:rPr>
  </w:style>
  <w:style w:type="character" w:customStyle="1" w:styleId="ListLabel79">
    <w:name w:val="ListLabel 79"/>
    <w:qFormat/>
    <w:rPr>
      <w:rFonts w:cs="OpenSymbol"/>
      <w:u w:val="none"/>
    </w:rPr>
  </w:style>
  <w:style w:type="character" w:customStyle="1" w:styleId="ListLabel80">
    <w:name w:val="ListLabel 80"/>
    <w:qFormat/>
    <w:rPr>
      <w:rFonts w:cs="Wingdings"/>
      <w:u w:val="none"/>
    </w:rPr>
  </w:style>
  <w:style w:type="character" w:customStyle="1" w:styleId="ListLabel81">
    <w:name w:val="ListLabel 81"/>
    <w:qFormat/>
    <w:rPr>
      <w:rFonts w:cs="Wingdings 2"/>
      <w:u w:val="none"/>
    </w:rPr>
  </w:style>
  <w:style w:type="character" w:customStyle="1" w:styleId="ListLabel82">
    <w:name w:val="ListLabel 82"/>
    <w:qFormat/>
    <w:rPr>
      <w:rFonts w:cs="OpenSymbol"/>
      <w:u w:val="none"/>
    </w:rPr>
  </w:style>
  <w:style w:type="character" w:customStyle="1" w:styleId="ListLabel83">
    <w:name w:val="ListLabel 83"/>
    <w:qFormat/>
    <w:rPr>
      <w:rFonts w:eastAsia="Nunito" w:cstheme="majorHAnsi"/>
      <w:sz w:val="18"/>
      <w:szCs w:val="20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uiPriority w:val="1"/>
    <w:qFormat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lomakpopisa">
    <w:name w:val="List Paragraph"/>
    <w:basedOn w:val="Normal"/>
    <w:uiPriority w:val="1"/>
    <w:qFormat/>
    <w:rsid w:val="000231A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4DAF"/>
    <w:pPr>
      <w:widowControl w:val="0"/>
      <w:autoSpaceDE w:val="0"/>
      <w:autoSpaceDN w:val="0"/>
      <w:spacing w:after="0" w:line="240" w:lineRule="auto"/>
      <w:ind w:left="112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cjene.skole.hr/" TargetMode="External"/><Relationship Id="rId18" Type="http://schemas.openxmlformats.org/officeDocument/2006/relationships/header" Target="header6.xml"/><Relationship Id="rId3" Type="http://schemas.openxmlformats.org/officeDocument/2006/relationships/customXml" Target="../customXml/item3.xml"/><Relationship Id="rId21" Type="http://schemas.openxmlformats.org/officeDocument/2006/relationships/header" Target="header9.xml"/><Relationship Id="rId7" Type="http://schemas.openxmlformats.org/officeDocument/2006/relationships/settings" Target="settings.xml"/><Relationship Id="rId12" Type="http://schemas.openxmlformats.org/officeDocument/2006/relationships/hyperlink" Target="https://ocjene.skole.hr/" TargetMode="Externa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10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B98B314817E348A650FA67381F080D" ma:contentTypeVersion="2" ma:contentTypeDescription="Stvaranje novog dokumenta." ma:contentTypeScope="" ma:versionID="9f24b69382db3e5c983306e330b8d2d5">
  <xsd:schema xmlns:xsd="http://www.w3.org/2001/XMLSchema" xmlns:xs="http://www.w3.org/2001/XMLSchema" xmlns:p="http://schemas.microsoft.com/office/2006/metadata/properties" xmlns:ns2="cb83618f-5396-4a22-b943-81238006e514" targetNamespace="http://schemas.microsoft.com/office/2006/metadata/properties" ma:root="true" ma:fieldsID="3b04108eba826a8fb01a796f42fa1ac1" ns2:_="">
    <xsd:import namespace="cb83618f-5396-4a22-b943-81238006e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3618f-5396-4a22-b943-81238006e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915BC-AD2F-47E4-9037-FE99AF65DB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5D75CB-BEF0-437D-9254-9DD3A4C90B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716254-361D-4DA0-BBDE-A5AC3D430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3618f-5396-4a22-b943-81238006e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D183FD-D92D-42C2-B3B0-3FF28ED6F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1825</TotalTime>
  <Pages>83</Pages>
  <Words>29743</Words>
  <Characters>169536</Characters>
  <Application>Microsoft Office Word</Application>
  <DocSecurity>0</DocSecurity>
  <Lines>1412</Lines>
  <Paragraphs>397</Paragraphs>
  <ScaleCrop>false</ScaleCrop>
  <Company/>
  <LinksUpToDate>false</LinksUpToDate>
  <CharactersWithSpaces>198882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I P</cp:lastModifiedBy>
  <cp:revision>9</cp:revision>
  <dcterms:created xsi:type="dcterms:W3CDTF">2020-09-04T12:19:00Z</dcterms:created>
  <dcterms:modified xsi:type="dcterms:W3CDTF">2026-10-07T08:58:00Z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0x01010084B98B314817E348A650FA67381F080D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