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582B64" w14:textId="77777777" w:rsidR="00FC3950" w:rsidRDefault="00DF3C0B">
      <w:pPr>
        <w:jc w:val="both"/>
      </w:pPr>
      <w:r>
        <w:rPr>
          <w:rFonts w:ascii="Times New Roman" w:eastAsia="Times New Roman" w:hAnsi="Times New Roman" w:cs="Times New Roman"/>
          <w:b/>
          <w:i/>
          <w:sz w:val="32"/>
          <w:szCs w:val="32"/>
        </w:rPr>
        <w:t xml:space="preserve">ELEMENTI I KRITERIJI VREDNOVANJA I OCJENJIVANJA U NASTAVI TEHNIČKE KULTURE </w:t>
      </w:r>
    </w:p>
    <w:p w14:paraId="558579E3" w14:textId="77777777" w:rsidR="00FC3950" w:rsidRDefault="00FC3950">
      <w:pPr>
        <w:jc w:val="both"/>
      </w:pPr>
    </w:p>
    <w:p w14:paraId="7CA1DC24" w14:textId="77777777" w:rsidR="00FC3950" w:rsidRDefault="00FC3950">
      <w:pPr>
        <w:jc w:val="both"/>
      </w:pPr>
    </w:p>
    <w:p w14:paraId="688759BF" w14:textId="77777777" w:rsidR="00FC3950" w:rsidRDefault="00DF3C0B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Tehnička kultura je nastavni predmet u kojem se stječu opća tehničko-tehnološka znanja i razvijaju umijeća primjene ukupno stečenih znanja iz različitih nastavnih predmeta i područja. Pri tome se razvija djelatna sposobnost, radni odgoj i odgovornost učenika. Cilj je nastave tehničke kulture izgraditi djelatni, poduzetnički i stvaralački tehničko-tehnološki način mišljenja te osposobiti učenike za prepoznavanje i korištenje tehničkih tvorevina životnog okružja. U nastavnome predmetu Tehnička kultura vrednovanje odražava ostvarenje ciljeva učenja i poučavanja. Vrednovanje podrazumijeva sustavno prikupljanje podataka o napredovanju učenika tijekom učenja i poučavanja, a ostvaruje se praćenjem, provjeravanjem i ocjenjivanjem. Ono uključuje i samoprocjenu učenika o osobnom napretku tijekom procesa učenja i poučavanja. Cilj i svrha vrednovanja prije svega je unapređenje procesa učenja i napredovanja učenika te je sastavni dio planiranja učenja i poučavanja.</w:t>
      </w:r>
    </w:p>
    <w:p w14:paraId="2B8ADA37" w14:textId="77777777" w:rsidR="00FC3950" w:rsidRDefault="00FC3950">
      <w:pPr>
        <w:jc w:val="both"/>
        <w:rPr>
          <w:rFonts w:ascii="Times New Roman" w:hAnsi="Times New Roman"/>
          <w:sz w:val="24"/>
          <w:szCs w:val="24"/>
        </w:rPr>
      </w:pPr>
    </w:p>
    <w:p w14:paraId="08E2440E" w14:textId="77777777" w:rsidR="00FC3950" w:rsidRDefault="00DF3C0B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Elementi vrednovanja u nastavnome predmetu Tehnička kultura</w:t>
      </w:r>
    </w:p>
    <w:p w14:paraId="6B5978EB" w14:textId="77777777" w:rsidR="00FC3950" w:rsidRDefault="00FC3950">
      <w:pPr>
        <w:jc w:val="both"/>
        <w:rPr>
          <w:rFonts w:ascii="Times New Roman" w:hAnsi="Times New Roman"/>
          <w:sz w:val="24"/>
          <w:szCs w:val="24"/>
        </w:rPr>
      </w:pPr>
    </w:p>
    <w:p w14:paraId="6280B32C" w14:textId="77777777" w:rsidR="00FC3950" w:rsidRDefault="00DF3C0B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USVOJENOST ZNANJA </w:t>
      </w:r>
    </w:p>
    <w:p w14:paraId="7E669D16" w14:textId="77777777" w:rsidR="00FC3950" w:rsidRDefault="00DF3C0B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 memorira sadržaje</w:t>
      </w:r>
    </w:p>
    <w:p w14:paraId="41A549BB" w14:textId="77777777" w:rsidR="00FC3950" w:rsidRDefault="00DF3C0B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 razumije memorirane sadržaje</w:t>
      </w:r>
    </w:p>
    <w:p w14:paraId="7D0A64C5" w14:textId="77777777" w:rsidR="00FC3950" w:rsidRDefault="00DF3C0B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 primjenjuje sadržaje u životnom okruženju</w:t>
      </w:r>
    </w:p>
    <w:p w14:paraId="12C8D19B" w14:textId="77777777" w:rsidR="00FC3950" w:rsidRDefault="00DF3C0B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 analizira sadržaje</w:t>
      </w:r>
    </w:p>
    <w:p w14:paraId="3D1DDA7C" w14:textId="77777777" w:rsidR="00FC3950" w:rsidRDefault="00DF3C0B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5. prosuđuje korisnosti ispravnost sadržaja</w:t>
      </w:r>
    </w:p>
    <w:p w14:paraId="3D53A336" w14:textId="77777777" w:rsidR="00FC3950" w:rsidRDefault="00DF3C0B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6. stvara nove vrijednosti</w:t>
      </w:r>
    </w:p>
    <w:p w14:paraId="4CA91221" w14:textId="77777777" w:rsidR="00FC3950" w:rsidRDefault="00FC3950">
      <w:pPr>
        <w:jc w:val="both"/>
        <w:rPr>
          <w:rFonts w:ascii="Times New Roman" w:hAnsi="Times New Roman"/>
          <w:sz w:val="24"/>
          <w:szCs w:val="24"/>
        </w:rPr>
      </w:pPr>
    </w:p>
    <w:p w14:paraId="0D2948B8" w14:textId="77777777" w:rsidR="00FC3950" w:rsidRDefault="00DF3C0B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• VJEŽBE I PRAKTIČAN RAD </w:t>
      </w:r>
    </w:p>
    <w:p w14:paraId="03D76E53" w14:textId="77777777" w:rsidR="00FC3950" w:rsidRDefault="00DF3C0B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 oponaša druge</w:t>
      </w:r>
    </w:p>
    <w:p w14:paraId="7AB01175" w14:textId="77777777" w:rsidR="00FC3950" w:rsidRDefault="00DF3C0B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 rukuje </w:t>
      </w:r>
      <w:proofErr w:type="spellStart"/>
      <w:r>
        <w:rPr>
          <w:rFonts w:ascii="Times New Roman" w:hAnsi="Times New Roman"/>
          <w:sz w:val="24"/>
          <w:szCs w:val="24"/>
        </w:rPr>
        <w:t>priborom,opremom,alatima,aparatima</w:t>
      </w:r>
      <w:proofErr w:type="spellEnd"/>
      <w:r>
        <w:rPr>
          <w:rFonts w:ascii="Times New Roman" w:hAnsi="Times New Roman"/>
          <w:sz w:val="24"/>
          <w:szCs w:val="24"/>
        </w:rPr>
        <w:t xml:space="preserve"> i strojevima(</w:t>
      </w:r>
      <w:proofErr w:type="spellStart"/>
      <w:r>
        <w:rPr>
          <w:rFonts w:ascii="Times New Roman" w:hAnsi="Times New Roman"/>
          <w:sz w:val="24"/>
          <w:szCs w:val="24"/>
        </w:rPr>
        <w:t>loše,dobro,izvrsno</w:t>
      </w:r>
      <w:proofErr w:type="spellEnd"/>
      <w:r>
        <w:rPr>
          <w:rFonts w:ascii="Times New Roman" w:hAnsi="Times New Roman"/>
          <w:sz w:val="24"/>
          <w:szCs w:val="24"/>
        </w:rPr>
        <w:t>)</w:t>
      </w:r>
    </w:p>
    <w:p w14:paraId="4F9AB542" w14:textId="77777777" w:rsidR="00FC3950" w:rsidRDefault="00DF3C0B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 točan i precizan u praktičnom radu</w:t>
      </w:r>
    </w:p>
    <w:p w14:paraId="7D287346" w14:textId="77777777" w:rsidR="00FC3950" w:rsidRDefault="00DF3C0B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 objedinjuje više dijelova u cjelinu</w:t>
      </w:r>
    </w:p>
    <w:p w14:paraId="13DB3D84" w14:textId="77777777" w:rsidR="00FC3950" w:rsidRDefault="00DF3C0B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5. samostalno izrađuje zadani cilj praktične vježbe</w:t>
      </w:r>
    </w:p>
    <w:p w14:paraId="5CD3B8CF" w14:textId="77777777" w:rsidR="00FC3950" w:rsidRDefault="00FC3950">
      <w:pPr>
        <w:jc w:val="both"/>
        <w:rPr>
          <w:rFonts w:ascii="Times New Roman" w:hAnsi="Times New Roman"/>
          <w:sz w:val="24"/>
          <w:szCs w:val="24"/>
        </w:rPr>
      </w:pPr>
    </w:p>
    <w:p w14:paraId="4165BE75" w14:textId="77777777" w:rsidR="00FC3950" w:rsidRDefault="00DF3C0B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• SAMOSTALNOST I ODGOVORNOST </w:t>
      </w:r>
    </w:p>
    <w:p w14:paraId="77485F80" w14:textId="77777777" w:rsidR="00FC3950" w:rsidRDefault="00DF3C0B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 otvoren je za primanje novih sadržaja</w:t>
      </w:r>
    </w:p>
    <w:p w14:paraId="2E8498E7" w14:textId="77777777" w:rsidR="00FC3950" w:rsidRDefault="00DF3C0B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 reagira na poticaje</w:t>
      </w:r>
    </w:p>
    <w:p w14:paraId="2FEAA2DF" w14:textId="77777777" w:rsidR="00FC3950" w:rsidRDefault="00DF3C0B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 vrednuje svoj rad i rad drugih</w:t>
      </w:r>
    </w:p>
    <w:p w14:paraId="57770D64" w14:textId="77777777" w:rsidR="00FC3950" w:rsidRDefault="00DF3C0B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 ima organizacijske potencijale</w:t>
      </w:r>
    </w:p>
    <w:p w14:paraId="0D49A101" w14:textId="77777777" w:rsidR="00FC3950" w:rsidRDefault="00DF3C0B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5. donosi valjane zaključke o sadržaju novog gradiva</w:t>
      </w:r>
    </w:p>
    <w:p w14:paraId="5CB25783" w14:textId="77777777" w:rsidR="00FC3950" w:rsidRDefault="00FC3950">
      <w:pPr>
        <w:jc w:val="both"/>
        <w:rPr>
          <w:rFonts w:ascii="Times New Roman" w:hAnsi="Times New Roman"/>
          <w:sz w:val="24"/>
          <w:szCs w:val="24"/>
        </w:rPr>
      </w:pPr>
    </w:p>
    <w:p w14:paraId="40D4269D" w14:textId="77777777" w:rsidR="00FC3950" w:rsidRDefault="00FC3950">
      <w:pPr>
        <w:jc w:val="both"/>
        <w:rPr>
          <w:rFonts w:ascii="Times New Roman" w:hAnsi="Times New Roman"/>
          <w:sz w:val="24"/>
          <w:szCs w:val="24"/>
        </w:rPr>
      </w:pPr>
    </w:p>
    <w:p w14:paraId="25DA2FB3" w14:textId="77777777" w:rsidR="00FC3950" w:rsidRDefault="00FC3950">
      <w:pPr>
        <w:jc w:val="both"/>
        <w:rPr>
          <w:rFonts w:ascii="Times New Roman" w:hAnsi="Times New Roman"/>
          <w:sz w:val="24"/>
          <w:szCs w:val="24"/>
        </w:rPr>
      </w:pPr>
    </w:p>
    <w:p w14:paraId="3E64B7A0" w14:textId="77777777" w:rsidR="00FC3950" w:rsidRDefault="00FC3950">
      <w:pPr>
        <w:jc w:val="both"/>
        <w:rPr>
          <w:rFonts w:ascii="Times New Roman" w:hAnsi="Times New Roman"/>
          <w:sz w:val="24"/>
          <w:szCs w:val="24"/>
        </w:rPr>
      </w:pPr>
    </w:p>
    <w:p w14:paraId="38E5478C" w14:textId="77777777" w:rsidR="00FC3950" w:rsidRDefault="00DF3C0B">
      <w:pPr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lastRenderedPageBreak/>
        <w:t xml:space="preserve">Metode vrednovanja u nastavnome predmetu Tehnička kultura </w:t>
      </w:r>
    </w:p>
    <w:p w14:paraId="4EF69834" w14:textId="77777777" w:rsidR="00FC3950" w:rsidRDefault="00DF3C0B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Vrednovanje za učenje i vrednovanje kao učenje provodi se prikupljanjem podataka o učenikovu radu i postignućima (ciljana pitanja, rad u skupini, domaće zadaće, kratke pisane provjere, prezentacije...) i kritičkim osvrtom učenika i učitelja na proces učenja i poučavanja. Učenika se skupnim raspravama na satu i individualnim konzultacijama potiče na </w:t>
      </w:r>
      <w:proofErr w:type="spellStart"/>
      <w:r>
        <w:rPr>
          <w:rFonts w:ascii="Times New Roman" w:hAnsi="Times New Roman"/>
          <w:sz w:val="24"/>
          <w:szCs w:val="24"/>
        </w:rPr>
        <w:t>samovrednovanje</w:t>
      </w:r>
      <w:proofErr w:type="spellEnd"/>
      <w:r>
        <w:rPr>
          <w:rFonts w:ascii="Times New Roman" w:hAnsi="Times New Roman"/>
          <w:sz w:val="24"/>
          <w:szCs w:val="24"/>
        </w:rPr>
        <w:t xml:space="preserve"> postignuća i planiranje učenja. Ti oblici vrednovanja iskazuju se opisno i služe kao jasna povratna informacija učeniku i roditelju o razini usvojenosti ishoda u odnosu na očekivanja. Učitelji imaju autonomiju i odgovornost izabrati najprikladnije metode i tehnike vrednovanja unutar pojedinih pristupa vrednovanju. </w:t>
      </w:r>
    </w:p>
    <w:p w14:paraId="6539F4A1" w14:textId="77777777" w:rsidR="00FC3950" w:rsidRDefault="00FC3950">
      <w:pPr>
        <w:jc w:val="both"/>
        <w:rPr>
          <w:rFonts w:ascii="Times New Roman" w:hAnsi="Times New Roman"/>
          <w:sz w:val="24"/>
          <w:szCs w:val="24"/>
        </w:rPr>
      </w:pPr>
    </w:p>
    <w:p w14:paraId="7B6ABA59" w14:textId="77777777" w:rsidR="00FC3950" w:rsidRDefault="00FC3950">
      <w:pPr>
        <w:jc w:val="both"/>
        <w:rPr>
          <w:rFonts w:ascii="Times New Roman" w:hAnsi="Times New Roman"/>
          <w:sz w:val="24"/>
          <w:szCs w:val="24"/>
        </w:rPr>
      </w:pPr>
    </w:p>
    <w:p w14:paraId="487BDDD2" w14:textId="77777777" w:rsidR="00FC3950" w:rsidRDefault="00DF3C0B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U okviru predmeta Tehnička kultura vrednuju se slijedeći elementi : </w:t>
      </w:r>
    </w:p>
    <w:p w14:paraId="52F993EF" w14:textId="77777777" w:rsidR="00FC3950" w:rsidRDefault="00FC3950">
      <w:pPr>
        <w:jc w:val="both"/>
      </w:pPr>
    </w:p>
    <w:tbl>
      <w:tblPr>
        <w:tblW w:w="9314" w:type="dxa"/>
        <w:tblLayout w:type="fixed"/>
        <w:tblLook w:val="0400" w:firstRow="0" w:lastRow="0" w:firstColumn="0" w:lastColumn="0" w:noHBand="0" w:noVBand="1"/>
      </w:tblPr>
      <w:tblGrid>
        <w:gridCol w:w="1955"/>
        <w:gridCol w:w="7359"/>
      </w:tblGrid>
      <w:tr w:rsidR="00FC3950" w14:paraId="5BD57837" w14:textId="77777777">
        <w:trPr>
          <w:trHeight w:val="616"/>
        </w:trPr>
        <w:tc>
          <w:tcPr>
            <w:tcW w:w="93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AD1F13" w14:textId="77777777" w:rsidR="00FC3950" w:rsidRDefault="00FC3950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4B8E0148" w14:textId="77777777" w:rsidR="00FC3950" w:rsidRDefault="00DF3C0B">
            <w:pPr>
              <w:widowControl w:val="0"/>
              <w:jc w:val="both"/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Usvojenost  znanja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:</w:t>
            </w:r>
          </w:p>
          <w:p w14:paraId="21D3F7C8" w14:textId="77777777" w:rsidR="00FC3950" w:rsidRDefault="00FC3950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C3950" w14:paraId="007F5183" w14:textId="77777777">
        <w:trPr>
          <w:trHeight w:val="3306"/>
        </w:trPr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71B78A" w14:textId="77777777" w:rsidR="00FC3950" w:rsidRDefault="00DF3C0B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Odličan (5)</w:t>
            </w:r>
          </w:p>
        </w:tc>
        <w:tc>
          <w:tcPr>
            <w:tcW w:w="7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9AEFA4" w14:textId="77777777" w:rsidR="00FC3950" w:rsidRDefault="00FC3950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62E83D7E" w14:textId="77777777" w:rsidR="00FC3950" w:rsidRDefault="00DF3C0B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Probleme rješava samostalno, modificirajući poznate strategije ili kreirajući nove, gotovo uvijek točno, rado prihvaća savjete za poboljšanje kvalitete svoga rada. </w:t>
            </w:r>
          </w:p>
          <w:p w14:paraId="028BFF97" w14:textId="77777777" w:rsidR="00FC3950" w:rsidRDefault="00DF3C0B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Aktivan je na satu, sudjeluje u obradi novih nastavnih sadržaja, daje primjedbe i vlastite primjere</w:t>
            </w:r>
          </w:p>
          <w:p w14:paraId="4FD8FE26" w14:textId="77777777" w:rsidR="00FC3950" w:rsidRDefault="00DF3C0B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Odabire postupke koji najviše odgovaraju zadatku i primjenjuje ih bez greške i primjerenom brzinom. </w:t>
            </w:r>
          </w:p>
          <w:p w14:paraId="529ADDC9" w14:textId="77777777" w:rsidR="00FC3950" w:rsidRDefault="00DF3C0B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Poznate ideje i koncepte primjenjuje u novim situacijama. </w:t>
            </w:r>
          </w:p>
          <w:p w14:paraId="1A3B3AAB" w14:textId="77777777" w:rsidR="00FC3950" w:rsidRDefault="00DF3C0B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Svoje postupke i ideje može objasniti jasno, precizno i sa sigurnošću pri tom upotrebljava odgovarajuću terminologiju i simbole. </w:t>
            </w:r>
          </w:p>
          <w:p w14:paraId="6D467302" w14:textId="77777777" w:rsidR="00FC3950" w:rsidRDefault="00DF3C0B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Temeljit, pedantan i savjestan, brine o vlastitom znanju i uspjehu.</w:t>
            </w:r>
          </w:p>
          <w:p w14:paraId="42B6F91B" w14:textId="77777777" w:rsidR="00FC3950" w:rsidRDefault="00DF3C0B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Samostalno se služi dodatnim izvorima ( internet)</w:t>
            </w:r>
          </w:p>
        </w:tc>
      </w:tr>
      <w:tr w:rsidR="00FC3950" w14:paraId="281BF153" w14:textId="77777777">
        <w:trPr>
          <w:trHeight w:val="2231"/>
        </w:trPr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66B3C1" w14:textId="77777777" w:rsidR="00FC3950" w:rsidRDefault="00DF3C0B">
            <w:pPr>
              <w:widowControl w:val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Vrlo dobar (4)</w:t>
            </w:r>
          </w:p>
          <w:p w14:paraId="120AD08E" w14:textId="77777777" w:rsidR="00FC3950" w:rsidRDefault="00FC3950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EF839B" w14:textId="77777777" w:rsidR="00FC3950" w:rsidRDefault="00FC3950">
            <w:pPr>
              <w:widowControl w:val="0"/>
              <w:ind w:left="14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698B35A" w14:textId="77777777" w:rsidR="00FC3950" w:rsidRDefault="00DF3C0B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Probleme rješava uglavnom samostalno, birajući najbolje strategije i uglavnom točno</w:t>
            </w:r>
          </w:p>
          <w:p w14:paraId="3B25645A" w14:textId="77777777" w:rsidR="00FC3950" w:rsidRDefault="00DF3C0B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Poznate ideje i koncepte uspješno primjenjuje u poznatim situacijama. </w:t>
            </w:r>
          </w:p>
          <w:p w14:paraId="2487B6AD" w14:textId="77777777" w:rsidR="00FC3950" w:rsidRDefault="00DF3C0B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Svoje postupke i ideje može objasniti s nešto jasnoće i preciznosti, koristeći odgovarajućom terminologijom. </w:t>
            </w:r>
          </w:p>
          <w:p w14:paraId="0577C67F" w14:textId="77777777" w:rsidR="00FC3950" w:rsidRDefault="00DF3C0B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Aktivan je na satu, sudjeluje u obradi novih nastavnih sadržaja.</w:t>
            </w:r>
          </w:p>
          <w:p w14:paraId="5F0699BA" w14:textId="77777777" w:rsidR="00FC3950" w:rsidRDefault="00DF3C0B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Prihvaća nastavnikove savjete za poboljšanje kvalitete svoga rada.</w:t>
            </w:r>
          </w:p>
          <w:p w14:paraId="1B445920" w14:textId="77777777" w:rsidR="00FC3950" w:rsidRDefault="00DF3C0B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Samostalno se služi dodatnim izvorima ( Internet ).</w:t>
            </w:r>
          </w:p>
        </w:tc>
      </w:tr>
      <w:tr w:rsidR="00FC3950" w14:paraId="4071D2CD" w14:textId="77777777">
        <w:trPr>
          <w:trHeight w:val="2466"/>
        </w:trPr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05C8AE" w14:textId="77777777" w:rsidR="00FC3950" w:rsidRDefault="00DF3C0B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Dobar (3)</w:t>
            </w:r>
          </w:p>
        </w:tc>
        <w:tc>
          <w:tcPr>
            <w:tcW w:w="7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F098A6" w14:textId="77777777" w:rsidR="00FC3950" w:rsidRDefault="00FC3950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6C1CDF2F" w14:textId="77777777" w:rsidR="00FC3950" w:rsidRDefault="00DF3C0B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Probleme rješava uz ograničenu pomoć, često točno.</w:t>
            </w:r>
          </w:p>
          <w:p w14:paraId="2AAB07D6" w14:textId="77777777" w:rsidR="00FC3950" w:rsidRDefault="00DF3C0B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Sporiji je u rješavanju zadataka</w:t>
            </w:r>
          </w:p>
          <w:p w14:paraId="7E5856A9" w14:textId="77777777" w:rsidR="00FC3950" w:rsidRDefault="00DF3C0B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Za postupke koje primjenjuje daje odgovarajuća, ali nepotpuna i nesigurna objašnjenja, rijetko koristeći odgovarajuću terminologiju</w:t>
            </w:r>
          </w:p>
          <w:p w14:paraId="1E017AE5" w14:textId="77777777" w:rsidR="00FC3950" w:rsidRDefault="00DF3C0B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Nove ideje i koncepte prihvaća uz teškoće, ali ih uspijeva kasnije primijeniti u poznatim situacijama.</w:t>
            </w:r>
          </w:p>
          <w:p w14:paraId="39D47371" w14:textId="77777777" w:rsidR="00FC3950" w:rsidRDefault="00DF3C0B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Teže povezuje sadržaje unutar predmeta.</w:t>
            </w:r>
          </w:p>
          <w:p w14:paraId="265D7E22" w14:textId="77777777" w:rsidR="00FC3950" w:rsidRDefault="00DF3C0B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Na satima je aktivnost promjenjiva.</w:t>
            </w:r>
          </w:p>
          <w:p w14:paraId="6BBCAE26" w14:textId="77777777" w:rsidR="00FC3950" w:rsidRDefault="00DF3C0B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Ne koristi se drugim izvorima znanja.</w:t>
            </w:r>
          </w:p>
        </w:tc>
      </w:tr>
      <w:tr w:rsidR="00FC3950" w14:paraId="12651351" w14:textId="77777777">
        <w:trPr>
          <w:trHeight w:val="2231"/>
        </w:trPr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B0EAFF" w14:textId="77777777" w:rsidR="00FC3950" w:rsidRDefault="00DF3C0B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Dovoljan (2)</w:t>
            </w:r>
          </w:p>
        </w:tc>
        <w:tc>
          <w:tcPr>
            <w:tcW w:w="7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342163" w14:textId="77777777" w:rsidR="00FC3950" w:rsidRDefault="00FC3950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41F1AA42" w14:textId="77777777" w:rsidR="00FC3950" w:rsidRDefault="00DF3C0B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Probleme rješava uz veću pomoć, rijetko točno.</w:t>
            </w:r>
          </w:p>
          <w:p w14:paraId="6F1D70E7" w14:textId="77777777" w:rsidR="00FC3950" w:rsidRDefault="00DF3C0B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U stanju je riješiti tek osnovne zadatke, često griješi, ne uočava pogreške.</w:t>
            </w:r>
          </w:p>
          <w:p w14:paraId="57814055" w14:textId="77777777" w:rsidR="00FC3950" w:rsidRDefault="00DF3C0B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Spor je u rješavanju zadataka i traži stalnu učiteljevu pomoć</w:t>
            </w:r>
          </w:p>
          <w:p w14:paraId="148DE4CF" w14:textId="77777777" w:rsidR="00FC3950" w:rsidRDefault="00DF3C0B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Za postupke koje primjenjuje daje tek djelomično točna, nepotpuna i nesigurna objašnjenja, ne koristeći odgovarajuću terminologiju.</w:t>
            </w:r>
          </w:p>
          <w:p w14:paraId="228F8A34" w14:textId="77777777" w:rsidR="00FC3950" w:rsidRDefault="00DF3C0B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Nove ideje i koncepte prihvaća uz teškoće i može ih primijeniti tek na najjednostavnijim primjerima.</w:t>
            </w:r>
          </w:p>
          <w:p w14:paraId="77B5BEC9" w14:textId="77777777" w:rsidR="00FC3950" w:rsidRDefault="00DF3C0B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Ne koristi se drugim izvorima znanja.</w:t>
            </w:r>
          </w:p>
        </w:tc>
      </w:tr>
      <w:tr w:rsidR="00FC3950" w14:paraId="7025BB97" w14:textId="77777777">
        <w:trPr>
          <w:trHeight w:val="1350"/>
        </w:trPr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A2CC4A" w14:textId="77777777" w:rsidR="00FC3950" w:rsidRDefault="00DF3C0B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Nedovoljan (1)</w:t>
            </w:r>
          </w:p>
        </w:tc>
        <w:tc>
          <w:tcPr>
            <w:tcW w:w="7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83FFC2" w14:textId="77777777" w:rsidR="00FC3950" w:rsidRDefault="00FC3950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7CF79D40" w14:textId="77777777" w:rsidR="00FC3950" w:rsidRDefault="00DF3C0B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Probleme nije u stanju riješiti usprkos pomoći.</w:t>
            </w:r>
          </w:p>
          <w:p w14:paraId="4258900B" w14:textId="77777777" w:rsidR="00FC3950" w:rsidRDefault="00DF3C0B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Ne može riješiti ni najosnovnije zadatke.</w:t>
            </w:r>
          </w:p>
          <w:p w14:paraId="5A9AD022" w14:textId="77777777" w:rsidR="00FC3950" w:rsidRDefault="00DF3C0B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Postupke koje primjenjuje ne razumije i ne zna objasniti</w:t>
            </w:r>
          </w:p>
          <w:p w14:paraId="002F95E7" w14:textId="77777777" w:rsidR="00FC3950" w:rsidRDefault="00DF3C0B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Na satima je pasivan i nezainteresiran</w:t>
            </w:r>
          </w:p>
          <w:p w14:paraId="3C966176" w14:textId="77777777" w:rsidR="00FC3950" w:rsidRDefault="00FC3950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C3950" w14:paraId="538A6858" w14:textId="77777777">
        <w:trPr>
          <w:trHeight w:val="616"/>
        </w:trPr>
        <w:tc>
          <w:tcPr>
            <w:tcW w:w="93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9A8245" w14:textId="77777777" w:rsidR="00FC3950" w:rsidRDefault="00FC3950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2C8478FE" w14:textId="77777777" w:rsidR="00FC3950" w:rsidRDefault="00DF3C0B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Radne navike  i  vještine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:</w:t>
            </w:r>
          </w:p>
          <w:p w14:paraId="71227FB6" w14:textId="77777777" w:rsidR="00FC3950" w:rsidRDefault="00FC3950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C3950" w14:paraId="20B1E768" w14:textId="77777777">
        <w:trPr>
          <w:trHeight w:val="2781"/>
        </w:trPr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D1E24A" w14:textId="77777777" w:rsidR="00FC3950" w:rsidRDefault="00DF3C0B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Odličan (5)</w:t>
            </w:r>
          </w:p>
        </w:tc>
        <w:tc>
          <w:tcPr>
            <w:tcW w:w="7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E3276C" w14:textId="77777777" w:rsidR="00FC3950" w:rsidRDefault="00DF3C0B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U radu je koncentriran, uredan i marljiv, lako i s razumijevanjem usvaja  nove sadržaje</w:t>
            </w:r>
          </w:p>
          <w:p w14:paraId="726C1B7F" w14:textId="77777777" w:rsidR="00FC3950" w:rsidRDefault="00DF3C0B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Samostalno i precizno izrađuje zadane zadatke. </w:t>
            </w:r>
          </w:p>
          <w:p w14:paraId="3867B8FE" w14:textId="77777777" w:rsidR="00FC3950" w:rsidRDefault="00DF3C0B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Aktivno se uključuje u rad davanjem ideja i postavljanjem pitanja.</w:t>
            </w:r>
          </w:p>
          <w:p w14:paraId="7E30CACD" w14:textId="77777777" w:rsidR="00FC3950" w:rsidRDefault="00DF3C0B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Zadatke rješava primjerenom brzinom i uspijeva riješiti gotovo sve zadatke.</w:t>
            </w:r>
          </w:p>
          <w:p w14:paraId="30E11535" w14:textId="77777777" w:rsidR="00FC3950" w:rsidRDefault="00DF3C0B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Rado pomaže drugima.</w:t>
            </w:r>
          </w:p>
          <w:p w14:paraId="45F75A1C" w14:textId="77777777" w:rsidR="00FC3950" w:rsidRDefault="00DF3C0B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Pedantan i organiziran pri radu.</w:t>
            </w:r>
          </w:p>
          <w:p w14:paraId="3D48C56E" w14:textId="77777777" w:rsidR="00FC3950" w:rsidRDefault="00DF3C0B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Rado prihvaća savjete za poboljšanje svog kvalitete svoga rada. </w:t>
            </w:r>
          </w:p>
          <w:p w14:paraId="2BCADDF6" w14:textId="77777777" w:rsidR="00FC3950" w:rsidRDefault="00DF3C0B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Uočava i ispravlja vlastite pogreške. </w:t>
            </w:r>
          </w:p>
        </w:tc>
      </w:tr>
      <w:tr w:rsidR="00FC3950" w14:paraId="49B41529" w14:textId="77777777">
        <w:trPr>
          <w:trHeight w:val="1970"/>
        </w:trPr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074DBB" w14:textId="77777777" w:rsidR="00FC3950" w:rsidRDefault="00DF3C0B">
            <w:pPr>
              <w:widowControl w:val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Vrlo dobar (4)</w:t>
            </w:r>
          </w:p>
          <w:p w14:paraId="073DEDAE" w14:textId="77777777" w:rsidR="00FC3950" w:rsidRDefault="00FC3950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D3F184" w14:textId="77777777" w:rsidR="00FC3950" w:rsidRDefault="00FC3950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76E555D4" w14:textId="77777777" w:rsidR="00FC3950" w:rsidRDefault="00DF3C0B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U radu je koncentriran i marljiv.</w:t>
            </w:r>
          </w:p>
          <w:p w14:paraId="571A900A" w14:textId="77777777" w:rsidR="00FC3950" w:rsidRDefault="00DF3C0B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Samostalno i na vrijeme izrađuje zadane zadatke.</w:t>
            </w:r>
          </w:p>
          <w:p w14:paraId="3114AA5F" w14:textId="77777777" w:rsidR="00FC3950" w:rsidRDefault="00DF3C0B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Sa razumijevanjem usvaja nove sadržaje.</w:t>
            </w:r>
          </w:p>
          <w:p w14:paraId="00D8D715" w14:textId="77777777" w:rsidR="00FC3950" w:rsidRDefault="00DF3C0B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Povremeno se uključuje u rad davanjem ideja i postavljanjem pitanja.</w:t>
            </w:r>
          </w:p>
          <w:p w14:paraId="19BFE891" w14:textId="77777777" w:rsidR="00FC3950" w:rsidRDefault="00DF3C0B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Rado prihvaća savjete za poboljšanje kvalitete svoga rada.</w:t>
            </w:r>
          </w:p>
          <w:p w14:paraId="7249D565" w14:textId="77777777" w:rsidR="00FC3950" w:rsidRDefault="00DF3C0B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Ispravlja vlastite pogreške.</w:t>
            </w:r>
          </w:p>
          <w:p w14:paraId="158C7D6A" w14:textId="77777777" w:rsidR="00FC3950" w:rsidRDefault="00FC3950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C3950" w14:paraId="1583CD52" w14:textId="77777777">
        <w:trPr>
          <w:trHeight w:val="1894"/>
        </w:trPr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9CB4F1" w14:textId="77777777" w:rsidR="00FC3950" w:rsidRDefault="00DF3C0B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Dobar (3)</w:t>
            </w:r>
          </w:p>
        </w:tc>
        <w:tc>
          <w:tcPr>
            <w:tcW w:w="7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D63C5F" w14:textId="77777777" w:rsidR="00FC3950" w:rsidRDefault="00FC3950">
            <w:pPr>
              <w:widowControl w:val="0"/>
              <w:ind w:left="14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2FD6D28B" w14:textId="77777777" w:rsidR="00FC3950" w:rsidRDefault="00DF3C0B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Uglavnom marljivo radi na satu.</w:t>
            </w:r>
          </w:p>
          <w:p w14:paraId="5F57E3A7" w14:textId="77777777" w:rsidR="00FC3950" w:rsidRDefault="00DF3C0B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Ako ne razumije, traži pomoć.</w:t>
            </w:r>
          </w:p>
          <w:p w14:paraId="49C5709C" w14:textId="77777777" w:rsidR="00FC3950" w:rsidRDefault="00DF3C0B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Teže i neprecizno odrađuje zadane zadatke.</w:t>
            </w:r>
          </w:p>
          <w:p w14:paraId="367DDC93" w14:textId="77777777" w:rsidR="00FC3950" w:rsidRDefault="00DF3C0B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Ne uočava pogreške</w:t>
            </w:r>
          </w:p>
        </w:tc>
      </w:tr>
      <w:tr w:rsidR="00FC3950" w14:paraId="2F678127" w14:textId="77777777">
        <w:trPr>
          <w:trHeight w:val="1864"/>
        </w:trPr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687510" w14:textId="77777777" w:rsidR="00FC3950" w:rsidRDefault="00DF3C0B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Dovoljan (2)</w:t>
            </w:r>
          </w:p>
        </w:tc>
        <w:tc>
          <w:tcPr>
            <w:tcW w:w="7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5FE272" w14:textId="77777777" w:rsidR="00FC3950" w:rsidRDefault="00FC3950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4F7EFE2A" w14:textId="77777777" w:rsidR="00FC3950" w:rsidRDefault="00DF3C0B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Uz poticaj radi na satu.</w:t>
            </w:r>
          </w:p>
          <w:p w14:paraId="55E9676D" w14:textId="77777777" w:rsidR="00FC3950" w:rsidRDefault="00DF3C0B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Zadatke rješava uz pomoć, traži stalnu pomoć drugih učenika</w:t>
            </w:r>
          </w:p>
          <w:p w14:paraId="76319616" w14:textId="77777777" w:rsidR="00FC3950" w:rsidRDefault="00DF3C0B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Često griješi i ne uočava pogreške.</w:t>
            </w:r>
          </w:p>
          <w:p w14:paraId="6757D3DC" w14:textId="77777777" w:rsidR="00FC3950" w:rsidRDefault="00DF3C0B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Radno mjesto nije uredno.</w:t>
            </w:r>
          </w:p>
        </w:tc>
      </w:tr>
      <w:tr w:rsidR="00FC3950" w14:paraId="1F0CE9CB" w14:textId="77777777">
        <w:trPr>
          <w:trHeight w:val="2158"/>
        </w:trPr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D29407" w14:textId="77777777" w:rsidR="00FC3950" w:rsidRDefault="00DF3C0B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Nedovoljan (1)</w:t>
            </w:r>
          </w:p>
        </w:tc>
        <w:tc>
          <w:tcPr>
            <w:tcW w:w="7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85A8BC" w14:textId="77777777" w:rsidR="00FC3950" w:rsidRDefault="00FC3950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37A7061F" w14:textId="77777777" w:rsidR="00FC3950" w:rsidRDefault="00DF3C0B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Na satu ne radi i ne sudjeluje u raspravi, pasivan i nezainteresiran.</w:t>
            </w:r>
          </w:p>
          <w:p w14:paraId="1DA2943A" w14:textId="77777777" w:rsidR="00FC3950" w:rsidRDefault="00DF3C0B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Ometa druge u radu, ne poštuje dogovorena pravila, omalovažava druge, ometa nastavu.</w:t>
            </w:r>
          </w:p>
          <w:p w14:paraId="011D3B0F" w14:textId="77777777" w:rsidR="00FC3950" w:rsidRDefault="00DF3C0B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Nema napisane zadaće.</w:t>
            </w:r>
          </w:p>
          <w:p w14:paraId="596F5496" w14:textId="77777777" w:rsidR="00FC3950" w:rsidRDefault="00DF3C0B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Ne usvaja savjete i pomoć nastavnika.</w:t>
            </w:r>
          </w:p>
        </w:tc>
      </w:tr>
    </w:tbl>
    <w:p w14:paraId="4D71D3E2" w14:textId="77777777" w:rsidR="00FC3950" w:rsidRDefault="00FC3950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2DA555A" w14:textId="77777777" w:rsidR="00FC3950" w:rsidRDefault="00FC3950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9314" w:type="dxa"/>
        <w:tblLayout w:type="fixed"/>
        <w:tblLook w:val="0400" w:firstRow="0" w:lastRow="0" w:firstColumn="0" w:lastColumn="0" w:noHBand="0" w:noVBand="1"/>
      </w:tblPr>
      <w:tblGrid>
        <w:gridCol w:w="1955"/>
        <w:gridCol w:w="7359"/>
      </w:tblGrid>
      <w:tr w:rsidR="00FC3950" w14:paraId="0F031939" w14:textId="77777777">
        <w:trPr>
          <w:trHeight w:val="616"/>
        </w:trPr>
        <w:tc>
          <w:tcPr>
            <w:tcW w:w="93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0925C7" w14:textId="77777777" w:rsidR="00FC3950" w:rsidRDefault="00FC3950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2FB1317" w14:textId="77777777" w:rsidR="00FC3950" w:rsidRDefault="00DF3C0B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Odnos prema radu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:</w:t>
            </w:r>
          </w:p>
          <w:p w14:paraId="0518445B" w14:textId="77777777" w:rsidR="00FC3950" w:rsidRDefault="00FC3950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C3950" w14:paraId="5798ECF5" w14:textId="77777777">
        <w:trPr>
          <w:trHeight w:val="2115"/>
        </w:trPr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EB6219" w14:textId="77777777" w:rsidR="00FC3950" w:rsidRDefault="00DF3C0B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Odličan (5)</w:t>
            </w:r>
          </w:p>
        </w:tc>
        <w:tc>
          <w:tcPr>
            <w:tcW w:w="7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1F0A02" w14:textId="77777777" w:rsidR="00FC3950" w:rsidRDefault="00FC3950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22CFE005" w14:textId="77777777" w:rsidR="00FC3950" w:rsidRDefault="00DF3C0B">
            <w:pPr>
              <w:widowControl w:val="0"/>
              <w:numPr>
                <w:ilvl w:val="0"/>
                <w:numId w:val="1"/>
              </w:num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Vrlo aktivan za vrijeme nastave</w:t>
            </w:r>
          </w:p>
          <w:p w14:paraId="1BD1EBDF" w14:textId="77777777" w:rsidR="00FC3950" w:rsidRDefault="00DF3C0B">
            <w:pPr>
              <w:widowControl w:val="0"/>
              <w:numPr>
                <w:ilvl w:val="0"/>
                <w:numId w:val="1"/>
              </w:num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Pomaže drugima u radu </w:t>
            </w:r>
          </w:p>
          <w:p w14:paraId="5F528B7F" w14:textId="77777777" w:rsidR="00FC3950" w:rsidRDefault="00DF3C0B">
            <w:pPr>
              <w:widowControl w:val="0"/>
              <w:numPr>
                <w:ilvl w:val="0"/>
                <w:numId w:val="1"/>
              </w:num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Pedantan i uredan</w:t>
            </w:r>
          </w:p>
          <w:p w14:paraId="7CBE7DE5" w14:textId="77777777" w:rsidR="00FC3950" w:rsidRDefault="00DF3C0B">
            <w:pPr>
              <w:widowControl w:val="0"/>
              <w:numPr>
                <w:ilvl w:val="0"/>
                <w:numId w:val="1"/>
              </w:num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Bilježnica je potpuna i uredna s točno napisanim zadaćama.</w:t>
            </w:r>
          </w:p>
          <w:p w14:paraId="32F0B693" w14:textId="77777777" w:rsidR="00FC3950" w:rsidRDefault="00DF3C0B">
            <w:pPr>
              <w:widowControl w:val="0"/>
              <w:numPr>
                <w:ilvl w:val="0"/>
                <w:numId w:val="1"/>
              </w:num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Na sat dolazi pripremljen te nosi potreban pribor.</w:t>
            </w:r>
          </w:p>
        </w:tc>
      </w:tr>
      <w:tr w:rsidR="00FC3950" w14:paraId="520AE1F3" w14:textId="77777777">
        <w:trPr>
          <w:trHeight w:val="1961"/>
        </w:trPr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C75EC1" w14:textId="77777777" w:rsidR="00FC3950" w:rsidRDefault="00DF3C0B">
            <w:pPr>
              <w:widowControl w:val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Vrlo dobar (4)</w:t>
            </w:r>
          </w:p>
          <w:p w14:paraId="1B8ACD3C" w14:textId="77777777" w:rsidR="00FC3950" w:rsidRDefault="00FC3950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F03656" w14:textId="77777777" w:rsidR="00FC3950" w:rsidRDefault="00FC3950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38615C48" w14:textId="77777777" w:rsidR="00FC3950" w:rsidRDefault="00DF3C0B">
            <w:pPr>
              <w:widowControl w:val="0"/>
              <w:numPr>
                <w:ilvl w:val="0"/>
                <w:numId w:val="1"/>
              </w:num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Aktivan za vrijeme nastave </w:t>
            </w:r>
          </w:p>
          <w:p w14:paraId="0A1E043C" w14:textId="77777777" w:rsidR="00FC3950" w:rsidRDefault="00DF3C0B">
            <w:pPr>
              <w:widowControl w:val="0"/>
              <w:numPr>
                <w:ilvl w:val="0"/>
                <w:numId w:val="1"/>
              </w:num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Pedantan i uredan</w:t>
            </w:r>
          </w:p>
          <w:p w14:paraId="3C952F9D" w14:textId="77777777" w:rsidR="00FC3950" w:rsidRDefault="00DF3C0B">
            <w:pPr>
              <w:widowControl w:val="0"/>
              <w:numPr>
                <w:ilvl w:val="0"/>
                <w:numId w:val="1"/>
              </w:num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Bilježnica je potpuna i uredna s točno napisanim zadaćama.</w:t>
            </w:r>
          </w:p>
          <w:p w14:paraId="42506E41" w14:textId="77777777" w:rsidR="00FC3950" w:rsidRDefault="00DF3C0B">
            <w:pPr>
              <w:widowControl w:val="0"/>
              <w:numPr>
                <w:ilvl w:val="0"/>
                <w:numId w:val="1"/>
              </w:num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Na sat dolazi pripremljen te nosi potreban pribor.</w:t>
            </w:r>
          </w:p>
          <w:p w14:paraId="22A293C0" w14:textId="77777777" w:rsidR="00FC3950" w:rsidRDefault="00FC3950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C3950" w14:paraId="156F0166" w14:textId="77777777">
        <w:trPr>
          <w:trHeight w:val="1563"/>
        </w:trPr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8AFFC6" w14:textId="77777777" w:rsidR="00FC3950" w:rsidRDefault="00DF3C0B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Dobar (3)</w:t>
            </w:r>
          </w:p>
        </w:tc>
        <w:tc>
          <w:tcPr>
            <w:tcW w:w="7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82EFE7" w14:textId="77777777" w:rsidR="00FC3950" w:rsidRDefault="00FC3950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433A2166" w14:textId="77777777" w:rsidR="00FC3950" w:rsidRDefault="00DF3C0B">
            <w:pPr>
              <w:widowControl w:val="0"/>
              <w:numPr>
                <w:ilvl w:val="0"/>
                <w:numId w:val="1"/>
              </w:num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Ne zainteresiran i nesamostalan u radu</w:t>
            </w:r>
          </w:p>
          <w:p w14:paraId="28200D8A" w14:textId="77777777" w:rsidR="00FC3950" w:rsidRDefault="00DF3C0B">
            <w:pPr>
              <w:widowControl w:val="0"/>
              <w:numPr>
                <w:ilvl w:val="0"/>
                <w:numId w:val="1"/>
              </w:num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Često griješi</w:t>
            </w:r>
          </w:p>
          <w:p w14:paraId="70B4258C" w14:textId="77777777" w:rsidR="00FC3950" w:rsidRDefault="00DF3C0B">
            <w:pPr>
              <w:widowControl w:val="0"/>
              <w:numPr>
                <w:ilvl w:val="0"/>
                <w:numId w:val="1"/>
              </w:num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Bilježnica je uglavnom potpuna i uredna s točno napisanim zadaćama.</w:t>
            </w:r>
          </w:p>
          <w:p w14:paraId="4A115176" w14:textId="77777777" w:rsidR="00FC3950" w:rsidRDefault="00FC3950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C3950" w14:paraId="0B483797" w14:textId="77777777">
        <w:trPr>
          <w:trHeight w:val="1864"/>
        </w:trPr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955E40" w14:textId="77777777" w:rsidR="00FC3950" w:rsidRDefault="00DF3C0B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Dovoljan (2)</w:t>
            </w:r>
          </w:p>
        </w:tc>
        <w:tc>
          <w:tcPr>
            <w:tcW w:w="7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4D9FEF" w14:textId="77777777" w:rsidR="00FC3950" w:rsidRDefault="00FC3950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73FD4FC4" w14:textId="77777777" w:rsidR="00FC3950" w:rsidRDefault="00DF3C0B">
            <w:pPr>
              <w:widowControl w:val="0"/>
              <w:numPr>
                <w:ilvl w:val="0"/>
                <w:numId w:val="1"/>
              </w:num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Pasivan za vrijeme rada</w:t>
            </w:r>
          </w:p>
          <w:p w14:paraId="57E9F808" w14:textId="77777777" w:rsidR="00FC3950" w:rsidRDefault="00DF3C0B">
            <w:pPr>
              <w:widowControl w:val="0"/>
              <w:numPr>
                <w:ilvl w:val="0"/>
                <w:numId w:val="1"/>
              </w:num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Ne prihvaća pomoć </w:t>
            </w:r>
          </w:p>
          <w:p w14:paraId="45DD1F0D" w14:textId="77777777" w:rsidR="00FC3950" w:rsidRDefault="00DF3C0B">
            <w:pPr>
              <w:widowControl w:val="0"/>
              <w:numPr>
                <w:ilvl w:val="0"/>
                <w:numId w:val="1"/>
              </w:num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Često griješi</w:t>
            </w:r>
          </w:p>
          <w:p w14:paraId="4EFD0EE3" w14:textId="77777777" w:rsidR="00FC3950" w:rsidRDefault="00DF3C0B">
            <w:pPr>
              <w:widowControl w:val="0"/>
              <w:numPr>
                <w:ilvl w:val="0"/>
                <w:numId w:val="1"/>
              </w:num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Bilježnica je potpuna i uredna s napisanim zadaćama.</w:t>
            </w:r>
          </w:p>
          <w:p w14:paraId="5D30FA26" w14:textId="77777777" w:rsidR="00FC3950" w:rsidRDefault="00DF3C0B">
            <w:pPr>
              <w:widowControl w:val="0"/>
              <w:numPr>
                <w:ilvl w:val="0"/>
                <w:numId w:val="1"/>
              </w:num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Na sat nosi potreban pribor.</w:t>
            </w:r>
          </w:p>
          <w:p w14:paraId="3AF95BEC" w14:textId="77777777" w:rsidR="00FC3950" w:rsidRDefault="00FC3950">
            <w:pPr>
              <w:widowControl w:val="0"/>
              <w:ind w:left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C3950" w14:paraId="3DD23FCD" w14:textId="77777777">
        <w:trPr>
          <w:trHeight w:val="2158"/>
        </w:trPr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8960F0" w14:textId="77777777" w:rsidR="00FC3950" w:rsidRDefault="00DF3C0B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Nedovoljan (1)</w:t>
            </w:r>
          </w:p>
        </w:tc>
        <w:tc>
          <w:tcPr>
            <w:tcW w:w="7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58C328" w14:textId="77777777" w:rsidR="00FC3950" w:rsidRDefault="00FC3950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0143CBFF" w14:textId="77777777" w:rsidR="00FC3950" w:rsidRDefault="00DF3C0B">
            <w:pPr>
              <w:widowControl w:val="0"/>
              <w:numPr>
                <w:ilvl w:val="0"/>
                <w:numId w:val="1"/>
              </w:num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Pri radu ometa druge </w:t>
            </w:r>
          </w:p>
          <w:p w14:paraId="20F5AFDC" w14:textId="77777777" w:rsidR="00FC3950" w:rsidRDefault="00DF3C0B">
            <w:pPr>
              <w:widowControl w:val="0"/>
              <w:numPr>
                <w:ilvl w:val="0"/>
                <w:numId w:val="1"/>
              </w:num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Ne izvršava radne zadatke </w:t>
            </w:r>
          </w:p>
          <w:p w14:paraId="0C684393" w14:textId="77777777" w:rsidR="00FC3950" w:rsidRDefault="00DF3C0B">
            <w:pPr>
              <w:widowControl w:val="0"/>
              <w:numPr>
                <w:ilvl w:val="0"/>
                <w:numId w:val="1"/>
              </w:num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Nije izradio ni minimum zadanih zadataka</w:t>
            </w:r>
          </w:p>
          <w:p w14:paraId="16F5034F" w14:textId="77777777" w:rsidR="00FC3950" w:rsidRDefault="00DF3C0B">
            <w:pPr>
              <w:widowControl w:val="0"/>
              <w:numPr>
                <w:ilvl w:val="0"/>
                <w:numId w:val="1"/>
              </w:num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Ne piše u bilježnicu, često ju nema i bilježnica je neuredna i nepotpuna.</w:t>
            </w:r>
          </w:p>
          <w:p w14:paraId="508C9F90" w14:textId="77777777" w:rsidR="00FC3950" w:rsidRDefault="00DF3C0B">
            <w:pPr>
              <w:widowControl w:val="0"/>
              <w:numPr>
                <w:ilvl w:val="0"/>
                <w:numId w:val="1"/>
              </w:num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Na sat dolazi nepripremljen i bez potrebnog pribora.</w:t>
            </w:r>
          </w:p>
        </w:tc>
      </w:tr>
    </w:tbl>
    <w:p w14:paraId="45E66D98" w14:textId="77777777" w:rsidR="00FC3950" w:rsidRDefault="00FC3950">
      <w:pPr>
        <w:pStyle w:val="Naslov1"/>
        <w:jc w:val="both"/>
        <w:rPr>
          <w:rFonts w:ascii="Times New Roman" w:hAnsi="Times New Roman"/>
          <w:sz w:val="24"/>
          <w:szCs w:val="24"/>
        </w:rPr>
      </w:pPr>
    </w:p>
    <w:p w14:paraId="34073D0E" w14:textId="77777777" w:rsidR="00FC3950" w:rsidRDefault="00FC3950">
      <w:pPr>
        <w:jc w:val="both"/>
        <w:rPr>
          <w:rFonts w:ascii="Times New Roman" w:hAnsi="Times New Roman"/>
          <w:sz w:val="24"/>
          <w:szCs w:val="24"/>
        </w:rPr>
      </w:pPr>
    </w:p>
    <w:p w14:paraId="14BE1DF3" w14:textId="77777777" w:rsidR="00FC3950" w:rsidRDefault="00DF3C0B">
      <w:pPr>
        <w:pStyle w:val="Naslov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Pribor za predmet Tehnička kultura:</w:t>
      </w:r>
    </w:p>
    <w:p w14:paraId="5C8FC147" w14:textId="77777777" w:rsidR="00FC3950" w:rsidRDefault="00DF3C0B">
      <w:pPr>
        <w:numPr>
          <w:ilvl w:val="0"/>
          <w:numId w:val="2"/>
        </w:numPr>
        <w:spacing w:line="240" w:lineRule="auto"/>
        <w:ind w:hanging="43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udžbenik</w:t>
      </w:r>
    </w:p>
    <w:p w14:paraId="11F69E02" w14:textId="77777777" w:rsidR="00FC3950" w:rsidRDefault="00DF3C0B">
      <w:pPr>
        <w:numPr>
          <w:ilvl w:val="0"/>
          <w:numId w:val="2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bilježnica</w:t>
      </w:r>
    </w:p>
    <w:p w14:paraId="3D1864B4" w14:textId="77777777" w:rsidR="00FC3950" w:rsidRDefault="00DF3C0B">
      <w:pPr>
        <w:numPr>
          <w:ilvl w:val="0"/>
          <w:numId w:val="2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bookmarkStart w:id="0" w:name="_heading=h.gjdgxs"/>
      <w:bookmarkEnd w:id="0"/>
      <w:r>
        <w:rPr>
          <w:rFonts w:ascii="Times New Roman" w:eastAsia="Times New Roman" w:hAnsi="Times New Roman" w:cs="Times New Roman"/>
          <w:sz w:val="24"/>
          <w:szCs w:val="24"/>
        </w:rPr>
        <w:t xml:space="preserve">kutija s radnim materijalima i radnim listovima </w:t>
      </w:r>
    </w:p>
    <w:p w14:paraId="6BDC2D26" w14:textId="77777777" w:rsidR="00FC3950" w:rsidRDefault="00DF3C0B">
      <w:pPr>
        <w:numPr>
          <w:ilvl w:val="0"/>
          <w:numId w:val="2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pribor za pisanje</w:t>
      </w:r>
    </w:p>
    <w:p w14:paraId="78BCE9E3" w14:textId="77777777" w:rsidR="00FC3950" w:rsidRDefault="00DF3C0B">
      <w:pPr>
        <w:numPr>
          <w:ilvl w:val="0"/>
          <w:numId w:val="2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geometrijski pribor</w:t>
      </w:r>
    </w:p>
    <w:p w14:paraId="026596A4" w14:textId="77777777" w:rsidR="00FC3950" w:rsidRDefault="00DF3C0B">
      <w:pPr>
        <w:numPr>
          <w:ilvl w:val="0"/>
          <w:numId w:val="2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po potrebi pribor koji navede nastavnik</w:t>
      </w:r>
    </w:p>
    <w:p w14:paraId="0E50B7B8" w14:textId="77777777" w:rsidR="00FC3950" w:rsidRDefault="00FC3950">
      <w:pPr>
        <w:spacing w:line="240" w:lineRule="auto"/>
        <w:ind w:left="360"/>
        <w:jc w:val="both"/>
        <w:rPr>
          <w:rFonts w:ascii="Times New Roman" w:eastAsia="Times New Roman" w:hAnsi="Times New Roman" w:cs="Times New Roman"/>
          <w:b/>
          <w:i/>
          <w:sz w:val="24"/>
          <w:szCs w:val="24"/>
        </w:rPr>
      </w:pPr>
    </w:p>
    <w:p w14:paraId="49A4D2C8" w14:textId="77777777" w:rsidR="00FC3950" w:rsidRDefault="00FC3950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3371155" w14:textId="77777777" w:rsidR="00FC3950" w:rsidRDefault="00FC3950">
      <w:pPr>
        <w:pStyle w:val="Naslov"/>
        <w:spacing w:before="0" w:after="0" w:line="240" w:lineRule="auto"/>
        <w:rPr>
          <w:rFonts w:ascii="Times New Roman" w:hAnsi="Times New Roman"/>
          <w:sz w:val="24"/>
          <w:szCs w:val="24"/>
        </w:rPr>
      </w:pPr>
    </w:p>
    <w:p w14:paraId="02A0B915" w14:textId="77777777" w:rsidR="00FC3950" w:rsidRDefault="00FC3950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6AE90DE1" w14:textId="77777777" w:rsidR="00FC3950" w:rsidRDefault="00FC3950">
      <w:pPr>
        <w:pStyle w:val="Naslov"/>
        <w:spacing w:before="0" w:after="0" w:line="240" w:lineRule="auto"/>
        <w:rPr>
          <w:rFonts w:ascii="Times New Roman" w:hAnsi="Times New Roman"/>
          <w:sz w:val="24"/>
          <w:szCs w:val="24"/>
        </w:rPr>
      </w:pPr>
    </w:p>
    <w:p w14:paraId="09C653E0" w14:textId="77777777" w:rsidR="00FC3950" w:rsidRDefault="00FC3950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88C6868" w14:textId="60547AA1" w:rsidR="00FC3950" w:rsidRDefault="004723F8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Učiteljica Doris Sršen</w:t>
      </w:r>
    </w:p>
    <w:p w14:paraId="003448B4" w14:textId="4CE3ED8E" w:rsidR="004723F8" w:rsidRDefault="004723F8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Šk. god. 2025./2026.</w:t>
      </w:r>
    </w:p>
    <w:sectPr w:rsidR="004723F8" w:rsidSect="001914AB">
      <w:headerReference w:type="default" r:id="rId8"/>
      <w:pgSz w:w="11906" w:h="16838"/>
      <w:pgMar w:top="1417" w:right="1417" w:bottom="1417" w:left="1417" w:header="708" w:footer="0" w:gutter="0"/>
      <w:cols w:space="720"/>
      <w:formProt w:val="0"/>
      <w:docGrid w:linePitch="10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B2296E" w14:textId="77777777" w:rsidR="00274C37" w:rsidRDefault="00274C37">
      <w:pPr>
        <w:spacing w:line="240" w:lineRule="auto"/>
      </w:pPr>
      <w:r>
        <w:separator/>
      </w:r>
    </w:p>
  </w:endnote>
  <w:endnote w:type="continuationSeparator" w:id="0">
    <w:p w14:paraId="5D733DD3" w14:textId="77777777" w:rsidR="00274C37" w:rsidRDefault="00274C3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Noto Sans Symbols">
    <w:charset w:val="01"/>
    <w:family w:val="auto"/>
    <w:pitch w:val="default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Liberation Sans">
    <w:altName w:val="Arial"/>
    <w:panose1 w:val="020B0604020202020204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B42612" w14:textId="77777777" w:rsidR="00274C37" w:rsidRDefault="00274C37">
      <w:pPr>
        <w:spacing w:line="240" w:lineRule="auto"/>
      </w:pPr>
      <w:r>
        <w:separator/>
      </w:r>
    </w:p>
  </w:footnote>
  <w:footnote w:type="continuationSeparator" w:id="0">
    <w:p w14:paraId="51B65EB3" w14:textId="77777777" w:rsidR="00274C37" w:rsidRDefault="00274C3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D176F9" w14:textId="77777777" w:rsidR="00FC3950" w:rsidRDefault="00FC3950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37434A"/>
    <w:multiLevelType w:val="multilevel"/>
    <w:tmpl w:val="60B43E9E"/>
    <w:lvl w:ilvl="0">
      <w:start w:val="1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▪"/>
      <w:lvlJc w:val="left"/>
      <w:pPr>
        <w:tabs>
          <w:tab w:val="num" w:pos="0"/>
        </w:tabs>
        <w:ind w:left="2160" w:hanging="360"/>
      </w:pPr>
      <w:rPr>
        <w:rFonts w:ascii="Noto Sans Symbols" w:hAnsi="Noto Sans Symbols" w:cs="Noto Sans Symbols" w:hint="default"/>
      </w:rPr>
    </w:lvl>
    <w:lvl w:ilvl="3">
      <w:start w:val="1"/>
      <w:numFmt w:val="bullet"/>
      <w:lvlText w:val="●"/>
      <w:lvlJc w:val="left"/>
      <w:pPr>
        <w:tabs>
          <w:tab w:val="num" w:pos="0"/>
        </w:tabs>
        <w:ind w:left="2880" w:hanging="360"/>
      </w:pPr>
      <w:rPr>
        <w:rFonts w:ascii="Noto Sans Symbols" w:hAnsi="Noto Sans Symbols" w:cs="Noto Sans Symbols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▪"/>
      <w:lvlJc w:val="left"/>
      <w:pPr>
        <w:tabs>
          <w:tab w:val="num" w:pos="0"/>
        </w:tabs>
        <w:ind w:left="4320" w:hanging="360"/>
      </w:pPr>
      <w:rPr>
        <w:rFonts w:ascii="Noto Sans Symbols" w:hAnsi="Noto Sans Symbols" w:cs="Noto Sans Symbols" w:hint="default"/>
      </w:rPr>
    </w:lvl>
    <w:lvl w:ilvl="6">
      <w:start w:val="1"/>
      <w:numFmt w:val="bullet"/>
      <w:lvlText w:val="●"/>
      <w:lvlJc w:val="left"/>
      <w:pPr>
        <w:tabs>
          <w:tab w:val="num" w:pos="0"/>
        </w:tabs>
        <w:ind w:left="5040" w:hanging="360"/>
      </w:pPr>
      <w:rPr>
        <w:rFonts w:ascii="Noto Sans Symbols" w:hAnsi="Noto Sans Symbols" w:cs="Noto Sans Symbols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▪"/>
      <w:lvlJc w:val="left"/>
      <w:pPr>
        <w:tabs>
          <w:tab w:val="num" w:pos="0"/>
        </w:tabs>
        <w:ind w:left="6480" w:hanging="360"/>
      </w:pPr>
      <w:rPr>
        <w:rFonts w:ascii="Noto Sans Symbols" w:hAnsi="Noto Sans Symbols" w:cs="Noto Sans Symbols" w:hint="default"/>
      </w:rPr>
    </w:lvl>
  </w:abstractNum>
  <w:abstractNum w:abstractNumId="1" w15:restartNumberingAfterBreak="0">
    <w:nsid w:val="3FA44344"/>
    <w:multiLevelType w:val="multilevel"/>
    <w:tmpl w:val="833C2156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421B3FEC"/>
    <w:multiLevelType w:val="multilevel"/>
    <w:tmpl w:val="FF366E42"/>
    <w:lvl w:ilvl="0">
      <w:start w:val="1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6480" w:hanging="360"/>
      </w:pPr>
    </w:lvl>
  </w:abstractNum>
  <w:num w:numId="1" w16cid:durableId="1335646630">
    <w:abstractNumId w:val="2"/>
  </w:num>
  <w:num w:numId="2" w16cid:durableId="606737402">
    <w:abstractNumId w:val="0"/>
  </w:num>
  <w:num w:numId="3" w16cid:durableId="124907127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C3950"/>
    <w:rsid w:val="00053EA4"/>
    <w:rsid w:val="001914AB"/>
    <w:rsid w:val="00274C37"/>
    <w:rsid w:val="003F4AB1"/>
    <w:rsid w:val="004723F8"/>
    <w:rsid w:val="004A05BA"/>
    <w:rsid w:val="00DF3C0B"/>
    <w:rsid w:val="00FC395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2A7B39"/>
  <w15:docId w15:val="{9AD0CE0A-8AC6-44B0-904A-37083BB94A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hr-HR" w:eastAsia="hr-HR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57F9"/>
    <w:pPr>
      <w:spacing w:line="276" w:lineRule="auto"/>
    </w:pPr>
  </w:style>
  <w:style w:type="paragraph" w:styleId="Naslov1">
    <w:name w:val="heading 1"/>
    <w:basedOn w:val="Normal"/>
    <w:next w:val="Normal"/>
    <w:link w:val="Naslov1Char"/>
    <w:uiPriority w:val="9"/>
    <w:qFormat/>
    <w:rsid w:val="00AC3761"/>
    <w:pPr>
      <w:keepNext/>
      <w:spacing w:before="240" w:after="60"/>
      <w:outlineLvl w:val="0"/>
    </w:pPr>
    <w:rPr>
      <w:rFonts w:ascii="Cambria" w:eastAsia="Times New Roman" w:hAnsi="Cambria" w:cs="Times New Roman"/>
      <w:b/>
      <w:bCs/>
      <w:kern w:val="2"/>
      <w:sz w:val="32"/>
      <w:szCs w:val="32"/>
    </w:rPr>
  </w:style>
  <w:style w:type="paragraph" w:styleId="Naslov2">
    <w:name w:val="heading 2"/>
    <w:basedOn w:val="Normal"/>
    <w:next w:val="Normal"/>
    <w:uiPriority w:val="9"/>
    <w:semiHidden/>
    <w:unhideWhenUsed/>
    <w:qFormat/>
    <w:rsid w:val="001914AB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slov3">
    <w:name w:val="heading 3"/>
    <w:basedOn w:val="Normal"/>
    <w:next w:val="Normal"/>
    <w:uiPriority w:val="9"/>
    <w:semiHidden/>
    <w:unhideWhenUsed/>
    <w:qFormat/>
    <w:rsid w:val="001914AB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slov4">
    <w:name w:val="heading 4"/>
    <w:basedOn w:val="Normal"/>
    <w:next w:val="Normal"/>
    <w:uiPriority w:val="9"/>
    <w:semiHidden/>
    <w:unhideWhenUsed/>
    <w:qFormat/>
    <w:rsid w:val="001914AB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slov5">
    <w:name w:val="heading 5"/>
    <w:basedOn w:val="Normal"/>
    <w:next w:val="Normal"/>
    <w:uiPriority w:val="9"/>
    <w:semiHidden/>
    <w:unhideWhenUsed/>
    <w:qFormat/>
    <w:rsid w:val="001914AB"/>
    <w:pPr>
      <w:keepNext/>
      <w:keepLines/>
      <w:spacing w:before="220" w:after="40"/>
      <w:outlineLvl w:val="4"/>
    </w:pPr>
    <w:rPr>
      <w:b/>
    </w:rPr>
  </w:style>
  <w:style w:type="paragraph" w:styleId="Naslov6">
    <w:name w:val="heading 6"/>
    <w:basedOn w:val="Normal"/>
    <w:next w:val="Normal"/>
    <w:uiPriority w:val="9"/>
    <w:semiHidden/>
    <w:unhideWhenUsed/>
    <w:qFormat/>
    <w:rsid w:val="001914AB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qFormat/>
    <w:rsid w:val="00AC3761"/>
    <w:rPr>
      <w:rFonts w:ascii="Cambria" w:eastAsia="Times New Roman" w:hAnsi="Cambria" w:cs="Times New Roman"/>
      <w:b/>
      <w:bCs/>
      <w:kern w:val="2"/>
      <w:sz w:val="32"/>
      <w:szCs w:val="32"/>
    </w:rPr>
  </w:style>
  <w:style w:type="character" w:customStyle="1" w:styleId="NaslovChar">
    <w:name w:val="Naslov Char"/>
    <w:basedOn w:val="Zadanifontodlomka"/>
    <w:link w:val="Naslov"/>
    <w:uiPriority w:val="10"/>
    <w:qFormat/>
    <w:rsid w:val="00AC3761"/>
    <w:rPr>
      <w:rFonts w:ascii="Cambria" w:eastAsia="Times New Roman" w:hAnsi="Cambria" w:cs="Times New Roman"/>
      <w:b/>
      <w:bCs/>
      <w:kern w:val="2"/>
      <w:sz w:val="32"/>
      <w:szCs w:val="32"/>
    </w:rPr>
  </w:style>
  <w:style w:type="paragraph" w:customStyle="1" w:styleId="Stilnaslova">
    <w:name w:val="Stil naslova"/>
    <w:basedOn w:val="Normal"/>
    <w:next w:val="Tijeloteksta"/>
    <w:qFormat/>
    <w:rsid w:val="001914AB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ijeloteksta">
    <w:name w:val="Body Text"/>
    <w:basedOn w:val="Normal"/>
    <w:rsid w:val="001914AB"/>
    <w:pPr>
      <w:spacing w:after="140"/>
    </w:pPr>
  </w:style>
  <w:style w:type="paragraph" w:styleId="Popis">
    <w:name w:val="List"/>
    <w:basedOn w:val="Tijeloteksta"/>
    <w:rsid w:val="001914AB"/>
    <w:rPr>
      <w:rFonts w:cs="Arial"/>
    </w:rPr>
  </w:style>
  <w:style w:type="paragraph" w:styleId="Opisslike">
    <w:name w:val="caption"/>
    <w:basedOn w:val="Normal"/>
    <w:qFormat/>
    <w:rsid w:val="001914AB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"/>
    <w:qFormat/>
    <w:rsid w:val="001914AB"/>
    <w:pPr>
      <w:suppressLineNumbers/>
    </w:pPr>
    <w:rPr>
      <w:rFonts w:cs="Arial"/>
    </w:rPr>
  </w:style>
  <w:style w:type="paragraph" w:styleId="Naslov">
    <w:name w:val="Title"/>
    <w:basedOn w:val="Normal"/>
    <w:next w:val="Normal"/>
    <w:link w:val="NaslovChar"/>
    <w:uiPriority w:val="10"/>
    <w:qFormat/>
    <w:rsid w:val="00AC3761"/>
    <w:pPr>
      <w:spacing w:before="240" w:after="60"/>
      <w:jc w:val="center"/>
      <w:outlineLvl w:val="0"/>
    </w:pPr>
    <w:rPr>
      <w:rFonts w:ascii="Cambria" w:eastAsia="Times New Roman" w:hAnsi="Cambria" w:cs="Times New Roman"/>
      <w:b/>
      <w:bCs/>
      <w:kern w:val="2"/>
      <w:sz w:val="32"/>
      <w:szCs w:val="32"/>
    </w:rPr>
  </w:style>
  <w:style w:type="paragraph" w:styleId="Podnaslov">
    <w:name w:val="Subtitle"/>
    <w:basedOn w:val="Normal"/>
    <w:next w:val="Normal"/>
    <w:uiPriority w:val="11"/>
    <w:qFormat/>
    <w:rsid w:val="001914AB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customStyle="1" w:styleId="Zaglavljeipodnoje">
    <w:name w:val="Zaglavlje i podnožje"/>
    <w:basedOn w:val="Normal"/>
    <w:qFormat/>
    <w:rsid w:val="001914AB"/>
  </w:style>
  <w:style w:type="paragraph" w:styleId="Zaglavlje">
    <w:name w:val="header"/>
    <w:basedOn w:val="Zaglavljeipodnoje"/>
    <w:rsid w:val="001914AB"/>
  </w:style>
  <w:style w:type="table" w:styleId="Reetkatablice">
    <w:name w:val="Table Grid"/>
    <w:basedOn w:val="Obinatablica"/>
    <w:uiPriority w:val="59"/>
    <w:rsid w:val="005B0C3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roundtripDataSignature="AMtx7mjqReFCyc1Mo3Ev9Cra0nojPvKK9A==">AMUW2mXYJkiuDbmJ/7a+ZfNo/vfLKUMo03SxwLA3SzUdzxHv9/h429YZqmBE6Z3lRoxYoKK85oEPWC8Ft7JkyAu3cEz9iG+IFpmrAa1b9YeT9/GEQRnAjj6qVaG7KBYxWBslhk+n/WyW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1133</Words>
  <Characters>6461</Characters>
  <Application>Microsoft Office Word</Application>
  <DocSecurity>4</DocSecurity>
  <Lines>53</Lines>
  <Paragraphs>15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Boris i Marina</dc:creator>
  <cp:lastModifiedBy>Marjan Scipioni</cp:lastModifiedBy>
  <cp:revision>2</cp:revision>
  <dcterms:created xsi:type="dcterms:W3CDTF">2025-10-04T17:53:00Z</dcterms:created>
  <dcterms:modified xsi:type="dcterms:W3CDTF">2025-10-04T17:53:00Z</dcterms:modified>
  <dc:language>hr-HR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