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39" w:rsidRPr="00E27839" w:rsidRDefault="00E27839" w:rsidP="00E27839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092F13" w:rsidRPr="00E27839" w:rsidRDefault="00092F13" w:rsidP="00E27839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Temeljem članka 107. Zakona o odgoju i obrazovanju u osnovnoj i srednjoj školi (NN 87/08, 86/09, 92/10, 105/10, 90/11, 5/12, 16/12, 86/12, 94/13, 152/14, 7/17, 68/18, </w:t>
      </w:r>
      <w:bookmarkStart w:id="0" w:name="_Hlk160522617"/>
      <w:r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98/19</w:t>
      </w:r>
      <w:r w:rsidR="00380E62"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</w:t>
      </w:r>
      <w:r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64/20</w:t>
      </w:r>
      <w:r w:rsidR="00975D6B"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380E62"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151/22</w:t>
      </w:r>
      <w:r w:rsidR="002F66EB"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 i 156/23</w:t>
      </w:r>
      <w:bookmarkEnd w:id="0"/>
      <w:r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) te sukladno članku </w:t>
      </w:r>
      <w:r w:rsidR="00975D6B"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19</w:t>
      </w:r>
      <w:r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 Pravilnika o radu i u skladu s Pravilnikom o postupku zapošljavanja te procjeni i vrednovanju kandidata za zapošljavanje,</w:t>
      </w:r>
      <w:r w:rsidR="00AC0A9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ravnatelj</w:t>
      </w:r>
      <w:r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Osnovn</w:t>
      </w:r>
      <w:r w:rsidR="002A6066"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e</w:t>
      </w:r>
      <w:r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škol</w:t>
      </w:r>
      <w:r w:rsidR="00E27839"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e</w:t>
      </w:r>
      <w:r w:rsidR="00AC0A9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„Ivo Dugandžić-Mišić“ Komin</w:t>
      </w:r>
      <w:r w:rsidRPr="00E2783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raspisuje:</w:t>
      </w:r>
      <w:r w:rsidRPr="00E27839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E27839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E2783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  NATJEČAJ</w:t>
      </w:r>
    </w:p>
    <w:p w:rsidR="00092F13" w:rsidRPr="00E27839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Za </w:t>
      </w:r>
      <w:r w:rsidR="000D1FAE" w:rsidRPr="00E278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popunu  radnog</w:t>
      </w: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mjesta:</w:t>
      </w:r>
    </w:p>
    <w:p w:rsidR="00092F13" w:rsidRPr="00E27839" w:rsidRDefault="00E27839" w:rsidP="00092F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Učitelj/ica koji obavlja poslove učitelja/ice fizike</w:t>
      </w:r>
      <w:r w:rsidR="00092F13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- 1 izvršitelj/ica- nepuno radno vrijeme,</w:t>
      </w:r>
      <w:r w:rsidR="00C665EE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1,6</w:t>
      </w:r>
      <w:r w:rsidR="00C665EE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</w:t>
      </w: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</w:t>
      </w:r>
      <w:r w:rsidR="00C665EE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dnevno,</w:t>
      </w:r>
      <w:r w:rsidR="00092F13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8</w:t>
      </w:r>
      <w:r w:rsidR="00092F13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sati tjedno, </w:t>
      </w: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</w:t>
      </w:r>
      <w:r w:rsidR="00092F13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određeno-</w:t>
      </w: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upražnjeno radno mjesto</w:t>
      </w:r>
      <w:r w:rsidR="00092F13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092F13" w:rsidRPr="00E27839" w:rsidRDefault="00092F13" w:rsidP="00092F1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2F13" w:rsidRPr="00E27839" w:rsidRDefault="00092F13" w:rsidP="00E278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Mjesto rada je u sjedištu Osnovne š</w:t>
      </w:r>
      <w:r w:rsidR="00AC0A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kole „Ivo Dugandžić-Mišić“ Komin</w:t>
      </w:r>
      <w:r w:rsidR="00E27839" w:rsidRPr="00E278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E2783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Uvjeti:</w:t>
      </w:r>
      <w:r w:rsidRPr="00E278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br/>
      </w:r>
      <w:r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-Pored općih uvjeta iz Zakona o radu (NN 93/14</w:t>
      </w:r>
      <w:r w:rsidR="00947139"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</w:t>
      </w:r>
      <w:r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127/17</w:t>
      </w:r>
      <w:r w:rsidR="00947139"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98719, 151/22 i 64/23</w:t>
      </w:r>
      <w:r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kandidati moraju ispunjavati i posebne uvjete sukladno Zakonu o odgoju i obrazovanju u osnovnoj i srednjoj školi (NN  87/08, 86/09, 92/10,  105/10, 90/11, 5/12, 16/12, 86/12, 94/13,152/14, 7/17, 68/18</w:t>
      </w:r>
      <w:r w:rsidR="00947139"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947139" w:rsidRPr="00E278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98/19,64/20, 151/22, i 156/23</w:t>
      </w:r>
      <w:r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i Pravilniku o odgovarajućoj vrsti obrazovanja učitelja i stručnih suradnika u osnovnoj školi (NN 6/2019).</w:t>
      </w: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Dokumenti i prilozi kojima se dokazuje ispunjenost uvjeta i koje je potrebno priložiti u prijavi na natječaj:</w:t>
      </w: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092F13" w:rsidRPr="00E27839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E278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Kandidati koji ispunjavaju tražene uvjete dužni su dostaviti:</w:t>
      </w:r>
      <w:r w:rsidRPr="00E278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br/>
      </w:r>
    </w:p>
    <w:p w:rsidR="00092F13" w:rsidRPr="00E27839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vlastoručno potpisanu prijavu na natječaj ( Prijava na natječaj mora sadržavati: osobno ime, adresa stanovanja, broj telefona odnosno mobitela, e-mail adresa, naziv radnog mjesta na koje se prijavljuje).</w:t>
      </w: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životopis</w:t>
      </w: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diploma, odnosno dokaz o odgovarajućem stupnju obrazovanja,</w:t>
      </w: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dokaz o državljanstvu,</w:t>
      </w: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uvjerenje nadležnog suda da podnositelj prijave nije pod istragom i da se protiv podnositelja prijave ne vodi kazneni postupak glede zapreka za zasnivanje radnog odnosa iz članka 106. Zakona o odgoju i obrazovanju u osnovnoj i srednjoj školi ne starij</w:t>
      </w:r>
      <w:r w:rsidR="000D1FAE"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od dana objave ovog natječaja</w:t>
      </w: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elektronički zapis ili potvrdu o podacima evidentiranim u bazi podataka Hrvatskog zavoda za mirovinsko osiguranje.</w:t>
      </w:r>
    </w:p>
    <w:p w:rsidR="00817536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Isprave se prilažu u neovjerenoj preslici i ne vraćaju se kandidatu nakon završetka natječajnog postupka.</w:t>
      </w: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092F13" w:rsidRPr="00E27839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bilježništvu.</w:t>
      </w:r>
      <w:r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Sukladno članku 13. stavku 3. Zakona o ravnopravnosti spolova (NN br. 82/08. i 69/17) na natječaj se mogu javiti osobe oba spola. Izrazi koji se koriste u natječaju, a imaju rodno </w:t>
      </w:r>
      <w:r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značenje koriste se neutralno i odnose se jednako na muške i ženske osobe.</w:t>
      </w:r>
      <w:r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Ako kandidat ostvaruje pravo prednosti pri zapošljavanju temeljem posebnih zakonskih propisa dužan je u prijavi pozvati se na to pravo i dostaviti propisanu dokumentaciju kojom dokazuje svoju prednost. Navedeni kandidati imaju prednost u odnosu na ostale kandidate pod jednakim uvjetima.</w:t>
      </w:r>
    </w:p>
    <w:p w:rsidR="00092F13" w:rsidRPr="00E27839" w:rsidRDefault="00092F13" w:rsidP="00092F13">
      <w:pPr>
        <w:spacing w:after="160" w:line="259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E27839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priložiti svu propisanu dokumentaciju prema posebnom zakonu, a ima prednost u odnosu na ostale kandidate samo pod jednakim uvjetima.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E27839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E27839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C665EE" w:rsidRPr="00AC0A9C" w:rsidRDefault="00211032" w:rsidP="00092F13">
      <w:pPr>
        <w:spacing w:after="160" w:line="259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hr-HR"/>
        </w:rPr>
      </w:pPr>
      <w:hyperlink r:id="rId6" w:history="1">
        <w:r w:rsidR="00092F13" w:rsidRPr="00E2783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092F13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092F13" w:rsidRPr="00E278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 koji su pravodobno dostavili potpunu prijavu sa svim prilozima, odnosno ispravama i ispunjavaju uvjete natječaja dužni su pristupiti procjeni odnosno testiranju prema odredbama Pravilnika.</w:t>
      </w:r>
      <w:r w:rsidR="00092F13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092F13"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Najkasnije do isteka roka za prijavu na natječ</w:t>
      </w:r>
      <w:r w:rsidR="00C665EE"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aj na školsk</w:t>
      </w:r>
      <w:r w:rsidR="00AC0A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oj mrežnoj stranici pod linkom: </w:t>
      </w:r>
      <w:r w:rsidR="00C665EE"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hyperlink r:id="rId7" w:history="1">
        <w:r w:rsidR="00AC0A9C" w:rsidRPr="00FC083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https://os-idmisic-komin.skole.hr</w:t>
        </w:r>
      </w:hyperlink>
      <w:r w:rsidR="00AC0A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u rubrici „Zapošljavanje-Natječaji</w:t>
      </w:r>
      <w:r w:rsidR="000D1FAE"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C665EE"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92F13"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objavit će se područje odnosno sadržaj i način vrednovanja, pravni i drugi izvori za pripremu kandidata/kinja za vrednovanje, vrijeme i mjesto održavanja.</w:t>
      </w:r>
      <w:r w:rsidR="00092F13"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092F13"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područje procjene odnosno vred</w:t>
      </w:r>
      <w:r w:rsidR="000D1FAE"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novanja kandidata : Usmena i</w:t>
      </w:r>
      <w:r w:rsidR="00063861"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/ili </w:t>
      </w:r>
      <w:r w:rsidR="00092F13"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pismena procjena odnosno testiranje i vrednovanje, sukladno Pravilniku o postupku zapošljavanja te procjeni i vrednovanju kandidata za zapošljavan</w:t>
      </w:r>
      <w:r w:rsidR="00AC0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je Osnovne škole „Ivo Dugandžić-Mišić“ Komin</w:t>
      </w:r>
      <w:r w:rsidR="00092F13" w:rsidRPr="00E27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:rsidR="00092F13" w:rsidRPr="00C344BF" w:rsidRDefault="00C665EE" w:rsidP="00817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753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Kandidati/kinje sami snose troškove dolaska na testiranje.</w:t>
      </w:r>
      <w:r w:rsidR="00092F13" w:rsidRPr="00817536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092F13" w:rsidRPr="0081753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Sukladno odredbama Opće uredbe o zaštiti podataka broj (EU) 2016/679 i Zakona o provedbi Opće uredbe o zaštiti podataka (Narodne novine broj: 42/18) svi dokumenti dostavljeni na natječaj poslani su slobodnom voljom kandidata te se smatra da je kandidat dao privolu za obradu svih podataka, a koji će se obrađivati i objaviti na mrežnim stranicama škole, </w:t>
      </w:r>
      <w:r w:rsidR="00092F13" w:rsidRPr="0081753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isključivo u svrhu provođenja natječajnog postupka.</w:t>
      </w:r>
      <w:r w:rsidR="00092F13" w:rsidRPr="00817536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092F13" w:rsidRPr="00817536">
        <w:rPr>
          <w:rFonts w:ascii="Times New Roman" w:hAnsi="Times New Roman" w:cs="Times New Roman"/>
          <w:color w:val="333333"/>
          <w:sz w:val="24"/>
          <w:szCs w:val="24"/>
          <w:lang w:eastAsia="hr-HR"/>
        </w:rPr>
        <w:br/>
      </w:r>
      <w:r w:rsidR="00092F13" w:rsidRPr="0081753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="00092F13" w:rsidRPr="00817536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092F13" w:rsidRPr="00817536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092F13" w:rsidRPr="0081753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Rok za podnošenje prijava na natječaj je osam (8) od dana objave na mrežnim stranicama i oglasnoj ploči Škole te na mrežnim stranicama i oglasnoj ploči Hrvatskog zavoda za zapošljavanje.</w:t>
      </w:r>
      <w:r w:rsidR="00092F13" w:rsidRPr="00817536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092F13" w:rsidRPr="00C344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Prijave za natječaj s dokazima o ispunjavanju uvjeta dostavljaju se na adresu škole neposredno ili poštom:</w:t>
      </w:r>
    </w:p>
    <w:p w:rsidR="00C344BF" w:rsidRDefault="00C344BF" w:rsidP="00AC0A9C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E622FB" w:rsidRPr="00C344BF" w:rsidRDefault="00AC0A9C" w:rsidP="00AC0A9C">
      <w:pPr>
        <w:pStyle w:val="Bezproreda"/>
        <w:rPr>
          <w:rFonts w:ascii="Times New Roman" w:hAnsi="Times New Roman" w:cs="Times New Roman"/>
          <w:color w:val="000000"/>
          <w:lang w:eastAsia="hr-HR"/>
        </w:rPr>
      </w:pPr>
      <w:r w:rsidRPr="00AC0A9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Osnovna škola „Ivo Dugandžić-Mišić“, Bana Josipa Jelačića 13, 20344 Komin</w:t>
      </w:r>
      <w:r w:rsidR="00092F13" w:rsidRPr="00AC0A9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s naznakom  „za natječaj-radno mjesto </w:t>
      </w:r>
      <w:r w:rsidR="00E27839" w:rsidRPr="00AC0A9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učitelja/ice fizike</w:t>
      </w:r>
      <w:r w:rsidR="00092F13" w:rsidRPr="00AC0A9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“.</w:t>
      </w:r>
      <w:r w:rsidR="00092F13" w:rsidRPr="00AC0A9C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092F13" w:rsidRPr="00E27839">
        <w:rPr>
          <w:lang w:eastAsia="hr-HR"/>
        </w:rPr>
        <w:br/>
      </w:r>
      <w:r w:rsidR="00092F13" w:rsidRPr="00AC0A9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Nepotpune prijave, odnosno prijave koje ne sadrže sve tražene dokumente kao i prijave koje pristignu izvan roka, neće se razmatrati te se osobe koje podnesu takve prijave ne smatraju kandidatima prijavljenim na natječaj i ne obavještavaju se o razlozima zašto se ne smatraju kandidatima natječaja.</w:t>
      </w:r>
      <w:r w:rsidR="00092F13" w:rsidRPr="00AC0A9C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092F13" w:rsidRPr="00E27839">
        <w:rPr>
          <w:lang w:eastAsia="hr-HR"/>
        </w:rPr>
        <w:br/>
      </w:r>
      <w:r w:rsidR="00092F13" w:rsidRPr="00C344BF">
        <w:rPr>
          <w:rFonts w:ascii="Times New Roman" w:hAnsi="Times New Roman" w:cs="Times New Roman"/>
          <w:shd w:val="clear" w:color="auto" w:fill="FFFFFF"/>
          <w:lang w:eastAsia="hr-HR"/>
        </w:rPr>
        <w:t xml:space="preserve">O rezultatima natječaja kandidati će biti obaviješteni u roku od 15 dana od dana sklapanja ugovora s izabranim kandidatom putem Obavijesti na mrežnoj stranici Škole </w:t>
      </w:r>
      <w:r w:rsidR="00092F13" w:rsidRPr="00C344BF">
        <w:rPr>
          <w:rFonts w:ascii="Times New Roman" w:hAnsi="Times New Roman" w:cs="Times New Roman"/>
          <w:lang w:eastAsia="hr-HR"/>
        </w:rPr>
        <w:t xml:space="preserve"> </w:t>
      </w:r>
      <w:r w:rsidR="00092F13" w:rsidRPr="00C344BF">
        <w:rPr>
          <w:rFonts w:ascii="Times New Roman" w:hAnsi="Times New Roman" w:cs="Times New Roman"/>
          <w:color w:val="000000"/>
          <w:lang w:eastAsia="hr-HR"/>
        </w:rPr>
        <w:t xml:space="preserve">: </w:t>
      </w:r>
    </w:p>
    <w:p w:rsidR="00C665EE" w:rsidRPr="00E27839" w:rsidRDefault="00211032" w:rsidP="00AC0A9C">
      <w:pPr>
        <w:pStyle w:val="Bezproreda"/>
        <w:rPr>
          <w:color w:val="000000"/>
          <w:lang w:eastAsia="hr-HR"/>
        </w:rPr>
      </w:pPr>
      <w:hyperlink r:id="rId8" w:history="1">
        <w:r w:rsidR="00E622FB" w:rsidRPr="00FC083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https://os-idmisic-komin.skole.hr</w:t>
        </w:r>
      </w:hyperlink>
      <w:r w:rsidR="00E622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u rubrici „Zapošljavanje-Rezultati izbora</w:t>
      </w:r>
      <w:r w:rsidR="00E622FB" w:rsidRPr="00E278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:rsidR="00092F13" w:rsidRPr="00E27839" w:rsidRDefault="00092F13" w:rsidP="0081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092F13" w:rsidRPr="00C344BF" w:rsidRDefault="00092F13" w:rsidP="00C344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 Natječaj će se objaviti </w:t>
      </w:r>
      <w:r w:rsidR="00C344BF"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10</w:t>
      </w:r>
      <w:r w:rsidR="00E622FB"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.10</w:t>
      </w:r>
      <w:r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.202</w:t>
      </w:r>
      <w:r w:rsidR="00947139"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947139"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godine </w:t>
      </w:r>
      <w:r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oglasnoj ploči i web. stranici Škole pod linkom: </w:t>
      </w:r>
      <w:hyperlink r:id="rId9" w:history="1">
        <w:r w:rsidR="00E622FB" w:rsidRPr="00C344B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https://os-idmisic-komin.skole.hr</w:t>
        </w:r>
      </w:hyperlink>
      <w:r w:rsidR="00E622FB" w:rsidRPr="00C344B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rubrici „Zapošljavanje-Natječaji“</w:t>
      </w:r>
      <w:r w:rsidR="00E622FB"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3F5699"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i w</w:t>
      </w:r>
      <w:r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eb</w:t>
      </w:r>
      <w:r w:rsidR="003F5699"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stranicama Hrvatskog zavoda za zapošljavanje a krajnji rok za podnošenje prijava je </w:t>
      </w:r>
      <w:r w:rsid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18</w:t>
      </w:r>
      <w:r w:rsidR="00E622FB"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.10</w:t>
      </w:r>
      <w:r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.202</w:t>
      </w:r>
      <w:r w:rsidR="00947139"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 w:rsidRPr="00C344B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 godine.</w:t>
      </w:r>
      <w:r w:rsidRPr="00C344BF">
        <w:rPr>
          <w:rFonts w:ascii="Times New Roman" w:hAnsi="Times New Roman" w:cs="Times New Roman"/>
          <w:color w:val="C00000"/>
          <w:sz w:val="24"/>
          <w:szCs w:val="24"/>
          <w:lang w:eastAsia="hr-HR"/>
        </w:rPr>
        <w:br/>
      </w:r>
    </w:p>
    <w:p w:rsidR="00092F13" w:rsidRPr="00E27839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39">
        <w:rPr>
          <w:rFonts w:ascii="Times New Roman" w:hAnsi="Times New Roman" w:cs="Times New Roman"/>
          <w:sz w:val="24"/>
          <w:szCs w:val="24"/>
        </w:rPr>
        <w:t xml:space="preserve">Klasa: </w:t>
      </w:r>
      <w:r w:rsidR="000D1FAE"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t>112-0</w:t>
      </w:r>
      <w:r w:rsidR="00380E62"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D1FAE"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947139"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D1FAE"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344B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092F13" w:rsidRPr="00E27839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</w:t>
      </w:r>
      <w:r w:rsidR="00E622FB">
        <w:rPr>
          <w:rFonts w:ascii="Times New Roman" w:eastAsia="Times New Roman" w:hAnsi="Times New Roman" w:cs="Times New Roman"/>
          <w:sz w:val="24"/>
          <w:szCs w:val="24"/>
          <w:lang w:eastAsia="hr-HR"/>
        </w:rPr>
        <w:t>17-149</w:t>
      </w:r>
      <w:r w:rsidR="00380E62"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947139"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80E62" w:rsidRPr="00E27839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092F13" w:rsidRPr="00E27839" w:rsidRDefault="00C344BF" w:rsidP="00092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Komin, 10</w:t>
      </w:r>
      <w:r w:rsidR="00E622FB">
        <w:rPr>
          <w:rFonts w:ascii="Times New Roman" w:hAnsi="Times New Roman" w:cs="Times New Roman"/>
          <w:sz w:val="24"/>
          <w:szCs w:val="24"/>
        </w:rPr>
        <w:t>. 10.</w:t>
      </w:r>
      <w:r w:rsidR="00092F13" w:rsidRPr="00E27839">
        <w:rPr>
          <w:rFonts w:ascii="Times New Roman" w:hAnsi="Times New Roman" w:cs="Times New Roman"/>
          <w:sz w:val="24"/>
          <w:szCs w:val="24"/>
        </w:rPr>
        <w:t xml:space="preserve"> 202</w:t>
      </w:r>
      <w:r w:rsidR="00947139" w:rsidRPr="00E27839">
        <w:rPr>
          <w:rFonts w:ascii="Times New Roman" w:hAnsi="Times New Roman" w:cs="Times New Roman"/>
          <w:sz w:val="24"/>
          <w:szCs w:val="24"/>
        </w:rPr>
        <w:t>4</w:t>
      </w:r>
      <w:r w:rsidR="00092F13" w:rsidRPr="00E27839">
        <w:rPr>
          <w:rFonts w:ascii="Times New Roman" w:hAnsi="Times New Roman" w:cs="Times New Roman"/>
          <w:sz w:val="24"/>
          <w:szCs w:val="24"/>
        </w:rPr>
        <w:t>. godine</w:t>
      </w:r>
    </w:p>
    <w:p w:rsidR="00092F13" w:rsidRPr="00E27839" w:rsidRDefault="00092F13" w:rsidP="00092F1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2F13" w:rsidRPr="00E27839" w:rsidRDefault="00092F13" w:rsidP="00E622F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E2783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22FB">
        <w:rPr>
          <w:rFonts w:ascii="Times New Roman" w:hAnsi="Times New Roman" w:cs="Times New Roman"/>
          <w:sz w:val="24"/>
          <w:szCs w:val="24"/>
        </w:rPr>
        <w:t xml:space="preserve">                    Ravnatelj</w:t>
      </w:r>
    </w:p>
    <w:p w:rsidR="00092F13" w:rsidRPr="00E27839" w:rsidRDefault="00E622FB" w:rsidP="00E622F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Scipioni dipl.kateheta</w:t>
      </w:r>
    </w:p>
    <w:p w:rsidR="00092F13" w:rsidRPr="00E27839" w:rsidRDefault="00092F13" w:rsidP="00092F13">
      <w:pPr>
        <w:rPr>
          <w:rFonts w:ascii="Times New Roman" w:hAnsi="Times New Roman" w:cs="Times New Roman"/>
          <w:sz w:val="24"/>
          <w:szCs w:val="24"/>
        </w:rPr>
      </w:pPr>
    </w:p>
    <w:p w:rsidR="00092F13" w:rsidRPr="00E27839" w:rsidRDefault="00092F13" w:rsidP="00092F13">
      <w:pPr>
        <w:rPr>
          <w:rFonts w:ascii="Times New Roman" w:hAnsi="Times New Roman" w:cs="Times New Roman"/>
          <w:sz w:val="24"/>
          <w:szCs w:val="24"/>
        </w:rPr>
      </w:pPr>
    </w:p>
    <w:p w:rsidR="009F1B66" w:rsidRPr="00E27839" w:rsidRDefault="009F1B66">
      <w:pPr>
        <w:rPr>
          <w:rFonts w:ascii="Times New Roman" w:hAnsi="Times New Roman" w:cs="Times New Roman"/>
          <w:sz w:val="24"/>
          <w:szCs w:val="24"/>
        </w:rPr>
      </w:pPr>
    </w:p>
    <w:sectPr w:rsidR="009F1B66" w:rsidRPr="00E27839" w:rsidSect="00ED3C0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46F19"/>
    <w:multiLevelType w:val="multilevel"/>
    <w:tmpl w:val="E0E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F13"/>
    <w:rsid w:val="00063861"/>
    <w:rsid w:val="00092F13"/>
    <w:rsid w:val="000D1FAE"/>
    <w:rsid w:val="00211032"/>
    <w:rsid w:val="002A6066"/>
    <w:rsid w:val="002F66EB"/>
    <w:rsid w:val="00380E62"/>
    <w:rsid w:val="003F5699"/>
    <w:rsid w:val="004D68A6"/>
    <w:rsid w:val="004F48AB"/>
    <w:rsid w:val="00712F5B"/>
    <w:rsid w:val="00817536"/>
    <w:rsid w:val="00947139"/>
    <w:rsid w:val="00975D6B"/>
    <w:rsid w:val="009F1B66"/>
    <w:rsid w:val="00AC0A9C"/>
    <w:rsid w:val="00BD15E6"/>
    <w:rsid w:val="00C344BF"/>
    <w:rsid w:val="00C665EE"/>
    <w:rsid w:val="00D6291D"/>
    <w:rsid w:val="00E27839"/>
    <w:rsid w:val="00E622FB"/>
    <w:rsid w:val="00E9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2F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2F1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27839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27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idmisic-kom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idmisic-kom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idmisic-komi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Ucenik1</cp:lastModifiedBy>
  <cp:revision>22</cp:revision>
  <cp:lastPrinted>2023-10-09T06:07:00Z</cp:lastPrinted>
  <dcterms:created xsi:type="dcterms:W3CDTF">2021-10-11T10:10:00Z</dcterms:created>
  <dcterms:modified xsi:type="dcterms:W3CDTF">2024-10-10T07:26:00Z</dcterms:modified>
</cp:coreProperties>
</file>